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E1" w:rsidRDefault="006C35E1">
      <w:pPr>
        <w:rPr>
          <w:sz w:val="72"/>
          <w:szCs w:val="72"/>
        </w:rPr>
      </w:pPr>
    </w:p>
    <w:p w:rsidR="006C35E1" w:rsidRDefault="006C35E1">
      <w:pPr>
        <w:rPr>
          <w:sz w:val="72"/>
          <w:szCs w:val="72"/>
        </w:rPr>
      </w:pPr>
    </w:p>
    <w:p w:rsidR="006B58F5" w:rsidRPr="006C35E1" w:rsidRDefault="008C70DD" w:rsidP="00DF57C3">
      <w:pPr>
        <w:spacing w:line="360" w:lineRule="auto"/>
        <w:jc w:val="center"/>
        <w:rPr>
          <w:sz w:val="72"/>
          <w:szCs w:val="72"/>
        </w:rPr>
      </w:pPr>
      <w:r w:rsidRPr="006C35E1">
        <w:rPr>
          <w:sz w:val="72"/>
          <w:szCs w:val="72"/>
        </w:rPr>
        <w:t>ПУБЛИЧНЫЙ</w:t>
      </w:r>
    </w:p>
    <w:p w:rsidR="008C70DD" w:rsidRPr="006C35E1" w:rsidRDefault="008C70DD" w:rsidP="00DF57C3">
      <w:pPr>
        <w:spacing w:line="360" w:lineRule="auto"/>
        <w:jc w:val="center"/>
        <w:rPr>
          <w:sz w:val="72"/>
          <w:szCs w:val="72"/>
        </w:rPr>
      </w:pPr>
      <w:r w:rsidRPr="006C35E1">
        <w:rPr>
          <w:sz w:val="72"/>
          <w:szCs w:val="72"/>
        </w:rPr>
        <w:t>ДОКЛАД</w:t>
      </w:r>
    </w:p>
    <w:p w:rsidR="006C35E1" w:rsidRDefault="008C70DD" w:rsidP="00DF57C3">
      <w:pPr>
        <w:spacing w:line="360" w:lineRule="auto"/>
        <w:jc w:val="center"/>
        <w:rPr>
          <w:sz w:val="72"/>
          <w:szCs w:val="72"/>
        </w:rPr>
      </w:pPr>
      <w:r w:rsidRPr="006C35E1">
        <w:rPr>
          <w:sz w:val="72"/>
          <w:szCs w:val="72"/>
        </w:rPr>
        <w:t>Директора</w:t>
      </w:r>
    </w:p>
    <w:p w:rsidR="006C35E1" w:rsidRDefault="006C35E1" w:rsidP="006C35E1">
      <w:pPr>
        <w:jc w:val="center"/>
        <w:rPr>
          <w:sz w:val="72"/>
          <w:szCs w:val="72"/>
        </w:rPr>
      </w:pPr>
    </w:p>
    <w:p w:rsidR="00DF57C3" w:rsidRDefault="008C70DD" w:rsidP="00DF57C3">
      <w:pPr>
        <w:spacing w:line="360" w:lineRule="auto"/>
        <w:jc w:val="center"/>
        <w:rPr>
          <w:sz w:val="56"/>
          <w:szCs w:val="72"/>
        </w:rPr>
      </w:pPr>
      <w:r w:rsidRPr="006C35E1">
        <w:rPr>
          <w:sz w:val="56"/>
          <w:szCs w:val="72"/>
        </w:rPr>
        <w:t>Муниципального бюджетного общеобразовательного у</w:t>
      </w:r>
      <w:r w:rsidR="006C35E1" w:rsidRPr="006C35E1">
        <w:rPr>
          <w:sz w:val="56"/>
          <w:szCs w:val="72"/>
        </w:rPr>
        <w:t>ч</w:t>
      </w:r>
      <w:r w:rsidRPr="006C35E1">
        <w:rPr>
          <w:sz w:val="56"/>
          <w:szCs w:val="72"/>
        </w:rPr>
        <w:t xml:space="preserve">реждения </w:t>
      </w:r>
      <w:proofErr w:type="spellStart"/>
      <w:r w:rsidRPr="006C35E1">
        <w:rPr>
          <w:sz w:val="56"/>
          <w:szCs w:val="72"/>
        </w:rPr>
        <w:t>г</w:t>
      </w:r>
      <w:proofErr w:type="gramStart"/>
      <w:r w:rsidRPr="006C35E1">
        <w:rPr>
          <w:sz w:val="56"/>
          <w:szCs w:val="72"/>
        </w:rPr>
        <w:t>.</w:t>
      </w:r>
      <w:r w:rsidR="006C35E1" w:rsidRPr="006C35E1">
        <w:rPr>
          <w:sz w:val="56"/>
          <w:szCs w:val="72"/>
        </w:rPr>
        <w:t>В</w:t>
      </w:r>
      <w:proofErr w:type="gramEnd"/>
      <w:r w:rsidR="006C35E1" w:rsidRPr="006C35E1">
        <w:rPr>
          <w:sz w:val="56"/>
          <w:szCs w:val="72"/>
        </w:rPr>
        <w:t>ладимира</w:t>
      </w:r>
      <w:proofErr w:type="spellEnd"/>
      <w:r w:rsidR="006C35E1" w:rsidRPr="006C35E1">
        <w:rPr>
          <w:sz w:val="56"/>
          <w:szCs w:val="72"/>
        </w:rPr>
        <w:t xml:space="preserve"> </w:t>
      </w:r>
    </w:p>
    <w:p w:rsidR="008C70DD" w:rsidRPr="006C35E1" w:rsidRDefault="006C35E1" w:rsidP="00DF57C3">
      <w:pPr>
        <w:spacing w:line="360" w:lineRule="auto"/>
        <w:jc w:val="center"/>
        <w:rPr>
          <w:sz w:val="56"/>
          <w:szCs w:val="72"/>
        </w:rPr>
      </w:pPr>
      <w:r w:rsidRPr="006C35E1">
        <w:rPr>
          <w:sz w:val="56"/>
          <w:szCs w:val="72"/>
        </w:rPr>
        <w:t>«Средняя общеобразовательная школа № 34»</w:t>
      </w:r>
    </w:p>
    <w:p w:rsidR="008C70DD" w:rsidRDefault="008C70DD" w:rsidP="00DF57C3">
      <w:pPr>
        <w:spacing w:line="360" w:lineRule="auto"/>
        <w:jc w:val="center"/>
        <w:rPr>
          <w:sz w:val="72"/>
          <w:szCs w:val="72"/>
        </w:rPr>
      </w:pPr>
    </w:p>
    <w:p w:rsidR="00DF57C3" w:rsidRPr="006C35E1" w:rsidRDefault="00DF57C3" w:rsidP="00DF57C3">
      <w:pPr>
        <w:spacing w:line="360" w:lineRule="auto"/>
        <w:jc w:val="center"/>
        <w:rPr>
          <w:sz w:val="72"/>
          <w:szCs w:val="72"/>
        </w:rPr>
      </w:pPr>
    </w:p>
    <w:p w:rsidR="008C70DD" w:rsidRPr="00DF57C3" w:rsidRDefault="00DF57C3" w:rsidP="00DF57C3">
      <w:pPr>
        <w:spacing w:line="360" w:lineRule="auto"/>
        <w:jc w:val="center"/>
        <w:rPr>
          <w:sz w:val="44"/>
          <w:szCs w:val="44"/>
        </w:rPr>
      </w:pPr>
      <w:r w:rsidRPr="00DF57C3">
        <w:rPr>
          <w:sz w:val="44"/>
          <w:szCs w:val="44"/>
        </w:rPr>
        <w:t>2012 – 2013 учебный год</w:t>
      </w:r>
    </w:p>
    <w:p w:rsidR="008C70DD" w:rsidRDefault="008C70DD"/>
    <w:p w:rsidR="008C70DD" w:rsidRPr="00AC43D2" w:rsidRDefault="008C70DD">
      <w:pPr>
        <w:rPr>
          <w:color w:val="C00000"/>
        </w:rPr>
      </w:pPr>
    </w:p>
    <w:p w:rsidR="008A1AAB" w:rsidRDefault="008A1AAB" w:rsidP="008C70DD">
      <w:pPr>
        <w:jc w:val="center"/>
        <w:rPr>
          <w:b/>
          <w:caps/>
          <w:color w:val="C00000"/>
        </w:rPr>
      </w:pPr>
    </w:p>
    <w:p w:rsidR="008A1AAB" w:rsidRDefault="008A1AAB" w:rsidP="008C70DD">
      <w:pPr>
        <w:jc w:val="center"/>
        <w:rPr>
          <w:b/>
          <w:caps/>
          <w:color w:val="C00000"/>
        </w:rPr>
      </w:pPr>
    </w:p>
    <w:p w:rsidR="008C70DD" w:rsidRPr="00AC43D2" w:rsidRDefault="008C70DD" w:rsidP="008C70DD">
      <w:pPr>
        <w:jc w:val="center"/>
        <w:rPr>
          <w:b/>
          <w:caps/>
          <w:color w:val="C00000"/>
        </w:rPr>
      </w:pPr>
      <w:r w:rsidRPr="00AC43D2">
        <w:rPr>
          <w:b/>
          <w:caps/>
          <w:color w:val="C00000"/>
        </w:rPr>
        <w:t>1. Введение</w:t>
      </w:r>
    </w:p>
    <w:p w:rsidR="008C70DD" w:rsidRDefault="008C70DD" w:rsidP="008C70DD">
      <w:pPr>
        <w:ind w:firstLine="708"/>
        <w:jc w:val="both"/>
      </w:pPr>
    </w:p>
    <w:p w:rsidR="008C70DD" w:rsidRPr="00FF1F5A" w:rsidRDefault="008C70DD" w:rsidP="008C70DD">
      <w:pPr>
        <w:ind w:firstLine="708"/>
        <w:jc w:val="both"/>
        <w:rPr>
          <w:sz w:val="28"/>
          <w:szCs w:val="28"/>
        </w:rPr>
      </w:pPr>
      <w:r w:rsidRPr="00FF1F5A">
        <w:rPr>
          <w:sz w:val="28"/>
          <w:szCs w:val="28"/>
        </w:rPr>
        <w:t xml:space="preserve">Публичный доклад </w:t>
      </w:r>
      <w:r w:rsidR="000C7069">
        <w:rPr>
          <w:sz w:val="28"/>
          <w:szCs w:val="28"/>
        </w:rPr>
        <w:t>Муниципального</w:t>
      </w:r>
      <w:r>
        <w:rPr>
          <w:sz w:val="28"/>
          <w:szCs w:val="28"/>
        </w:rPr>
        <w:t xml:space="preserve"> бюджетного</w:t>
      </w:r>
      <w:r w:rsidRPr="00FF1F5A">
        <w:rPr>
          <w:sz w:val="28"/>
          <w:szCs w:val="28"/>
        </w:rPr>
        <w:t xml:space="preserve"> общеобразовательного учреждения </w:t>
      </w:r>
      <w:proofErr w:type="spellStart"/>
      <w:r w:rsidR="000C7069">
        <w:rPr>
          <w:sz w:val="28"/>
          <w:szCs w:val="28"/>
        </w:rPr>
        <w:t>г</w:t>
      </w:r>
      <w:proofErr w:type="gramStart"/>
      <w:r w:rsidR="000C7069">
        <w:rPr>
          <w:sz w:val="28"/>
          <w:szCs w:val="28"/>
        </w:rPr>
        <w:t>.В</w:t>
      </w:r>
      <w:proofErr w:type="gramEnd"/>
      <w:r w:rsidR="000C7069">
        <w:rPr>
          <w:sz w:val="28"/>
          <w:szCs w:val="28"/>
        </w:rPr>
        <w:t>ладимира</w:t>
      </w:r>
      <w:proofErr w:type="spellEnd"/>
      <w:r w:rsidR="000C7069">
        <w:rPr>
          <w:sz w:val="28"/>
          <w:szCs w:val="28"/>
        </w:rPr>
        <w:t xml:space="preserve"> «Средняя общеобразовательная школа № 34» за 2012</w:t>
      </w:r>
      <w:r>
        <w:rPr>
          <w:sz w:val="28"/>
          <w:szCs w:val="28"/>
        </w:rPr>
        <w:t>-201</w:t>
      </w:r>
      <w:r w:rsidR="000C7069">
        <w:rPr>
          <w:sz w:val="28"/>
          <w:szCs w:val="28"/>
        </w:rPr>
        <w:t>3</w:t>
      </w:r>
      <w:r w:rsidRPr="00FF1F5A">
        <w:rPr>
          <w:sz w:val="28"/>
          <w:szCs w:val="28"/>
        </w:rPr>
        <w:t xml:space="preserve"> учебный год содержит информацию об основных результатах и перспективах развития образовательного учреждения.</w:t>
      </w:r>
    </w:p>
    <w:p w:rsidR="008C70DD" w:rsidRPr="00FF1F5A" w:rsidRDefault="008C70DD" w:rsidP="008C70DD">
      <w:pPr>
        <w:ind w:firstLine="708"/>
        <w:jc w:val="both"/>
        <w:rPr>
          <w:sz w:val="28"/>
          <w:szCs w:val="28"/>
        </w:rPr>
      </w:pPr>
      <w:r w:rsidRPr="00FF1F5A">
        <w:rPr>
          <w:sz w:val="28"/>
          <w:szCs w:val="28"/>
        </w:rPr>
        <w:t xml:space="preserve">Содержание доклада мы адресуем родителям и лицам их заменяющих, выбирающим нашу школу для своего ребенка. Прочитав его, они смогут ознакомиться с укладом и традициями школы, условиями обучения и воспитания, образовательными программами. </w:t>
      </w:r>
    </w:p>
    <w:p w:rsidR="008C70DD" w:rsidRPr="00FF1F5A" w:rsidRDefault="008C70DD" w:rsidP="008C70DD">
      <w:pPr>
        <w:ind w:firstLine="709"/>
        <w:jc w:val="both"/>
        <w:rPr>
          <w:sz w:val="28"/>
          <w:szCs w:val="28"/>
        </w:rPr>
      </w:pPr>
      <w:r w:rsidRPr="00FF1F5A">
        <w:rPr>
          <w:sz w:val="28"/>
          <w:szCs w:val="28"/>
        </w:rPr>
        <w:t>Обеспечивая информационную открытость нашего образовательного учреждения посредством публичного доклада, мы надеемся на увеличение числа социальных партнеров, а также количества учащихся, выбирающих нашу школу.</w:t>
      </w:r>
    </w:p>
    <w:p w:rsidR="008C70DD" w:rsidRPr="00FF1F5A" w:rsidRDefault="008C70DD" w:rsidP="008C70DD">
      <w:pPr>
        <w:ind w:firstLine="709"/>
        <w:jc w:val="both"/>
        <w:rPr>
          <w:sz w:val="28"/>
          <w:szCs w:val="28"/>
        </w:rPr>
      </w:pPr>
    </w:p>
    <w:p w:rsidR="008C70DD" w:rsidRPr="00AC43D2" w:rsidRDefault="008C70DD" w:rsidP="008C70DD">
      <w:pPr>
        <w:ind w:firstLine="709"/>
        <w:jc w:val="center"/>
        <w:rPr>
          <w:caps/>
          <w:color w:val="C00000"/>
        </w:rPr>
      </w:pPr>
      <w:r w:rsidRPr="00AC43D2">
        <w:rPr>
          <w:b/>
          <w:caps/>
          <w:color w:val="C00000"/>
        </w:rPr>
        <w:t>2 .иНФОРМАЦИОННАЯ КАРТА ОБРАЗОВАТЕЛЬНОГО УЧРЕЖДЕНИЯ</w:t>
      </w:r>
    </w:p>
    <w:p w:rsidR="008C70DD" w:rsidRPr="00AC43D2" w:rsidRDefault="008C70DD" w:rsidP="008C70DD">
      <w:pPr>
        <w:ind w:firstLine="709"/>
        <w:jc w:val="center"/>
        <w:rPr>
          <w:color w:val="C00000"/>
        </w:rPr>
      </w:pPr>
    </w:p>
    <w:p w:rsidR="00254398" w:rsidRPr="0007032B" w:rsidRDefault="003D009D" w:rsidP="00254398">
      <w:pPr>
        <w:jc w:val="both"/>
        <w:rPr>
          <w:sz w:val="28"/>
          <w:szCs w:val="28"/>
        </w:rPr>
      </w:pPr>
      <w:r>
        <w:rPr>
          <w:sz w:val="28"/>
          <w:szCs w:val="28"/>
        </w:rPr>
        <w:t xml:space="preserve">   </w:t>
      </w:r>
      <w:r w:rsidR="00254398" w:rsidRPr="0007032B">
        <w:rPr>
          <w:sz w:val="28"/>
          <w:szCs w:val="28"/>
        </w:rPr>
        <w:t>Средняя школа № 34 открыта в 1974 году. Школа функционирует в типовом здании, располагает двумя спортивными залами, тренажёрным залом, кабинетом ритмики, актовым залом на 100 посадочных мест, кабинетами логопеда, дефектолога, педагого</w:t>
      </w:r>
      <w:proofErr w:type="gramStart"/>
      <w:r w:rsidR="00254398" w:rsidRPr="0007032B">
        <w:rPr>
          <w:sz w:val="28"/>
          <w:szCs w:val="28"/>
        </w:rPr>
        <w:t>в-</w:t>
      </w:r>
      <w:proofErr w:type="gramEnd"/>
      <w:r w:rsidR="00254398" w:rsidRPr="0007032B">
        <w:rPr>
          <w:sz w:val="28"/>
          <w:szCs w:val="28"/>
        </w:rPr>
        <w:t xml:space="preserve"> психологов, библиотекой. Общее количество учебных кабинетов – 25. Школьная столовая рассчитана на 100 мест, есть медицинский кабинет. В школе имеются один компьютер</w:t>
      </w:r>
      <w:r w:rsidR="00F37F18" w:rsidRPr="0007032B">
        <w:rPr>
          <w:sz w:val="28"/>
          <w:szCs w:val="28"/>
        </w:rPr>
        <w:t>ные</w:t>
      </w:r>
      <w:r w:rsidR="00254398" w:rsidRPr="0007032B">
        <w:rPr>
          <w:sz w:val="28"/>
          <w:szCs w:val="28"/>
        </w:rPr>
        <w:t xml:space="preserve"> класс</w:t>
      </w:r>
      <w:r w:rsidR="00F37F18" w:rsidRPr="0007032B">
        <w:rPr>
          <w:sz w:val="28"/>
          <w:szCs w:val="28"/>
        </w:rPr>
        <w:t xml:space="preserve">ы (1 стационарный и 1 мобильный) </w:t>
      </w:r>
      <w:r w:rsidR="00254398" w:rsidRPr="0007032B">
        <w:rPr>
          <w:sz w:val="28"/>
          <w:szCs w:val="28"/>
        </w:rPr>
        <w:t xml:space="preserve"> и 3 мастерские (столярная мастерская, слесарная мастерская и кабинет обслуживающего труда).  </w:t>
      </w:r>
    </w:p>
    <w:p w:rsidR="00254398" w:rsidRPr="0007032B" w:rsidRDefault="00254398" w:rsidP="00254398">
      <w:pPr>
        <w:jc w:val="both"/>
        <w:rPr>
          <w:sz w:val="28"/>
          <w:szCs w:val="28"/>
        </w:rPr>
      </w:pPr>
      <w:r w:rsidRPr="0007032B">
        <w:rPr>
          <w:sz w:val="28"/>
          <w:szCs w:val="28"/>
        </w:rPr>
        <w:t xml:space="preserve">   Учреждение реализует образовательные программы дошкольного и начального, основного, среднего полного общего образования.</w:t>
      </w:r>
    </w:p>
    <w:p w:rsidR="00254398" w:rsidRPr="0007032B" w:rsidRDefault="00254398" w:rsidP="00254398">
      <w:pPr>
        <w:spacing w:before="120"/>
        <w:ind w:left="113" w:right="62"/>
        <w:jc w:val="both"/>
        <w:rPr>
          <w:bCs/>
          <w:color w:val="000000"/>
          <w:sz w:val="28"/>
          <w:szCs w:val="28"/>
        </w:rPr>
      </w:pPr>
      <w:r w:rsidRPr="0007032B">
        <w:rPr>
          <w:bCs/>
          <w:color w:val="000000"/>
          <w:sz w:val="28"/>
          <w:szCs w:val="28"/>
        </w:rPr>
        <w:t xml:space="preserve">   Основными приоритетами деятельности по усовершенствованию и развитию образовательного учреждения являются: </w:t>
      </w:r>
    </w:p>
    <w:p w:rsidR="00254398" w:rsidRPr="0007032B" w:rsidRDefault="00254398" w:rsidP="00254398">
      <w:pPr>
        <w:numPr>
          <w:ilvl w:val="0"/>
          <w:numId w:val="2"/>
        </w:numPr>
        <w:spacing w:before="120"/>
        <w:ind w:right="62"/>
        <w:jc w:val="both"/>
        <w:rPr>
          <w:sz w:val="28"/>
          <w:szCs w:val="28"/>
        </w:rPr>
      </w:pPr>
      <w:r w:rsidRPr="0007032B">
        <w:rPr>
          <w:bCs/>
          <w:color w:val="000000"/>
          <w:sz w:val="28"/>
          <w:szCs w:val="28"/>
        </w:rPr>
        <w:t>о</w:t>
      </w:r>
      <w:r w:rsidRPr="0007032B">
        <w:rPr>
          <w:sz w:val="28"/>
          <w:szCs w:val="28"/>
        </w:rPr>
        <w:t>беспечение доступности и качества образования, отвечающего требованиям учащихся, родителей, педагогов и  социума, на основе повышения эффективности деятельности школы;</w:t>
      </w:r>
    </w:p>
    <w:p w:rsidR="00254398" w:rsidRPr="0007032B" w:rsidRDefault="00254398" w:rsidP="00254398">
      <w:pPr>
        <w:numPr>
          <w:ilvl w:val="0"/>
          <w:numId w:val="2"/>
        </w:numPr>
        <w:spacing w:before="120"/>
        <w:ind w:right="62"/>
        <w:jc w:val="both"/>
        <w:rPr>
          <w:sz w:val="28"/>
          <w:szCs w:val="28"/>
        </w:rPr>
      </w:pPr>
      <w:r w:rsidRPr="0007032B">
        <w:rPr>
          <w:sz w:val="28"/>
          <w:szCs w:val="28"/>
        </w:rPr>
        <w:t xml:space="preserve">создание </w:t>
      </w:r>
      <w:proofErr w:type="spellStart"/>
      <w:r w:rsidRPr="0007032B">
        <w:rPr>
          <w:sz w:val="28"/>
          <w:szCs w:val="28"/>
        </w:rPr>
        <w:t>здоровьесберегающей</w:t>
      </w:r>
      <w:proofErr w:type="spellEnd"/>
      <w:r w:rsidRPr="0007032B">
        <w:rPr>
          <w:sz w:val="28"/>
          <w:szCs w:val="28"/>
        </w:rPr>
        <w:t xml:space="preserve"> и </w:t>
      </w:r>
      <w:proofErr w:type="spellStart"/>
      <w:r w:rsidRPr="0007032B">
        <w:rPr>
          <w:sz w:val="28"/>
          <w:szCs w:val="28"/>
        </w:rPr>
        <w:t>здоровьеукрепляющей</w:t>
      </w:r>
      <w:proofErr w:type="spellEnd"/>
      <w:r w:rsidRPr="0007032B">
        <w:rPr>
          <w:sz w:val="28"/>
          <w:szCs w:val="28"/>
        </w:rPr>
        <w:t xml:space="preserve"> среды в соответствии с Федеральными требованиями к образовательным учреждениям в части охраны здоровья всех участников образовательного процесса</w:t>
      </w:r>
    </w:p>
    <w:p w:rsidR="00254398" w:rsidRPr="0007032B" w:rsidRDefault="00254398" w:rsidP="00254398">
      <w:pPr>
        <w:spacing w:before="120"/>
        <w:ind w:left="113" w:right="62"/>
        <w:jc w:val="both"/>
        <w:rPr>
          <w:sz w:val="28"/>
          <w:szCs w:val="28"/>
        </w:rPr>
      </w:pPr>
      <w:r w:rsidRPr="0007032B">
        <w:rPr>
          <w:sz w:val="28"/>
          <w:szCs w:val="28"/>
        </w:rPr>
        <w:t xml:space="preserve">   Реализацию названных ориентиров деятельности обеспечивают следующие условия:</w:t>
      </w:r>
    </w:p>
    <w:p w:rsidR="00254398" w:rsidRPr="0007032B" w:rsidRDefault="00254398" w:rsidP="00254398">
      <w:pPr>
        <w:spacing w:before="120"/>
        <w:ind w:left="113" w:right="62"/>
        <w:jc w:val="both"/>
        <w:rPr>
          <w:sz w:val="28"/>
          <w:szCs w:val="28"/>
        </w:rPr>
      </w:pPr>
      <w:r w:rsidRPr="0007032B">
        <w:rPr>
          <w:sz w:val="28"/>
          <w:szCs w:val="28"/>
        </w:rPr>
        <w:t xml:space="preserve">1. Создание системы управления качеством образования в школе как одного из  условий обновления содержания и технологий образования в преддверии внедрения новых образовательных стандартов. </w:t>
      </w:r>
    </w:p>
    <w:p w:rsidR="00254398" w:rsidRPr="0007032B" w:rsidRDefault="00254398" w:rsidP="00254398">
      <w:pPr>
        <w:ind w:left="113" w:right="57"/>
        <w:jc w:val="both"/>
        <w:rPr>
          <w:sz w:val="28"/>
          <w:szCs w:val="28"/>
        </w:rPr>
      </w:pPr>
      <w:r w:rsidRPr="0007032B">
        <w:rPr>
          <w:sz w:val="28"/>
          <w:szCs w:val="28"/>
        </w:rPr>
        <w:t xml:space="preserve">2. Создание условий для развития инновационной деятельности школы на основе  повышения квалификации педагогических работников. </w:t>
      </w:r>
    </w:p>
    <w:p w:rsidR="00254398" w:rsidRPr="0007032B" w:rsidRDefault="00254398" w:rsidP="00254398">
      <w:pPr>
        <w:ind w:left="113"/>
        <w:jc w:val="both"/>
        <w:rPr>
          <w:sz w:val="28"/>
          <w:szCs w:val="28"/>
        </w:rPr>
      </w:pPr>
      <w:r w:rsidRPr="0007032B">
        <w:rPr>
          <w:sz w:val="28"/>
          <w:szCs w:val="28"/>
        </w:rPr>
        <w:t xml:space="preserve">3. </w:t>
      </w:r>
      <w:r w:rsidRPr="0007032B">
        <w:rPr>
          <w:bCs/>
          <w:iCs/>
          <w:sz w:val="28"/>
          <w:szCs w:val="28"/>
        </w:rPr>
        <w:t>Создание условий для расширения возможностей выбора индивидуальных образовательных траекторий и развития творческого потенциала личности  ребенка с элементами дистанционного образования.</w:t>
      </w:r>
    </w:p>
    <w:p w:rsidR="00254398" w:rsidRPr="0007032B" w:rsidRDefault="00254398" w:rsidP="00254398">
      <w:pPr>
        <w:ind w:left="113" w:right="57"/>
        <w:jc w:val="both"/>
        <w:rPr>
          <w:sz w:val="28"/>
          <w:szCs w:val="28"/>
        </w:rPr>
      </w:pPr>
      <w:r w:rsidRPr="0007032B">
        <w:rPr>
          <w:sz w:val="28"/>
          <w:szCs w:val="28"/>
        </w:rPr>
        <w:t xml:space="preserve">4. Продолжение работы по формированию воспитательной системы школы с целью </w:t>
      </w:r>
      <w:r w:rsidRPr="0007032B">
        <w:rPr>
          <w:bCs/>
          <w:iCs/>
          <w:sz w:val="28"/>
          <w:szCs w:val="28"/>
        </w:rPr>
        <w:t>социализации личности в условиях инновационной экономики.</w:t>
      </w:r>
      <w:r w:rsidRPr="0007032B">
        <w:rPr>
          <w:sz w:val="28"/>
          <w:szCs w:val="28"/>
        </w:rPr>
        <w:t xml:space="preserve"> </w:t>
      </w:r>
    </w:p>
    <w:p w:rsidR="00254398" w:rsidRPr="0007032B" w:rsidRDefault="00254398" w:rsidP="00254398">
      <w:pPr>
        <w:jc w:val="both"/>
        <w:rPr>
          <w:sz w:val="28"/>
          <w:szCs w:val="28"/>
        </w:rPr>
      </w:pPr>
      <w:r w:rsidRPr="0007032B">
        <w:rPr>
          <w:sz w:val="28"/>
          <w:szCs w:val="28"/>
        </w:rPr>
        <w:lastRenderedPageBreak/>
        <w:t xml:space="preserve">  5. </w:t>
      </w:r>
      <w:r w:rsidRPr="0007032B">
        <w:rPr>
          <w:bCs/>
          <w:iCs/>
          <w:sz w:val="28"/>
          <w:szCs w:val="28"/>
        </w:rPr>
        <w:t xml:space="preserve">Создание условий для развития </w:t>
      </w:r>
      <w:proofErr w:type="spellStart"/>
      <w:r w:rsidRPr="0007032B">
        <w:rPr>
          <w:bCs/>
          <w:iCs/>
          <w:sz w:val="28"/>
          <w:szCs w:val="28"/>
        </w:rPr>
        <w:t>здоровьесозидающей</w:t>
      </w:r>
      <w:proofErr w:type="spellEnd"/>
      <w:r w:rsidRPr="0007032B">
        <w:rPr>
          <w:bCs/>
          <w:iCs/>
          <w:sz w:val="28"/>
          <w:szCs w:val="28"/>
        </w:rPr>
        <w:t xml:space="preserve">  и </w:t>
      </w:r>
      <w:proofErr w:type="spellStart"/>
      <w:r w:rsidRPr="0007032B">
        <w:rPr>
          <w:bCs/>
          <w:iCs/>
          <w:sz w:val="28"/>
          <w:szCs w:val="28"/>
        </w:rPr>
        <w:t>здоровьесберегающей</w:t>
      </w:r>
      <w:proofErr w:type="spellEnd"/>
      <w:r w:rsidRPr="0007032B">
        <w:rPr>
          <w:bCs/>
          <w:iCs/>
          <w:sz w:val="28"/>
          <w:szCs w:val="28"/>
        </w:rPr>
        <w:t xml:space="preserve"> образовательной среды, </w:t>
      </w:r>
      <w:r w:rsidRPr="0007032B">
        <w:rPr>
          <w:sz w:val="28"/>
          <w:szCs w:val="28"/>
        </w:rPr>
        <w:t>обеспечивающей сохранение психосоматического здоровья детей.</w:t>
      </w:r>
    </w:p>
    <w:p w:rsidR="00254398" w:rsidRPr="0007032B" w:rsidRDefault="00254398" w:rsidP="00254398">
      <w:pPr>
        <w:ind w:firstLine="540"/>
        <w:jc w:val="both"/>
        <w:rPr>
          <w:b/>
          <w:color w:val="000000"/>
          <w:spacing w:val="-7"/>
          <w:sz w:val="28"/>
          <w:szCs w:val="28"/>
        </w:rPr>
      </w:pPr>
      <w:r w:rsidRPr="0007032B">
        <w:rPr>
          <w:b/>
          <w:color w:val="000000"/>
          <w:spacing w:val="-7"/>
          <w:sz w:val="28"/>
          <w:szCs w:val="28"/>
        </w:rPr>
        <w:t>Нормативно-правовое обеспечение деятельности общеобразовательного учреждения</w:t>
      </w:r>
    </w:p>
    <w:p w:rsidR="00254398" w:rsidRPr="0007032B" w:rsidRDefault="00254398" w:rsidP="00254398">
      <w:pPr>
        <w:jc w:val="both"/>
        <w:rPr>
          <w:spacing w:val="-7"/>
          <w:sz w:val="28"/>
          <w:szCs w:val="28"/>
        </w:rPr>
      </w:pPr>
      <w:r w:rsidRPr="0007032B">
        <w:rPr>
          <w:spacing w:val="-7"/>
          <w:sz w:val="28"/>
          <w:szCs w:val="28"/>
        </w:rPr>
        <w:t xml:space="preserve">       Деятельность общеобразовательного учреждения регламентируется следующими документами</w:t>
      </w:r>
      <w:proofErr w:type="gramStart"/>
      <w:r w:rsidRPr="0007032B">
        <w:rPr>
          <w:spacing w:val="-7"/>
          <w:sz w:val="28"/>
          <w:szCs w:val="28"/>
        </w:rPr>
        <w:t xml:space="preserve"> :</w:t>
      </w:r>
      <w:proofErr w:type="gramEnd"/>
      <w:r w:rsidRPr="0007032B">
        <w:rPr>
          <w:spacing w:val="-7"/>
          <w:sz w:val="28"/>
          <w:szCs w:val="28"/>
        </w:rPr>
        <w:t xml:space="preserve"> </w:t>
      </w:r>
    </w:p>
    <w:p w:rsidR="00254398" w:rsidRPr="0007032B" w:rsidRDefault="00254398" w:rsidP="00254398">
      <w:pPr>
        <w:jc w:val="both"/>
        <w:rPr>
          <w:spacing w:val="-7"/>
          <w:sz w:val="28"/>
          <w:szCs w:val="28"/>
        </w:rPr>
      </w:pPr>
      <w:r w:rsidRPr="0007032B">
        <w:rPr>
          <w:spacing w:val="-7"/>
          <w:sz w:val="28"/>
          <w:szCs w:val="28"/>
        </w:rPr>
        <w:t xml:space="preserve">       а) Устав, локальные акты согласно Уставу (утверждён 12.01.2011 года),</w:t>
      </w:r>
    </w:p>
    <w:p w:rsidR="00254398" w:rsidRPr="0007032B" w:rsidRDefault="00254398" w:rsidP="00254398">
      <w:pPr>
        <w:jc w:val="both"/>
        <w:rPr>
          <w:spacing w:val="-7"/>
          <w:sz w:val="28"/>
          <w:szCs w:val="28"/>
        </w:rPr>
      </w:pPr>
      <w:r w:rsidRPr="0007032B">
        <w:rPr>
          <w:spacing w:val="-7"/>
          <w:sz w:val="28"/>
          <w:szCs w:val="28"/>
        </w:rPr>
        <w:t xml:space="preserve">       б) договор с учредителем  (15.01.2003 года),</w:t>
      </w:r>
    </w:p>
    <w:p w:rsidR="00254398" w:rsidRPr="0007032B" w:rsidRDefault="00254398" w:rsidP="00254398">
      <w:pPr>
        <w:jc w:val="both"/>
        <w:rPr>
          <w:spacing w:val="-7"/>
          <w:sz w:val="28"/>
          <w:szCs w:val="28"/>
        </w:rPr>
      </w:pPr>
      <w:r w:rsidRPr="0007032B">
        <w:rPr>
          <w:spacing w:val="-7"/>
          <w:sz w:val="28"/>
          <w:szCs w:val="28"/>
        </w:rPr>
        <w:t xml:space="preserve">       в) лицензия на право осуществления образовательной деятельности по всем реализуемым                  образовательным программам с приложением (№ 070 от 10.02.2006 г.),</w:t>
      </w:r>
    </w:p>
    <w:p w:rsidR="00254398" w:rsidRPr="0007032B" w:rsidRDefault="00254398" w:rsidP="00254398">
      <w:pPr>
        <w:jc w:val="both"/>
        <w:rPr>
          <w:spacing w:val="-7"/>
          <w:sz w:val="28"/>
          <w:szCs w:val="28"/>
        </w:rPr>
      </w:pPr>
      <w:r w:rsidRPr="0007032B">
        <w:rPr>
          <w:spacing w:val="-7"/>
          <w:sz w:val="28"/>
          <w:szCs w:val="28"/>
        </w:rPr>
        <w:t xml:space="preserve">      г) свидетельство о государственной аккредитации (№37 от 25.03.2010 года),</w:t>
      </w:r>
    </w:p>
    <w:p w:rsidR="00254398" w:rsidRPr="0007032B" w:rsidRDefault="00254398" w:rsidP="00254398">
      <w:pPr>
        <w:jc w:val="both"/>
        <w:rPr>
          <w:spacing w:val="-7"/>
          <w:sz w:val="28"/>
          <w:szCs w:val="28"/>
        </w:rPr>
      </w:pPr>
      <w:r w:rsidRPr="0007032B">
        <w:rPr>
          <w:spacing w:val="-7"/>
          <w:sz w:val="28"/>
          <w:szCs w:val="28"/>
        </w:rPr>
        <w:t xml:space="preserve">      д</w:t>
      </w:r>
      <w:proofErr w:type="gramStart"/>
      <w:r w:rsidRPr="0007032B">
        <w:rPr>
          <w:spacing w:val="-7"/>
          <w:sz w:val="28"/>
          <w:szCs w:val="28"/>
        </w:rPr>
        <w:t xml:space="preserve"> )</w:t>
      </w:r>
      <w:proofErr w:type="gramEnd"/>
      <w:r w:rsidRPr="0007032B">
        <w:rPr>
          <w:spacing w:val="-7"/>
          <w:sz w:val="28"/>
          <w:szCs w:val="28"/>
        </w:rPr>
        <w:t xml:space="preserve"> свидетельство из  налогового органа (от 14.08.2000),</w:t>
      </w:r>
    </w:p>
    <w:p w:rsidR="00254398" w:rsidRPr="0007032B" w:rsidRDefault="00254398" w:rsidP="00254398">
      <w:pPr>
        <w:jc w:val="both"/>
        <w:rPr>
          <w:spacing w:val="-7"/>
          <w:sz w:val="28"/>
          <w:szCs w:val="28"/>
        </w:rPr>
      </w:pPr>
      <w:r w:rsidRPr="0007032B">
        <w:rPr>
          <w:spacing w:val="-7"/>
          <w:sz w:val="28"/>
          <w:szCs w:val="28"/>
        </w:rPr>
        <w:t xml:space="preserve">      е) документы на имущество (свидетельство о государственной регистрации права на здание от  23.11.2009 , свидетельство о государственной регистрации права на землю от 21.12.2007),</w:t>
      </w:r>
    </w:p>
    <w:p w:rsidR="00254398" w:rsidRPr="0007032B" w:rsidRDefault="00254398" w:rsidP="00254398">
      <w:pPr>
        <w:jc w:val="both"/>
        <w:rPr>
          <w:sz w:val="28"/>
          <w:szCs w:val="28"/>
        </w:rPr>
      </w:pPr>
      <w:r w:rsidRPr="0007032B">
        <w:rPr>
          <w:spacing w:val="-7"/>
          <w:sz w:val="28"/>
          <w:szCs w:val="28"/>
        </w:rPr>
        <w:t xml:space="preserve">      ж) </w:t>
      </w:r>
      <w:r w:rsidRPr="0007032B">
        <w:rPr>
          <w:sz w:val="28"/>
          <w:szCs w:val="28"/>
        </w:rPr>
        <w:t>акт готовности ОУ к текущему учебному году.</w:t>
      </w:r>
    </w:p>
    <w:p w:rsidR="00254398" w:rsidRPr="0007032B" w:rsidRDefault="00254398" w:rsidP="00254398">
      <w:pPr>
        <w:jc w:val="both"/>
        <w:rPr>
          <w:spacing w:val="-7"/>
          <w:sz w:val="28"/>
          <w:szCs w:val="28"/>
        </w:rPr>
      </w:pPr>
    </w:p>
    <w:p w:rsidR="00254398" w:rsidRPr="0007032B" w:rsidRDefault="00254398" w:rsidP="00254398">
      <w:pPr>
        <w:shd w:val="clear" w:color="auto" w:fill="FFFFFF"/>
        <w:ind w:firstLine="540"/>
        <w:jc w:val="both"/>
        <w:rPr>
          <w:b/>
          <w:sz w:val="28"/>
          <w:szCs w:val="28"/>
        </w:rPr>
      </w:pPr>
      <w:r w:rsidRPr="0007032B">
        <w:rPr>
          <w:b/>
          <w:sz w:val="28"/>
          <w:szCs w:val="28"/>
        </w:rPr>
        <w:t>Соответствие структуры общеобразовательного учреждения государственным требованиям</w:t>
      </w:r>
    </w:p>
    <w:p w:rsidR="008C70DD" w:rsidRDefault="008C70DD" w:rsidP="008C70DD">
      <w:pPr>
        <w:ind w:firstLine="709"/>
        <w:jc w:val="both"/>
        <w:rPr>
          <w:sz w:val="28"/>
          <w:szCs w:val="28"/>
        </w:rPr>
      </w:pPr>
      <w:r w:rsidRPr="00FF1F5A">
        <w:rPr>
          <w:sz w:val="28"/>
          <w:szCs w:val="28"/>
        </w:rPr>
        <w:t>В соответствии с программой развития образов</w:t>
      </w:r>
      <w:r>
        <w:rPr>
          <w:sz w:val="28"/>
          <w:szCs w:val="28"/>
        </w:rPr>
        <w:t>ательного учреждения в 201</w:t>
      </w:r>
      <w:r w:rsidR="00EA468D">
        <w:rPr>
          <w:sz w:val="28"/>
          <w:szCs w:val="28"/>
        </w:rPr>
        <w:t>2</w:t>
      </w:r>
      <w:r>
        <w:rPr>
          <w:sz w:val="28"/>
          <w:szCs w:val="28"/>
        </w:rPr>
        <w:t>-201</w:t>
      </w:r>
      <w:r w:rsidR="00EA468D">
        <w:rPr>
          <w:sz w:val="28"/>
          <w:szCs w:val="28"/>
        </w:rPr>
        <w:t>3</w:t>
      </w:r>
      <w:r w:rsidRPr="00FF1F5A">
        <w:rPr>
          <w:sz w:val="28"/>
          <w:szCs w:val="28"/>
        </w:rPr>
        <w:t xml:space="preserve"> учебном году осуществлялась целенаправленная работа по реализации задач и приоритетных направлений работы школы. </w:t>
      </w:r>
    </w:p>
    <w:p w:rsidR="00BB0A22" w:rsidRPr="00BB0A22" w:rsidRDefault="00BB0A22" w:rsidP="00BB0A22">
      <w:pPr>
        <w:ind w:firstLine="540"/>
        <w:jc w:val="both"/>
        <w:rPr>
          <w:color w:val="000000"/>
          <w:spacing w:val="-2"/>
          <w:sz w:val="28"/>
          <w:szCs w:val="28"/>
        </w:rPr>
      </w:pPr>
      <w:r w:rsidRPr="00BB0A22">
        <w:rPr>
          <w:color w:val="000000"/>
          <w:sz w:val="28"/>
          <w:szCs w:val="28"/>
        </w:rPr>
        <w:t xml:space="preserve">Выбор направлений развития школы </w:t>
      </w:r>
      <w:r w:rsidRPr="00BB0A22">
        <w:rPr>
          <w:sz w:val="28"/>
          <w:szCs w:val="28"/>
        </w:rPr>
        <w:t>обусловлен рядом взаимосвязанных социальных, культурных, экономических факторов, а также имеющимися традициями и опытом деятельности образовательного учреждения.  Стратегическая цель государственной политики в области образования: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 остается неизменной на повестке дня. Реализация этой стратегии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w:t>
      </w:r>
    </w:p>
    <w:p w:rsidR="00BB0A22" w:rsidRPr="00BB0A22" w:rsidRDefault="00BB0A22" w:rsidP="00BB0A22">
      <w:pPr>
        <w:ind w:firstLine="540"/>
        <w:jc w:val="both"/>
        <w:rPr>
          <w:color w:val="000000"/>
          <w:spacing w:val="-2"/>
          <w:sz w:val="28"/>
          <w:szCs w:val="28"/>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411"/>
      </w:tblGrid>
      <w:tr w:rsidR="00BB0A22" w:rsidRPr="00BB0A22" w:rsidTr="001D2FB3">
        <w:tc>
          <w:tcPr>
            <w:tcW w:w="2268" w:type="dxa"/>
          </w:tcPr>
          <w:p w:rsidR="00BB0A22" w:rsidRPr="00BB0A22" w:rsidRDefault="00BB0A22" w:rsidP="001D2FB3">
            <w:pPr>
              <w:rPr>
                <w:sz w:val="28"/>
                <w:szCs w:val="28"/>
              </w:rPr>
            </w:pPr>
            <w:r w:rsidRPr="00BB0A22">
              <w:rPr>
                <w:sz w:val="28"/>
                <w:szCs w:val="28"/>
              </w:rPr>
              <w:t>Основание для разработки программы</w:t>
            </w:r>
          </w:p>
        </w:tc>
        <w:tc>
          <w:tcPr>
            <w:tcW w:w="7411" w:type="dxa"/>
          </w:tcPr>
          <w:p w:rsidR="00BB0A22" w:rsidRPr="00BB0A22" w:rsidRDefault="00BB0A22" w:rsidP="001D2FB3">
            <w:pPr>
              <w:rPr>
                <w:sz w:val="28"/>
                <w:szCs w:val="28"/>
              </w:rPr>
            </w:pPr>
            <w:r w:rsidRPr="00BB0A22">
              <w:rPr>
                <w:sz w:val="28"/>
                <w:szCs w:val="28"/>
              </w:rPr>
              <w:t>- Концепция модернизации Российского образования на период до 2010 года: (приказ Минобразования  России от 11. 02.2002г. №393);</w:t>
            </w:r>
          </w:p>
          <w:p w:rsidR="00BB0A22" w:rsidRPr="00BB0A22" w:rsidRDefault="00BB0A22" w:rsidP="001D2FB3">
            <w:pPr>
              <w:rPr>
                <w:sz w:val="28"/>
                <w:szCs w:val="28"/>
              </w:rPr>
            </w:pPr>
            <w:r w:rsidRPr="00BB0A22">
              <w:rPr>
                <w:sz w:val="28"/>
                <w:szCs w:val="28"/>
              </w:rPr>
              <w:t>- Концепция профильного обучения на старшей ступени общего образования: (приказ Минобразования РФ от 18.07, 2002г. № 852);</w:t>
            </w:r>
          </w:p>
          <w:p w:rsidR="00BB0A22" w:rsidRPr="00BB0A22" w:rsidRDefault="00BB0A22" w:rsidP="001D2FB3">
            <w:pPr>
              <w:rPr>
                <w:sz w:val="28"/>
                <w:szCs w:val="28"/>
              </w:rPr>
            </w:pPr>
            <w:r w:rsidRPr="00BB0A22">
              <w:rPr>
                <w:sz w:val="28"/>
                <w:szCs w:val="28"/>
              </w:rPr>
              <w:t>- Закон РФ « Об образовании» (12- ФЗ от 13.01.1996г.);</w:t>
            </w:r>
          </w:p>
          <w:p w:rsidR="00BB0A22" w:rsidRPr="00BB0A22" w:rsidRDefault="00BB0A22" w:rsidP="001D2FB3">
            <w:pPr>
              <w:rPr>
                <w:sz w:val="28"/>
                <w:szCs w:val="28"/>
              </w:rPr>
            </w:pPr>
            <w:r w:rsidRPr="00BB0A22">
              <w:rPr>
                <w:sz w:val="28"/>
                <w:szCs w:val="28"/>
              </w:rPr>
              <w:t>- Закон РФ «Об утверждении Федеральной программы развития образования» (53- ФЗ от 10. 04.2000г.);</w:t>
            </w:r>
          </w:p>
          <w:p w:rsidR="00BB0A22" w:rsidRPr="00BB0A22" w:rsidRDefault="00BB0A22" w:rsidP="001D2FB3">
            <w:pPr>
              <w:rPr>
                <w:sz w:val="28"/>
                <w:szCs w:val="28"/>
              </w:rPr>
            </w:pPr>
            <w:r w:rsidRPr="00BB0A22">
              <w:rPr>
                <w:sz w:val="28"/>
                <w:szCs w:val="28"/>
              </w:rPr>
              <w:t xml:space="preserve">- Семейный кодекс РФ; </w:t>
            </w:r>
          </w:p>
          <w:p w:rsidR="00BB0A22" w:rsidRPr="00BB0A22" w:rsidRDefault="00BB0A22" w:rsidP="001D2FB3">
            <w:pPr>
              <w:rPr>
                <w:sz w:val="28"/>
                <w:szCs w:val="28"/>
              </w:rPr>
            </w:pPr>
            <w:r w:rsidRPr="00BB0A22">
              <w:rPr>
                <w:sz w:val="28"/>
                <w:szCs w:val="28"/>
              </w:rPr>
              <w:t>- Нормативные документы муниципального уровня;</w:t>
            </w:r>
          </w:p>
          <w:p w:rsidR="00BB0A22" w:rsidRPr="00BB0A22" w:rsidRDefault="00BB0A22" w:rsidP="001D2FB3">
            <w:pPr>
              <w:pStyle w:val="1"/>
              <w:jc w:val="both"/>
              <w:rPr>
                <w:b w:val="0"/>
              </w:rPr>
            </w:pPr>
            <w:r w:rsidRPr="00BB0A22">
              <w:rPr>
                <w:b w:val="0"/>
              </w:rPr>
              <w:lastRenderedPageBreak/>
              <w:t xml:space="preserve">-Концепция долгосрочного социально-экономического развития; </w:t>
            </w:r>
          </w:p>
          <w:p w:rsidR="00BB0A22" w:rsidRPr="00BB0A22" w:rsidRDefault="00BB0A22" w:rsidP="001D2FB3">
            <w:pPr>
              <w:pStyle w:val="1"/>
              <w:jc w:val="both"/>
              <w:rPr>
                <w:b w:val="0"/>
              </w:rPr>
            </w:pPr>
            <w:r w:rsidRPr="00BB0A22">
              <w:rPr>
                <w:b w:val="0"/>
              </w:rPr>
              <w:t>-Российской Федерации  на период до 2020 года, утвержденная распоряжением Правительства РФ от 17.11.2008 №1662-р.;</w:t>
            </w:r>
          </w:p>
          <w:p w:rsidR="00BB0A22" w:rsidRPr="00BB0A22" w:rsidRDefault="00BB0A22" w:rsidP="001D2FB3">
            <w:pPr>
              <w:jc w:val="both"/>
              <w:rPr>
                <w:bCs/>
                <w:sz w:val="28"/>
                <w:szCs w:val="28"/>
              </w:rPr>
            </w:pPr>
            <w:r w:rsidRPr="00BB0A22">
              <w:rPr>
                <w:bCs/>
                <w:sz w:val="28"/>
                <w:szCs w:val="28"/>
              </w:rPr>
              <w:t xml:space="preserve">-Приказ </w:t>
            </w:r>
            <w:proofErr w:type="spellStart"/>
            <w:r w:rsidRPr="00BB0A22">
              <w:rPr>
                <w:bCs/>
                <w:sz w:val="28"/>
                <w:szCs w:val="28"/>
              </w:rPr>
              <w:t>Минобрнауки</w:t>
            </w:r>
            <w:proofErr w:type="spellEnd"/>
            <w:r w:rsidRPr="00BB0A22">
              <w:rPr>
                <w:bCs/>
                <w:sz w:val="28"/>
                <w:szCs w:val="28"/>
              </w:rPr>
              <w:t xml:space="preserve"> России от 06.10.09 № 373 «Об утверждении и введение в действие федерального государственного образовательного стандарта начального общего образования»; </w:t>
            </w:r>
          </w:p>
          <w:p w:rsidR="00BB0A22" w:rsidRPr="00BB0A22" w:rsidRDefault="00BB0A22" w:rsidP="001D2FB3">
            <w:pPr>
              <w:pStyle w:val="ConsPlusNormal"/>
              <w:widowControl/>
              <w:ind w:firstLine="0"/>
              <w:jc w:val="both"/>
              <w:outlineLvl w:val="0"/>
              <w:rPr>
                <w:rFonts w:ascii="Times New Roman" w:hAnsi="Times New Roman" w:cs="Times New Roman"/>
                <w:sz w:val="28"/>
                <w:szCs w:val="28"/>
              </w:rPr>
            </w:pPr>
            <w:r w:rsidRPr="00BB0A22">
              <w:rPr>
                <w:rFonts w:ascii="Times New Roman" w:hAnsi="Times New Roman" w:cs="Times New Roman"/>
                <w:sz w:val="28"/>
                <w:szCs w:val="28"/>
              </w:rPr>
              <w:t xml:space="preserve">-Приказ </w:t>
            </w:r>
            <w:proofErr w:type="spellStart"/>
            <w:r w:rsidRPr="00BB0A22">
              <w:rPr>
                <w:rFonts w:ascii="Times New Roman" w:hAnsi="Times New Roman" w:cs="Times New Roman"/>
                <w:sz w:val="28"/>
                <w:szCs w:val="28"/>
              </w:rPr>
              <w:t>Минобрнауки</w:t>
            </w:r>
            <w:proofErr w:type="spellEnd"/>
            <w:r w:rsidRPr="00BB0A22">
              <w:rPr>
                <w:rFonts w:ascii="Times New Roman" w:hAnsi="Times New Roman" w:cs="Times New Roman"/>
                <w:sz w:val="28"/>
                <w:szCs w:val="28"/>
              </w:rPr>
              <w:t xml:space="preserve"> России от 17.12.10 № 1897 «Об утверждении федерального государственного образовательного стандарта основного общего образования» (зарегистрировано в Минюсте РФ 1 февраля </w:t>
            </w:r>
            <w:smartTag w:uri="urn:schemas-microsoft-com:office:smarttags" w:element="metricconverter">
              <w:smartTagPr>
                <w:attr w:name="ProductID" w:val="2011 г"/>
              </w:smartTagPr>
              <w:r w:rsidRPr="00BB0A22">
                <w:rPr>
                  <w:rFonts w:ascii="Times New Roman" w:hAnsi="Times New Roman" w:cs="Times New Roman"/>
                  <w:sz w:val="28"/>
                  <w:szCs w:val="28"/>
                </w:rPr>
                <w:t>2011 г</w:t>
              </w:r>
            </w:smartTag>
            <w:r w:rsidRPr="00BB0A22">
              <w:rPr>
                <w:rFonts w:ascii="Times New Roman" w:hAnsi="Times New Roman" w:cs="Times New Roman"/>
                <w:sz w:val="28"/>
                <w:szCs w:val="28"/>
              </w:rPr>
              <w:t>. N 19644);</w:t>
            </w:r>
          </w:p>
          <w:p w:rsidR="00BB0A22" w:rsidRPr="00BB0A22" w:rsidRDefault="00BB0A22" w:rsidP="001D2FB3">
            <w:pPr>
              <w:pStyle w:val="ae"/>
              <w:spacing w:before="0" w:beforeAutospacing="0" w:after="0" w:afterAutospacing="0"/>
              <w:jc w:val="both"/>
              <w:rPr>
                <w:sz w:val="28"/>
                <w:szCs w:val="28"/>
              </w:rPr>
            </w:pPr>
            <w:r w:rsidRPr="00BB0A22">
              <w:rPr>
                <w:sz w:val="28"/>
                <w:szCs w:val="28"/>
              </w:rPr>
              <w:t xml:space="preserve">-Указ Президента РФ от 06.04.2006 №325 «О мерах государственной поддержки талантливой молодежи» (в ред. указов Президента России от </w:t>
            </w:r>
            <w:hyperlink r:id="rId8" w:tgtFrame="_blank" w:history="1">
              <w:r w:rsidRPr="00BB0A22">
                <w:rPr>
                  <w:rStyle w:val="ad"/>
                  <w:sz w:val="28"/>
                  <w:szCs w:val="28"/>
                </w:rPr>
                <w:t>29 февраля 2008 г. N 283</w:t>
              </w:r>
            </w:hyperlink>
            <w:r w:rsidRPr="00BB0A22">
              <w:rPr>
                <w:sz w:val="28"/>
                <w:szCs w:val="28"/>
              </w:rPr>
              <w:t xml:space="preserve">, от </w:t>
            </w:r>
            <w:hyperlink r:id="rId9" w:tgtFrame="_blank" w:history="1">
              <w:r w:rsidRPr="00BB0A22">
                <w:rPr>
                  <w:rStyle w:val="ad"/>
                  <w:sz w:val="28"/>
                  <w:szCs w:val="28"/>
                </w:rPr>
                <w:t>09 ноября 2010 г. N 1413</w:t>
              </w:r>
            </w:hyperlink>
            <w:r w:rsidRPr="00BB0A22">
              <w:rPr>
                <w:sz w:val="28"/>
                <w:szCs w:val="28"/>
              </w:rPr>
              <w:t>);</w:t>
            </w:r>
          </w:p>
          <w:p w:rsidR="00BB0A22" w:rsidRPr="00BB0A22" w:rsidRDefault="00BB0A22" w:rsidP="001D2FB3">
            <w:pPr>
              <w:autoSpaceDE w:val="0"/>
              <w:autoSpaceDN w:val="0"/>
              <w:adjustRightInd w:val="0"/>
              <w:jc w:val="both"/>
              <w:rPr>
                <w:sz w:val="28"/>
                <w:szCs w:val="28"/>
              </w:rPr>
            </w:pPr>
            <w:r w:rsidRPr="00BB0A22">
              <w:rPr>
                <w:sz w:val="28"/>
                <w:szCs w:val="28"/>
              </w:rPr>
              <w:t xml:space="preserve">-Единый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BB0A22">
                <w:rPr>
                  <w:sz w:val="28"/>
                  <w:szCs w:val="28"/>
                </w:rPr>
                <w:t>2010 г</w:t>
              </w:r>
            </w:smartTag>
            <w:r w:rsidRPr="00BB0A22">
              <w:rPr>
                <w:sz w:val="28"/>
                <w:szCs w:val="28"/>
              </w:rPr>
              <w:t>. № 761н;</w:t>
            </w:r>
          </w:p>
          <w:p w:rsidR="00BB0A22" w:rsidRPr="00BB0A22" w:rsidRDefault="00BB0A22" w:rsidP="001D2FB3">
            <w:pPr>
              <w:pStyle w:val="af0"/>
              <w:rPr>
                <w:rFonts w:ascii="Times New Roman" w:hAnsi="Times New Roman" w:cs="Times New Roman"/>
                <w:b w:val="0"/>
                <w:bCs w:val="0"/>
                <w:i w:val="0"/>
              </w:rPr>
            </w:pPr>
            <w:r w:rsidRPr="00BB0A22">
              <w:rPr>
                <w:rFonts w:ascii="Times New Roman" w:hAnsi="Times New Roman" w:cs="Times New Roman"/>
                <w:b w:val="0"/>
                <w:bCs w:val="0"/>
                <w:i w:val="0"/>
              </w:rPr>
              <w:t xml:space="preserve">-Приказ </w:t>
            </w:r>
            <w:proofErr w:type="spellStart"/>
            <w:r w:rsidRPr="00BB0A22">
              <w:rPr>
                <w:rFonts w:ascii="Times New Roman" w:hAnsi="Times New Roman" w:cs="Times New Roman"/>
                <w:b w:val="0"/>
                <w:bCs w:val="0"/>
                <w:i w:val="0"/>
              </w:rPr>
              <w:t>Минобрнауки</w:t>
            </w:r>
            <w:proofErr w:type="spellEnd"/>
            <w:r w:rsidRPr="00BB0A22">
              <w:rPr>
                <w:rFonts w:ascii="Times New Roman" w:hAnsi="Times New Roman" w:cs="Times New Roman"/>
                <w:b w:val="0"/>
                <w:bCs w:val="0"/>
                <w:i w:val="0"/>
              </w:rPr>
              <w:t xml:space="preserve"> России от 04.10.10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(зарегистрировано в Минюсте РФ 3 февраля </w:t>
            </w:r>
            <w:smartTag w:uri="urn:schemas-microsoft-com:office:smarttags" w:element="metricconverter">
              <w:smartTagPr>
                <w:attr w:name="ProductID" w:val="2011 г"/>
              </w:smartTagPr>
              <w:r w:rsidRPr="00BB0A22">
                <w:rPr>
                  <w:rFonts w:ascii="Times New Roman" w:hAnsi="Times New Roman" w:cs="Times New Roman"/>
                  <w:b w:val="0"/>
                  <w:bCs w:val="0"/>
                  <w:i w:val="0"/>
                </w:rPr>
                <w:t>2011 г</w:t>
              </w:r>
            </w:smartTag>
            <w:r w:rsidRPr="00BB0A22">
              <w:rPr>
                <w:rFonts w:ascii="Times New Roman" w:hAnsi="Times New Roman" w:cs="Times New Roman"/>
                <w:b w:val="0"/>
                <w:bCs w:val="0"/>
                <w:i w:val="0"/>
              </w:rPr>
              <w:t>. N 19682);</w:t>
            </w:r>
          </w:p>
          <w:p w:rsidR="00BB0A22" w:rsidRPr="00BB0A22" w:rsidRDefault="00BB0A22" w:rsidP="001D2FB3">
            <w:pPr>
              <w:pStyle w:val="ConsPlusNormal"/>
              <w:widowControl/>
              <w:ind w:firstLine="0"/>
              <w:jc w:val="both"/>
              <w:outlineLvl w:val="0"/>
              <w:rPr>
                <w:rFonts w:ascii="Times New Roman" w:hAnsi="Times New Roman" w:cs="Times New Roman"/>
                <w:sz w:val="28"/>
                <w:szCs w:val="28"/>
              </w:rPr>
            </w:pPr>
            <w:r w:rsidRPr="00BB0A22">
              <w:rPr>
                <w:rFonts w:ascii="Times New Roman" w:hAnsi="Times New Roman" w:cs="Times New Roman"/>
                <w:bCs/>
                <w:sz w:val="28"/>
                <w:szCs w:val="28"/>
              </w:rPr>
              <w:t xml:space="preserve">-Приказ </w:t>
            </w:r>
            <w:proofErr w:type="spellStart"/>
            <w:r w:rsidRPr="00BB0A22">
              <w:rPr>
                <w:rFonts w:ascii="Times New Roman" w:hAnsi="Times New Roman" w:cs="Times New Roman"/>
                <w:bCs/>
                <w:sz w:val="28"/>
                <w:szCs w:val="28"/>
              </w:rPr>
              <w:t>Минобрнауки</w:t>
            </w:r>
            <w:proofErr w:type="spellEnd"/>
            <w:r w:rsidRPr="00BB0A22">
              <w:rPr>
                <w:rFonts w:ascii="Times New Roman" w:hAnsi="Times New Roman" w:cs="Times New Roman"/>
                <w:bCs/>
                <w:sz w:val="28"/>
                <w:szCs w:val="28"/>
              </w:rPr>
              <w:t xml:space="preserve"> России от 28.12.10 № 2106 «Об утверждении федеральных требований к образовательным учреждениям в части охраны здоровья обучающихся, воспитанников» (з</w:t>
            </w:r>
            <w:r w:rsidRPr="00BB0A22">
              <w:rPr>
                <w:rFonts w:ascii="Times New Roman" w:hAnsi="Times New Roman" w:cs="Times New Roman"/>
                <w:sz w:val="28"/>
                <w:szCs w:val="28"/>
              </w:rPr>
              <w:t xml:space="preserve">арегистрировано в Минюсте РФ 2 февраля </w:t>
            </w:r>
            <w:smartTag w:uri="urn:schemas-microsoft-com:office:smarttags" w:element="metricconverter">
              <w:smartTagPr>
                <w:attr w:name="ProductID" w:val="2011 г"/>
              </w:smartTagPr>
              <w:r w:rsidRPr="00BB0A22">
                <w:rPr>
                  <w:rFonts w:ascii="Times New Roman" w:hAnsi="Times New Roman" w:cs="Times New Roman"/>
                  <w:sz w:val="28"/>
                  <w:szCs w:val="28"/>
                </w:rPr>
                <w:t>2011 г</w:t>
              </w:r>
            </w:smartTag>
            <w:r w:rsidRPr="00BB0A22">
              <w:rPr>
                <w:rFonts w:ascii="Times New Roman" w:hAnsi="Times New Roman" w:cs="Times New Roman"/>
                <w:sz w:val="28"/>
                <w:szCs w:val="28"/>
              </w:rPr>
              <w:t>. N 19676);</w:t>
            </w:r>
          </w:p>
          <w:p w:rsidR="00BB0A22" w:rsidRPr="00BB0A22" w:rsidRDefault="00BB0A22" w:rsidP="001D2FB3">
            <w:pPr>
              <w:pStyle w:val="ConsPlusNormal"/>
              <w:widowControl/>
              <w:ind w:firstLine="0"/>
              <w:jc w:val="both"/>
              <w:rPr>
                <w:rFonts w:ascii="Times New Roman" w:hAnsi="Times New Roman" w:cs="Times New Roman"/>
                <w:sz w:val="28"/>
                <w:szCs w:val="28"/>
              </w:rPr>
            </w:pPr>
            <w:r w:rsidRPr="00BB0A22">
              <w:rPr>
                <w:rFonts w:ascii="Times New Roman" w:hAnsi="Times New Roman" w:cs="Times New Roman"/>
                <w:sz w:val="28"/>
                <w:szCs w:val="28"/>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BB0A22">
                <w:rPr>
                  <w:rFonts w:ascii="Times New Roman" w:hAnsi="Times New Roman" w:cs="Times New Roman"/>
                  <w:sz w:val="28"/>
                  <w:szCs w:val="28"/>
                </w:rPr>
                <w:t>2010 г</w:t>
              </w:r>
            </w:smartTag>
            <w:r w:rsidRPr="00BB0A22">
              <w:rPr>
                <w:rFonts w:ascii="Times New Roman" w:hAnsi="Times New Roman" w:cs="Times New Roman"/>
                <w:sz w:val="28"/>
                <w:szCs w:val="28"/>
              </w:rPr>
              <w:t>. N 189;</w:t>
            </w:r>
          </w:p>
          <w:p w:rsidR="00BB0A22" w:rsidRPr="00BB0A22" w:rsidRDefault="00BB0A22" w:rsidP="001D2FB3">
            <w:pPr>
              <w:pStyle w:val="1"/>
              <w:jc w:val="both"/>
              <w:rPr>
                <w:b w:val="0"/>
                <w:color w:val="000000"/>
                <w:shd w:val="clear" w:color="auto" w:fill="F5F5F5"/>
              </w:rPr>
            </w:pPr>
            <w:r w:rsidRPr="00BB0A22">
              <w:rPr>
                <w:b w:val="0"/>
              </w:rPr>
              <w:t xml:space="preserve">-ФЗ от 08.05.2010 </w:t>
            </w:r>
            <w:r w:rsidRPr="00BB0A22">
              <w:rPr>
                <w:b w:val="0"/>
                <w:color w:val="000000"/>
                <w:shd w:val="clear" w:color="auto" w:fill="F5F5F5"/>
              </w:rPr>
              <w:t xml:space="preserve">"О внесении изменений в отдельные </w:t>
            </w:r>
            <w:r w:rsidRPr="00BB0A22">
              <w:rPr>
                <w:b w:val="0"/>
                <w:color w:val="000000"/>
                <w:shd w:val="clear" w:color="auto" w:fill="F5F5F5"/>
              </w:rPr>
              <w:lastRenderedPageBreak/>
              <w:t>законодательные акты Российской Федерации в связи с совершенствованием правового положения государственных (муниципальных) учреждений" № 83-ФЗ.</w:t>
            </w:r>
          </w:p>
        </w:tc>
      </w:tr>
      <w:tr w:rsidR="00BB0A22" w:rsidRPr="00BB0A22" w:rsidTr="001D2FB3">
        <w:tc>
          <w:tcPr>
            <w:tcW w:w="2268" w:type="dxa"/>
          </w:tcPr>
          <w:p w:rsidR="00BB0A22" w:rsidRPr="00BB0A22" w:rsidRDefault="00BB0A22" w:rsidP="001D2FB3">
            <w:pPr>
              <w:rPr>
                <w:sz w:val="28"/>
                <w:szCs w:val="28"/>
              </w:rPr>
            </w:pPr>
            <w:r w:rsidRPr="00BB0A22">
              <w:rPr>
                <w:sz w:val="28"/>
                <w:szCs w:val="28"/>
              </w:rPr>
              <w:lastRenderedPageBreak/>
              <w:t>Заказчик программы</w:t>
            </w:r>
          </w:p>
        </w:tc>
        <w:tc>
          <w:tcPr>
            <w:tcW w:w="7411" w:type="dxa"/>
          </w:tcPr>
          <w:p w:rsidR="00BB0A22" w:rsidRPr="00BB0A22" w:rsidRDefault="00BB0A22" w:rsidP="001D2FB3">
            <w:pPr>
              <w:rPr>
                <w:sz w:val="28"/>
                <w:szCs w:val="28"/>
              </w:rPr>
            </w:pPr>
            <w:r w:rsidRPr="00BB0A22">
              <w:rPr>
                <w:sz w:val="28"/>
                <w:szCs w:val="28"/>
              </w:rPr>
              <w:t>-Педагогический коллектив, администрация школы, учащиеся, родители, социум</w:t>
            </w:r>
          </w:p>
        </w:tc>
      </w:tr>
      <w:tr w:rsidR="00BB0A22" w:rsidRPr="00BB0A22" w:rsidTr="001D2FB3">
        <w:tc>
          <w:tcPr>
            <w:tcW w:w="2268" w:type="dxa"/>
          </w:tcPr>
          <w:p w:rsidR="00BB0A22" w:rsidRPr="00BB0A22" w:rsidRDefault="00BB0A22" w:rsidP="001D2FB3">
            <w:pPr>
              <w:rPr>
                <w:sz w:val="28"/>
                <w:szCs w:val="28"/>
              </w:rPr>
            </w:pPr>
            <w:r w:rsidRPr="00BB0A22">
              <w:rPr>
                <w:sz w:val="28"/>
                <w:szCs w:val="28"/>
              </w:rPr>
              <w:t>Основные разработчики программы</w:t>
            </w:r>
          </w:p>
        </w:tc>
        <w:tc>
          <w:tcPr>
            <w:tcW w:w="7411" w:type="dxa"/>
          </w:tcPr>
          <w:p w:rsidR="00BB0A22" w:rsidRPr="00BB0A22" w:rsidRDefault="00BB0A22" w:rsidP="001D2FB3">
            <w:pPr>
              <w:rPr>
                <w:sz w:val="28"/>
                <w:szCs w:val="28"/>
              </w:rPr>
            </w:pPr>
            <w:r w:rsidRPr="00BB0A22">
              <w:rPr>
                <w:sz w:val="28"/>
                <w:szCs w:val="28"/>
              </w:rPr>
              <w:t>- Творческая группа школы</w:t>
            </w:r>
          </w:p>
        </w:tc>
      </w:tr>
      <w:tr w:rsidR="00BB0A22" w:rsidRPr="00BB0A22" w:rsidTr="001D2FB3">
        <w:tc>
          <w:tcPr>
            <w:tcW w:w="2268" w:type="dxa"/>
          </w:tcPr>
          <w:p w:rsidR="00BB0A22" w:rsidRPr="00BB0A22" w:rsidRDefault="00BB0A22" w:rsidP="001D2FB3">
            <w:pPr>
              <w:rPr>
                <w:sz w:val="28"/>
                <w:szCs w:val="28"/>
              </w:rPr>
            </w:pPr>
            <w:r w:rsidRPr="00BB0A22">
              <w:rPr>
                <w:sz w:val="28"/>
                <w:szCs w:val="28"/>
              </w:rPr>
              <w:t>Целевые ориентиры программы</w:t>
            </w:r>
          </w:p>
        </w:tc>
        <w:tc>
          <w:tcPr>
            <w:tcW w:w="7411" w:type="dxa"/>
          </w:tcPr>
          <w:p w:rsidR="00BB0A22" w:rsidRPr="00BB0A22" w:rsidRDefault="00BB0A22" w:rsidP="001D2FB3">
            <w:pPr>
              <w:jc w:val="both"/>
              <w:rPr>
                <w:sz w:val="28"/>
                <w:szCs w:val="28"/>
              </w:rPr>
            </w:pPr>
            <w:r w:rsidRPr="00BB0A22">
              <w:rPr>
                <w:sz w:val="28"/>
                <w:szCs w:val="28"/>
              </w:rPr>
              <w:t>Обеспечение доступности и качества образовательных услуг всех уровней и форм получения общего образования в соответствии с потребностями и возможностями каждого обучающегося через территориальную интеграцию усилий педагогов и их социальных партнёров.</w:t>
            </w:r>
          </w:p>
          <w:p w:rsidR="00BB0A22" w:rsidRPr="00BB0A22" w:rsidRDefault="00BB0A22" w:rsidP="001D2FB3">
            <w:pPr>
              <w:jc w:val="both"/>
              <w:rPr>
                <w:sz w:val="28"/>
                <w:szCs w:val="28"/>
              </w:rPr>
            </w:pPr>
            <w:r w:rsidRPr="00BB0A22">
              <w:rPr>
                <w:sz w:val="28"/>
                <w:szCs w:val="28"/>
              </w:rPr>
              <w:t xml:space="preserve">Повышение качества образования за счёт разработки единой логики построения общего образования, </w:t>
            </w:r>
            <w:proofErr w:type="spellStart"/>
            <w:r w:rsidRPr="00BB0A22">
              <w:rPr>
                <w:sz w:val="28"/>
                <w:szCs w:val="28"/>
              </w:rPr>
              <w:t>предпрофильной</w:t>
            </w:r>
            <w:proofErr w:type="spellEnd"/>
            <w:r w:rsidRPr="00BB0A22">
              <w:rPr>
                <w:sz w:val="28"/>
                <w:szCs w:val="28"/>
              </w:rPr>
              <w:t xml:space="preserve"> подготовки, ориентированных на индивидуализацию и социализацию учащихся, освоение и внедрение в учебно – воспитательный процесс новых эффективных приёмов, техник и технологии обучения и воспитания.</w:t>
            </w:r>
          </w:p>
          <w:p w:rsidR="00BB0A22" w:rsidRPr="00BB0A22" w:rsidRDefault="00BB0A22" w:rsidP="001D2FB3">
            <w:pPr>
              <w:jc w:val="both"/>
              <w:rPr>
                <w:sz w:val="28"/>
                <w:szCs w:val="28"/>
              </w:rPr>
            </w:pPr>
            <w:r w:rsidRPr="00BB0A22">
              <w:rPr>
                <w:sz w:val="28"/>
                <w:szCs w:val="28"/>
              </w:rPr>
              <w:t xml:space="preserve">Реализация принципа преемственности между </w:t>
            </w:r>
            <w:proofErr w:type="spellStart"/>
            <w:r w:rsidRPr="00BB0A22">
              <w:rPr>
                <w:sz w:val="28"/>
                <w:szCs w:val="28"/>
              </w:rPr>
              <w:t>предшкольной</w:t>
            </w:r>
            <w:proofErr w:type="spellEnd"/>
            <w:r w:rsidRPr="00BB0A22">
              <w:rPr>
                <w:sz w:val="28"/>
                <w:szCs w:val="28"/>
              </w:rPr>
              <w:t xml:space="preserve"> подготовкой и начальным общим образованием.</w:t>
            </w:r>
          </w:p>
          <w:p w:rsidR="00BB0A22" w:rsidRPr="00BB0A22" w:rsidRDefault="00BB0A22" w:rsidP="001D2FB3">
            <w:pPr>
              <w:jc w:val="both"/>
              <w:rPr>
                <w:sz w:val="28"/>
                <w:szCs w:val="28"/>
              </w:rPr>
            </w:pPr>
            <w:r w:rsidRPr="00BB0A22">
              <w:rPr>
                <w:sz w:val="28"/>
                <w:szCs w:val="28"/>
              </w:rPr>
              <w:t>Изменение структуры на школьном уровне.</w:t>
            </w:r>
          </w:p>
        </w:tc>
      </w:tr>
      <w:tr w:rsidR="00BB0A22" w:rsidRPr="00BB0A22" w:rsidTr="001D2FB3">
        <w:tc>
          <w:tcPr>
            <w:tcW w:w="2268" w:type="dxa"/>
          </w:tcPr>
          <w:p w:rsidR="00BB0A22" w:rsidRPr="00BB0A22" w:rsidRDefault="00BB0A22" w:rsidP="001D2FB3">
            <w:pPr>
              <w:rPr>
                <w:sz w:val="28"/>
                <w:szCs w:val="28"/>
              </w:rPr>
            </w:pPr>
            <w:r w:rsidRPr="00BB0A22">
              <w:rPr>
                <w:sz w:val="28"/>
                <w:szCs w:val="28"/>
              </w:rPr>
              <w:t>Задачи</w:t>
            </w:r>
          </w:p>
        </w:tc>
        <w:tc>
          <w:tcPr>
            <w:tcW w:w="7411" w:type="dxa"/>
          </w:tcPr>
          <w:p w:rsidR="00BB0A22" w:rsidRPr="00BB0A22" w:rsidRDefault="00BB0A22" w:rsidP="001D2FB3">
            <w:pPr>
              <w:jc w:val="both"/>
              <w:rPr>
                <w:sz w:val="28"/>
                <w:szCs w:val="28"/>
              </w:rPr>
            </w:pPr>
            <w:r w:rsidRPr="00BB0A22">
              <w:rPr>
                <w:sz w:val="28"/>
                <w:szCs w:val="28"/>
              </w:rPr>
              <w:t>- Разработка и апробирование нормативно – правовых  и организационн</w:t>
            </w:r>
            <w:proofErr w:type="gramStart"/>
            <w:r w:rsidRPr="00BB0A22">
              <w:rPr>
                <w:sz w:val="28"/>
                <w:szCs w:val="28"/>
              </w:rPr>
              <w:t>о-</w:t>
            </w:r>
            <w:proofErr w:type="gramEnd"/>
            <w:r w:rsidRPr="00BB0A22">
              <w:rPr>
                <w:sz w:val="28"/>
                <w:szCs w:val="28"/>
              </w:rPr>
              <w:t xml:space="preserve"> методических основ построения и развития школы.</w:t>
            </w:r>
          </w:p>
          <w:p w:rsidR="00BB0A22" w:rsidRPr="00BB0A22" w:rsidRDefault="00BB0A22" w:rsidP="001D2FB3">
            <w:pPr>
              <w:jc w:val="both"/>
              <w:rPr>
                <w:sz w:val="28"/>
                <w:szCs w:val="28"/>
              </w:rPr>
            </w:pPr>
            <w:r w:rsidRPr="00BB0A22">
              <w:rPr>
                <w:sz w:val="28"/>
                <w:szCs w:val="28"/>
              </w:rPr>
              <w:t>- Выявление, освоение и использование в работе педагогического коллектива школы наиболее эффективных форм, методов и приёмов обучения и воспитания учащихся.</w:t>
            </w:r>
          </w:p>
          <w:p w:rsidR="00BB0A22" w:rsidRPr="00BB0A22" w:rsidRDefault="00BB0A22" w:rsidP="001D2FB3">
            <w:pPr>
              <w:jc w:val="both"/>
              <w:rPr>
                <w:sz w:val="28"/>
                <w:szCs w:val="28"/>
              </w:rPr>
            </w:pPr>
            <w:r w:rsidRPr="00BB0A22">
              <w:rPr>
                <w:sz w:val="28"/>
                <w:szCs w:val="28"/>
              </w:rPr>
              <w:t xml:space="preserve">- Создание </w:t>
            </w:r>
            <w:proofErr w:type="spellStart"/>
            <w:r w:rsidRPr="00BB0A22">
              <w:rPr>
                <w:sz w:val="28"/>
                <w:szCs w:val="28"/>
              </w:rPr>
              <w:t>здоровьесберегающей</w:t>
            </w:r>
            <w:proofErr w:type="spellEnd"/>
            <w:r w:rsidRPr="00BB0A22">
              <w:rPr>
                <w:sz w:val="28"/>
                <w:szCs w:val="28"/>
              </w:rPr>
              <w:t xml:space="preserve"> и </w:t>
            </w:r>
            <w:proofErr w:type="spellStart"/>
            <w:r w:rsidRPr="00BB0A22">
              <w:rPr>
                <w:sz w:val="28"/>
                <w:szCs w:val="28"/>
              </w:rPr>
              <w:t>здоровьеукрепляющей</w:t>
            </w:r>
            <w:proofErr w:type="spellEnd"/>
            <w:r w:rsidRPr="00BB0A22">
              <w:rPr>
                <w:sz w:val="28"/>
                <w:szCs w:val="28"/>
              </w:rPr>
              <w:t xml:space="preserve"> среды в соответствии с Федеральными требованиями к образовательным учреждениям в части охраны здоровья всех участников образовательного процесса.</w:t>
            </w:r>
          </w:p>
          <w:p w:rsidR="00BB0A22" w:rsidRPr="00BB0A22" w:rsidRDefault="00BB0A22" w:rsidP="001D2FB3">
            <w:pPr>
              <w:jc w:val="both"/>
              <w:rPr>
                <w:sz w:val="28"/>
                <w:szCs w:val="28"/>
              </w:rPr>
            </w:pPr>
            <w:r w:rsidRPr="00BB0A22">
              <w:rPr>
                <w:sz w:val="28"/>
                <w:szCs w:val="28"/>
              </w:rPr>
              <w:t xml:space="preserve">- Создание организационных и информационных условий, обеспечивающих стабильное функционирование и развитие единого образовательного пространства в интересах личности ребёнка при введении </w:t>
            </w:r>
            <w:proofErr w:type="spellStart"/>
            <w:r w:rsidRPr="00BB0A22">
              <w:rPr>
                <w:sz w:val="28"/>
                <w:szCs w:val="28"/>
              </w:rPr>
              <w:t>предшкольной</w:t>
            </w:r>
            <w:proofErr w:type="spellEnd"/>
            <w:r w:rsidRPr="00BB0A22">
              <w:rPr>
                <w:sz w:val="28"/>
                <w:szCs w:val="28"/>
              </w:rPr>
              <w:t xml:space="preserve"> подготовки.</w:t>
            </w:r>
          </w:p>
          <w:p w:rsidR="00BB0A22" w:rsidRPr="00BB0A22" w:rsidRDefault="00BB0A22" w:rsidP="001D2FB3">
            <w:pPr>
              <w:jc w:val="both"/>
              <w:rPr>
                <w:sz w:val="28"/>
                <w:szCs w:val="28"/>
              </w:rPr>
            </w:pPr>
            <w:r w:rsidRPr="00BB0A22">
              <w:rPr>
                <w:sz w:val="28"/>
                <w:szCs w:val="28"/>
              </w:rPr>
              <w:t>- Предоставление каждому ребёнку, исходя из его потребности, возможности выбора индивидуального общеобразовательного маршрута.</w:t>
            </w:r>
          </w:p>
          <w:p w:rsidR="00BB0A22" w:rsidRPr="00BB0A22" w:rsidRDefault="00BB0A22" w:rsidP="001D2FB3">
            <w:pPr>
              <w:jc w:val="both"/>
              <w:rPr>
                <w:sz w:val="28"/>
                <w:szCs w:val="28"/>
              </w:rPr>
            </w:pPr>
            <w:r w:rsidRPr="00BB0A22">
              <w:rPr>
                <w:sz w:val="28"/>
                <w:szCs w:val="28"/>
              </w:rPr>
              <w:t xml:space="preserve">- Обеспечение условий для организации </w:t>
            </w:r>
            <w:proofErr w:type="spellStart"/>
            <w:r w:rsidRPr="00BB0A22">
              <w:rPr>
                <w:sz w:val="28"/>
                <w:szCs w:val="28"/>
              </w:rPr>
              <w:t>предпрофильного</w:t>
            </w:r>
            <w:proofErr w:type="spellEnd"/>
            <w:r w:rsidRPr="00BB0A22">
              <w:rPr>
                <w:sz w:val="28"/>
                <w:szCs w:val="28"/>
              </w:rPr>
              <w:t xml:space="preserve"> и профильного обучения на 2 и 3 ступенях обучения соответственно.</w:t>
            </w:r>
          </w:p>
          <w:p w:rsidR="00BB0A22" w:rsidRPr="00BB0A22" w:rsidRDefault="00BB0A22" w:rsidP="001D2FB3">
            <w:pPr>
              <w:jc w:val="both"/>
              <w:rPr>
                <w:sz w:val="28"/>
                <w:szCs w:val="28"/>
              </w:rPr>
            </w:pPr>
            <w:r w:rsidRPr="00BB0A22">
              <w:rPr>
                <w:sz w:val="28"/>
                <w:szCs w:val="28"/>
              </w:rPr>
              <w:lastRenderedPageBreak/>
              <w:t>- Нормативн</w:t>
            </w:r>
            <w:proofErr w:type="gramStart"/>
            <w:r w:rsidRPr="00BB0A22">
              <w:rPr>
                <w:sz w:val="28"/>
                <w:szCs w:val="28"/>
              </w:rPr>
              <w:t>о-</w:t>
            </w:r>
            <w:proofErr w:type="gramEnd"/>
            <w:r w:rsidRPr="00BB0A22">
              <w:rPr>
                <w:sz w:val="28"/>
                <w:szCs w:val="28"/>
              </w:rPr>
              <w:t xml:space="preserve"> правовое, методическое, кадровое, материально- техническое обеспечение, введение </w:t>
            </w:r>
            <w:proofErr w:type="spellStart"/>
            <w:r w:rsidRPr="00BB0A22">
              <w:rPr>
                <w:sz w:val="28"/>
                <w:szCs w:val="28"/>
              </w:rPr>
              <w:t>предпрофильной</w:t>
            </w:r>
            <w:proofErr w:type="spellEnd"/>
            <w:r w:rsidRPr="00BB0A22">
              <w:rPr>
                <w:sz w:val="28"/>
                <w:szCs w:val="28"/>
              </w:rPr>
              <w:t xml:space="preserve"> подготовки и профильного обучения.</w:t>
            </w:r>
          </w:p>
          <w:p w:rsidR="00BB0A22" w:rsidRPr="00BB0A22" w:rsidRDefault="00BB0A22" w:rsidP="001D2FB3">
            <w:pPr>
              <w:jc w:val="both"/>
              <w:rPr>
                <w:sz w:val="28"/>
                <w:szCs w:val="28"/>
              </w:rPr>
            </w:pPr>
            <w:r w:rsidRPr="00BB0A22">
              <w:rPr>
                <w:sz w:val="28"/>
                <w:szCs w:val="28"/>
              </w:rPr>
              <w:t>- Изменение нормативн</w:t>
            </w:r>
            <w:proofErr w:type="gramStart"/>
            <w:r w:rsidRPr="00BB0A22">
              <w:rPr>
                <w:sz w:val="28"/>
                <w:szCs w:val="28"/>
              </w:rPr>
              <w:t>о-</w:t>
            </w:r>
            <w:proofErr w:type="gramEnd"/>
            <w:r w:rsidRPr="00BB0A22">
              <w:rPr>
                <w:sz w:val="28"/>
                <w:szCs w:val="28"/>
              </w:rPr>
              <w:t xml:space="preserve"> правовой базы школы  в соответствии с поставленной задачей. </w:t>
            </w:r>
          </w:p>
          <w:p w:rsidR="00BB0A22" w:rsidRPr="00BB0A22" w:rsidRDefault="00BB0A22" w:rsidP="001D2FB3">
            <w:pPr>
              <w:jc w:val="both"/>
              <w:rPr>
                <w:sz w:val="28"/>
                <w:szCs w:val="28"/>
              </w:rPr>
            </w:pPr>
            <w:r w:rsidRPr="00BB0A22">
              <w:rPr>
                <w:sz w:val="28"/>
                <w:szCs w:val="28"/>
              </w:rPr>
              <w:t>- Обеспечение внедрения в образовательный процесс современных личностно – ориентированных технологий.</w:t>
            </w:r>
          </w:p>
        </w:tc>
      </w:tr>
      <w:tr w:rsidR="00BB0A22" w:rsidRPr="00BB0A22" w:rsidTr="001D2FB3">
        <w:tc>
          <w:tcPr>
            <w:tcW w:w="2268" w:type="dxa"/>
          </w:tcPr>
          <w:p w:rsidR="00BB0A22" w:rsidRPr="00BB0A22" w:rsidRDefault="00BB0A22" w:rsidP="001D2FB3">
            <w:pPr>
              <w:rPr>
                <w:sz w:val="28"/>
                <w:szCs w:val="28"/>
              </w:rPr>
            </w:pPr>
            <w:r w:rsidRPr="00BB0A22">
              <w:rPr>
                <w:sz w:val="28"/>
                <w:szCs w:val="28"/>
              </w:rPr>
              <w:lastRenderedPageBreak/>
              <w:t>Сроки реализации программы</w:t>
            </w:r>
          </w:p>
        </w:tc>
        <w:tc>
          <w:tcPr>
            <w:tcW w:w="7411" w:type="dxa"/>
          </w:tcPr>
          <w:p w:rsidR="00BB0A22" w:rsidRPr="00BB0A22" w:rsidRDefault="00BB0A22" w:rsidP="001D2FB3">
            <w:pPr>
              <w:jc w:val="both"/>
              <w:rPr>
                <w:sz w:val="28"/>
                <w:szCs w:val="28"/>
              </w:rPr>
            </w:pPr>
            <w:r w:rsidRPr="00BB0A22">
              <w:rPr>
                <w:sz w:val="28"/>
                <w:szCs w:val="28"/>
              </w:rPr>
              <w:t>Программные мероприятия охватывают 2008-2011 учебные годы.</w:t>
            </w:r>
          </w:p>
          <w:p w:rsidR="00BB0A22" w:rsidRPr="00BB0A22" w:rsidRDefault="00BB0A22" w:rsidP="001D2FB3">
            <w:pPr>
              <w:jc w:val="both"/>
              <w:rPr>
                <w:sz w:val="28"/>
                <w:szCs w:val="28"/>
              </w:rPr>
            </w:pPr>
          </w:p>
        </w:tc>
      </w:tr>
      <w:tr w:rsidR="00BB0A22" w:rsidRPr="00BB0A22" w:rsidTr="001D2FB3">
        <w:trPr>
          <w:cantSplit/>
          <w:trHeight w:val="2268"/>
        </w:trPr>
        <w:tc>
          <w:tcPr>
            <w:tcW w:w="2268" w:type="dxa"/>
          </w:tcPr>
          <w:p w:rsidR="00BB0A22" w:rsidRPr="00BB0A22" w:rsidRDefault="00BB0A22" w:rsidP="001D2FB3">
            <w:pPr>
              <w:rPr>
                <w:sz w:val="28"/>
                <w:szCs w:val="28"/>
              </w:rPr>
            </w:pPr>
            <w:r w:rsidRPr="00BB0A22">
              <w:rPr>
                <w:sz w:val="28"/>
                <w:szCs w:val="28"/>
              </w:rPr>
              <w:t>Структура программы</w:t>
            </w:r>
          </w:p>
          <w:p w:rsidR="00BB0A22" w:rsidRPr="00BB0A22" w:rsidRDefault="00BB0A22" w:rsidP="001D2FB3">
            <w:pPr>
              <w:rPr>
                <w:sz w:val="28"/>
                <w:szCs w:val="28"/>
              </w:rPr>
            </w:pPr>
          </w:p>
        </w:tc>
        <w:tc>
          <w:tcPr>
            <w:tcW w:w="7411" w:type="dxa"/>
          </w:tcPr>
          <w:p w:rsidR="00BB0A22" w:rsidRPr="00BB0A22" w:rsidRDefault="00BB0A22" w:rsidP="001D2FB3">
            <w:pPr>
              <w:jc w:val="both"/>
              <w:rPr>
                <w:b/>
                <w:sz w:val="28"/>
                <w:szCs w:val="28"/>
              </w:rPr>
            </w:pPr>
            <w:r w:rsidRPr="00BB0A22">
              <w:rPr>
                <w:b/>
                <w:sz w:val="28"/>
                <w:szCs w:val="28"/>
              </w:rPr>
              <w:t>Пояснительная записка.</w:t>
            </w:r>
          </w:p>
          <w:p w:rsidR="00BB0A22" w:rsidRPr="00BB0A22" w:rsidRDefault="00BB0A22" w:rsidP="001D2FB3">
            <w:pPr>
              <w:jc w:val="both"/>
              <w:rPr>
                <w:b/>
                <w:sz w:val="28"/>
                <w:szCs w:val="28"/>
              </w:rPr>
            </w:pPr>
            <w:r w:rsidRPr="00BB0A22">
              <w:rPr>
                <w:b/>
                <w:sz w:val="28"/>
                <w:szCs w:val="28"/>
              </w:rPr>
              <w:t>Нормативная база образовательной деятельности школы.</w:t>
            </w:r>
          </w:p>
          <w:p w:rsidR="00BB0A22" w:rsidRPr="00BB0A22" w:rsidRDefault="00BB0A22" w:rsidP="001D2FB3">
            <w:pPr>
              <w:jc w:val="both"/>
              <w:rPr>
                <w:sz w:val="28"/>
                <w:szCs w:val="28"/>
              </w:rPr>
            </w:pPr>
            <w:r w:rsidRPr="00BB0A22">
              <w:rPr>
                <w:b/>
                <w:sz w:val="28"/>
                <w:szCs w:val="28"/>
              </w:rPr>
              <w:t xml:space="preserve">Раздел </w:t>
            </w:r>
            <w:r w:rsidRPr="00BB0A22">
              <w:rPr>
                <w:b/>
                <w:sz w:val="28"/>
                <w:szCs w:val="28"/>
                <w:lang w:val="en-US"/>
              </w:rPr>
              <w:t>I</w:t>
            </w:r>
            <w:r w:rsidRPr="00BB0A22">
              <w:rPr>
                <w:b/>
                <w:sz w:val="28"/>
                <w:szCs w:val="28"/>
              </w:rPr>
              <w:t xml:space="preserve">. </w:t>
            </w:r>
            <w:r w:rsidRPr="00BB0A22">
              <w:rPr>
                <w:sz w:val="28"/>
                <w:szCs w:val="28"/>
              </w:rPr>
              <w:t>Информационно-аналитическая справка о школе.</w:t>
            </w:r>
          </w:p>
          <w:p w:rsidR="00BB0A22" w:rsidRPr="00BB0A22" w:rsidRDefault="00BB0A22" w:rsidP="001D2FB3">
            <w:pPr>
              <w:jc w:val="both"/>
              <w:rPr>
                <w:sz w:val="28"/>
                <w:szCs w:val="28"/>
              </w:rPr>
            </w:pPr>
            <w:r w:rsidRPr="00BB0A22">
              <w:rPr>
                <w:b/>
                <w:sz w:val="28"/>
                <w:szCs w:val="28"/>
              </w:rPr>
              <w:t xml:space="preserve">Раздел </w:t>
            </w:r>
            <w:r w:rsidRPr="00BB0A22">
              <w:rPr>
                <w:b/>
                <w:sz w:val="28"/>
                <w:szCs w:val="28"/>
                <w:lang w:val="en-US"/>
              </w:rPr>
              <w:t>II</w:t>
            </w:r>
            <w:r w:rsidRPr="00BB0A22">
              <w:rPr>
                <w:b/>
                <w:sz w:val="28"/>
                <w:szCs w:val="28"/>
              </w:rPr>
              <w:t>.</w:t>
            </w:r>
            <w:r w:rsidRPr="00BB0A22">
              <w:rPr>
                <w:sz w:val="28"/>
                <w:szCs w:val="28"/>
              </w:rPr>
              <w:t xml:space="preserve"> Ценности и цели образовательного процесса.</w:t>
            </w:r>
          </w:p>
          <w:p w:rsidR="00BB0A22" w:rsidRPr="00BB0A22" w:rsidRDefault="00BB0A22" w:rsidP="001D2FB3">
            <w:pPr>
              <w:jc w:val="both"/>
              <w:rPr>
                <w:b/>
                <w:sz w:val="28"/>
                <w:szCs w:val="28"/>
              </w:rPr>
            </w:pPr>
            <w:r w:rsidRPr="00BB0A22">
              <w:rPr>
                <w:b/>
                <w:sz w:val="28"/>
                <w:szCs w:val="28"/>
              </w:rPr>
              <w:t xml:space="preserve">Раздел </w:t>
            </w:r>
            <w:r w:rsidRPr="00BB0A22">
              <w:rPr>
                <w:b/>
                <w:sz w:val="28"/>
                <w:szCs w:val="28"/>
                <w:lang w:val="en-US"/>
              </w:rPr>
              <w:t>III</w:t>
            </w:r>
            <w:r w:rsidRPr="00BB0A22">
              <w:rPr>
                <w:b/>
                <w:sz w:val="28"/>
                <w:szCs w:val="28"/>
              </w:rPr>
              <w:t xml:space="preserve">. </w:t>
            </w:r>
            <w:r w:rsidRPr="00BB0A22">
              <w:rPr>
                <w:sz w:val="28"/>
                <w:szCs w:val="28"/>
              </w:rPr>
              <w:t>Учебные  планы  школы.</w:t>
            </w:r>
          </w:p>
          <w:p w:rsidR="00BB0A22" w:rsidRPr="00BB0A22" w:rsidRDefault="00BB0A22" w:rsidP="001D2FB3">
            <w:pPr>
              <w:jc w:val="both"/>
              <w:rPr>
                <w:b/>
                <w:sz w:val="28"/>
                <w:szCs w:val="28"/>
              </w:rPr>
            </w:pPr>
            <w:r w:rsidRPr="00BB0A22">
              <w:rPr>
                <w:b/>
                <w:sz w:val="28"/>
                <w:szCs w:val="28"/>
              </w:rPr>
              <w:t xml:space="preserve">Раздел </w:t>
            </w:r>
            <w:r w:rsidRPr="00BB0A22">
              <w:rPr>
                <w:b/>
                <w:sz w:val="28"/>
                <w:szCs w:val="28"/>
                <w:lang w:val="en-US"/>
              </w:rPr>
              <w:t>IV</w:t>
            </w:r>
            <w:r w:rsidRPr="00BB0A22">
              <w:rPr>
                <w:b/>
                <w:sz w:val="28"/>
                <w:szCs w:val="28"/>
              </w:rPr>
              <w:t xml:space="preserve">.  </w:t>
            </w:r>
            <w:r w:rsidRPr="00BB0A22">
              <w:rPr>
                <w:sz w:val="28"/>
                <w:szCs w:val="28"/>
              </w:rPr>
              <w:t xml:space="preserve">Образовательная программа начальной школы. </w:t>
            </w:r>
            <w:proofErr w:type="spellStart"/>
            <w:r w:rsidRPr="00BB0A22">
              <w:rPr>
                <w:sz w:val="28"/>
                <w:szCs w:val="28"/>
              </w:rPr>
              <w:t>Предшкольная</w:t>
            </w:r>
            <w:proofErr w:type="spellEnd"/>
            <w:r w:rsidRPr="00BB0A22">
              <w:rPr>
                <w:sz w:val="28"/>
                <w:szCs w:val="28"/>
              </w:rPr>
              <w:t xml:space="preserve"> подготовка детей.</w:t>
            </w:r>
          </w:p>
          <w:p w:rsidR="00BB0A22" w:rsidRPr="00BB0A22" w:rsidRDefault="00BB0A22" w:rsidP="001D2FB3">
            <w:pPr>
              <w:jc w:val="both"/>
              <w:rPr>
                <w:b/>
                <w:sz w:val="28"/>
                <w:szCs w:val="28"/>
              </w:rPr>
            </w:pPr>
            <w:r w:rsidRPr="00BB0A22">
              <w:rPr>
                <w:b/>
                <w:sz w:val="28"/>
                <w:szCs w:val="28"/>
              </w:rPr>
              <w:t xml:space="preserve">Раздел </w:t>
            </w:r>
            <w:r w:rsidRPr="00BB0A22">
              <w:rPr>
                <w:b/>
                <w:sz w:val="28"/>
                <w:szCs w:val="28"/>
                <w:lang w:val="en-US"/>
              </w:rPr>
              <w:t>V</w:t>
            </w:r>
            <w:r w:rsidRPr="00BB0A22">
              <w:rPr>
                <w:b/>
                <w:sz w:val="28"/>
                <w:szCs w:val="28"/>
              </w:rPr>
              <w:t xml:space="preserve">.  </w:t>
            </w:r>
            <w:r w:rsidRPr="00BB0A22">
              <w:rPr>
                <w:sz w:val="28"/>
                <w:szCs w:val="28"/>
              </w:rPr>
              <w:t>Образовательная программа основной школы.</w:t>
            </w:r>
          </w:p>
          <w:p w:rsidR="00BB0A22" w:rsidRPr="00BB0A22" w:rsidRDefault="00BB0A22" w:rsidP="001D2FB3">
            <w:pPr>
              <w:jc w:val="both"/>
              <w:rPr>
                <w:b/>
                <w:sz w:val="28"/>
                <w:szCs w:val="28"/>
              </w:rPr>
            </w:pPr>
            <w:r w:rsidRPr="00BB0A22">
              <w:rPr>
                <w:b/>
                <w:sz w:val="28"/>
                <w:szCs w:val="28"/>
              </w:rPr>
              <w:t xml:space="preserve">Раздел </w:t>
            </w:r>
            <w:r w:rsidRPr="00BB0A22">
              <w:rPr>
                <w:b/>
                <w:sz w:val="28"/>
                <w:szCs w:val="28"/>
                <w:lang w:val="en-US"/>
              </w:rPr>
              <w:t>VI</w:t>
            </w:r>
            <w:r w:rsidRPr="00BB0A22">
              <w:rPr>
                <w:b/>
                <w:sz w:val="28"/>
                <w:szCs w:val="28"/>
              </w:rPr>
              <w:t xml:space="preserve">. </w:t>
            </w:r>
            <w:r w:rsidRPr="00BB0A22">
              <w:rPr>
                <w:sz w:val="28"/>
                <w:szCs w:val="28"/>
              </w:rPr>
              <w:t>Воспитательная деятельность в  школе.</w:t>
            </w:r>
          </w:p>
          <w:p w:rsidR="00BB0A22" w:rsidRPr="00BB0A22" w:rsidRDefault="00BB0A22" w:rsidP="001D2FB3">
            <w:pPr>
              <w:jc w:val="both"/>
              <w:rPr>
                <w:b/>
                <w:sz w:val="28"/>
                <w:szCs w:val="28"/>
              </w:rPr>
            </w:pPr>
            <w:r w:rsidRPr="00BB0A22">
              <w:rPr>
                <w:b/>
                <w:sz w:val="28"/>
                <w:szCs w:val="28"/>
              </w:rPr>
              <w:t xml:space="preserve">Раздел </w:t>
            </w:r>
            <w:r w:rsidRPr="00BB0A22">
              <w:rPr>
                <w:b/>
                <w:sz w:val="28"/>
                <w:szCs w:val="28"/>
                <w:lang w:val="en-US"/>
              </w:rPr>
              <w:t>VII</w:t>
            </w:r>
            <w:r w:rsidRPr="00BB0A22">
              <w:rPr>
                <w:b/>
                <w:sz w:val="28"/>
                <w:szCs w:val="28"/>
              </w:rPr>
              <w:t xml:space="preserve">.  </w:t>
            </w:r>
            <w:r w:rsidRPr="00BB0A22">
              <w:rPr>
                <w:sz w:val="28"/>
                <w:szCs w:val="28"/>
              </w:rPr>
              <w:t>Управление образовательной деятельностью школы.</w:t>
            </w:r>
          </w:p>
          <w:p w:rsidR="00BB0A22" w:rsidRPr="00BB0A22" w:rsidRDefault="00BB0A22" w:rsidP="001D2FB3">
            <w:pPr>
              <w:jc w:val="both"/>
              <w:rPr>
                <w:b/>
                <w:sz w:val="28"/>
                <w:szCs w:val="28"/>
              </w:rPr>
            </w:pPr>
            <w:r w:rsidRPr="00BB0A22">
              <w:rPr>
                <w:b/>
                <w:sz w:val="28"/>
                <w:szCs w:val="28"/>
              </w:rPr>
              <w:t xml:space="preserve">Раздел </w:t>
            </w:r>
            <w:r w:rsidRPr="00BB0A22">
              <w:rPr>
                <w:b/>
                <w:sz w:val="28"/>
                <w:szCs w:val="28"/>
                <w:lang w:val="en-US"/>
              </w:rPr>
              <w:t>VIII</w:t>
            </w:r>
            <w:r w:rsidRPr="00BB0A22">
              <w:rPr>
                <w:b/>
                <w:sz w:val="28"/>
                <w:szCs w:val="28"/>
              </w:rPr>
              <w:t>. П</w:t>
            </w:r>
            <w:r w:rsidRPr="00BB0A22">
              <w:rPr>
                <w:sz w:val="28"/>
                <w:szCs w:val="28"/>
              </w:rPr>
              <w:t xml:space="preserve">сихолого-педагогическое, медико </w:t>
            </w:r>
            <w:r w:rsidRPr="00BB0A22">
              <w:rPr>
                <w:b/>
                <w:sz w:val="28"/>
                <w:szCs w:val="28"/>
              </w:rPr>
              <w:t xml:space="preserve">- </w:t>
            </w:r>
            <w:r w:rsidRPr="00BB0A22">
              <w:rPr>
                <w:sz w:val="28"/>
                <w:szCs w:val="28"/>
              </w:rPr>
              <w:t>социальное и логопедическое сопровождение развития ребёнка в учебно-воспитательном процессе</w:t>
            </w:r>
            <w:proofErr w:type="gramStart"/>
            <w:r w:rsidRPr="00BB0A22">
              <w:rPr>
                <w:sz w:val="28"/>
                <w:szCs w:val="28"/>
              </w:rPr>
              <w:t xml:space="preserve"> .</w:t>
            </w:r>
            <w:proofErr w:type="gramEnd"/>
          </w:p>
          <w:p w:rsidR="00BB0A22" w:rsidRPr="00BB0A22" w:rsidRDefault="00BB0A22" w:rsidP="001D2FB3">
            <w:pPr>
              <w:jc w:val="both"/>
              <w:rPr>
                <w:b/>
                <w:sz w:val="28"/>
                <w:szCs w:val="28"/>
              </w:rPr>
            </w:pPr>
            <w:r w:rsidRPr="00BB0A22">
              <w:rPr>
                <w:b/>
                <w:sz w:val="28"/>
                <w:szCs w:val="28"/>
              </w:rPr>
              <w:t xml:space="preserve">Раздел </w:t>
            </w:r>
            <w:r w:rsidRPr="00BB0A22">
              <w:rPr>
                <w:b/>
                <w:sz w:val="28"/>
                <w:szCs w:val="28"/>
                <w:lang w:val="en-US"/>
              </w:rPr>
              <w:t>IX</w:t>
            </w:r>
            <w:r w:rsidRPr="00BB0A22">
              <w:rPr>
                <w:b/>
                <w:sz w:val="28"/>
                <w:szCs w:val="28"/>
              </w:rPr>
              <w:t xml:space="preserve">. </w:t>
            </w:r>
            <w:r w:rsidRPr="00BB0A22">
              <w:rPr>
                <w:sz w:val="28"/>
                <w:szCs w:val="28"/>
              </w:rPr>
              <w:t>Мониторинг качества образовательного процесса</w:t>
            </w:r>
            <w:proofErr w:type="gramStart"/>
            <w:r w:rsidRPr="00BB0A22">
              <w:rPr>
                <w:sz w:val="28"/>
                <w:szCs w:val="28"/>
              </w:rPr>
              <w:t xml:space="preserve"> .</w:t>
            </w:r>
            <w:proofErr w:type="gramEnd"/>
          </w:p>
          <w:p w:rsidR="00BB0A22" w:rsidRPr="00BB0A22" w:rsidRDefault="00BB0A22" w:rsidP="001D2FB3">
            <w:pPr>
              <w:jc w:val="both"/>
              <w:rPr>
                <w:b/>
                <w:sz w:val="28"/>
                <w:szCs w:val="28"/>
              </w:rPr>
            </w:pPr>
            <w:r w:rsidRPr="00BB0A22">
              <w:rPr>
                <w:b/>
                <w:sz w:val="28"/>
                <w:szCs w:val="28"/>
              </w:rPr>
              <w:t xml:space="preserve">Раздел </w:t>
            </w:r>
            <w:r w:rsidRPr="00BB0A22">
              <w:rPr>
                <w:b/>
                <w:sz w:val="28"/>
                <w:szCs w:val="28"/>
                <w:lang w:val="en-US"/>
              </w:rPr>
              <w:t>X</w:t>
            </w:r>
            <w:r w:rsidRPr="00BB0A22">
              <w:rPr>
                <w:b/>
                <w:sz w:val="28"/>
                <w:szCs w:val="28"/>
              </w:rPr>
              <w:t xml:space="preserve">. </w:t>
            </w:r>
            <w:r w:rsidRPr="00BB0A22">
              <w:rPr>
                <w:sz w:val="28"/>
                <w:szCs w:val="28"/>
              </w:rPr>
              <w:t>Организация методической работы в школе.</w:t>
            </w:r>
          </w:p>
        </w:tc>
      </w:tr>
      <w:tr w:rsidR="00BB0A22" w:rsidRPr="00BB0A22" w:rsidTr="001D2FB3">
        <w:tc>
          <w:tcPr>
            <w:tcW w:w="2268" w:type="dxa"/>
          </w:tcPr>
          <w:p w:rsidR="00BB0A22" w:rsidRPr="00BB0A22" w:rsidRDefault="00BB0A22" w:rsidP="001D2FB3">
            <w:pPr>
              <w:rPr>
                <w:sz w:val="28"/>
                <w:szCs w:val="28"/>
              </w:rPr>
            </w:pPr>
            <w:r w:rsidRPr="00BB0A22">
              <w:rPr>
                <w:sz w:val="28"/>
                <w:szCs w:val="28"/>
              </w:rPr>
              <w:t>Исполнители и соисполнители</w:t>
            </w:r>
          </w:p>
          <w:p w:rsidR="00BB0A22" w:rsidRPr="00BB0A22" w:rsidRDefault="00BB0A22" w:rsidP="001D2FB3">
            <w:pPr>
              <w:rPr>
                <w:sz w:val="28"/>
                <w:szCs w:val="28"/>
              </w:rPr>
            </w:pPr>
            <w:r w:rsidRPr="00BB0A22">
              <w:rPr>
                <w:sz w:val="28"/>
                <w:szCs w:val="28"/>
              </w:rPr>
              <w:t>основных мероприятий программы</w:t>
            </w:r>
          </w:p>
        </w:tc>
        <w:tc>
          <w:tcPr>
            <w:tcW w:w="7411" w:type="dxa"/>
          </w:tcPr>
          <w:p w:rsidR="00BB0A22" w:rsidRPr="00BB0A22" w:rsidRDefault="00BB0A22" w:rsidP="001D2FB3">
            <w:pPr>
              <w:jc w:val="both"/>
              <w:rPr>
                <w:sz w:val="28"/>
                <w:szCs w:val="28"/>
              </w:rPr>
            </w:pPr>
            <w:r w:rsidRPr="00BB0A22">
              <w:rPr>
                <w:sz w:val="28"/>
                <w:szCs w:val="28"/>
              </w:rPr>
              <w:t>Педагогический коллектив и администрация школы</w:t>
            </w:r>
          </w:p>
        </w:tc>
      </w:tr>
      <w:tr w:rsidR="00BB0A22" w:rsidRPr="00BB0A22" w:rsidTr="001D2FB3">
        <w:tc>
          <w:tcPr>
            <w:tcW w:w="2268" w:type="dxa"/>
          </w:tcPr>
          <w:p w:rsidR="00BB0A22" w:rsidRPr="00BB0A22" w:rsidRDefault="00BB0A22" w:rsidP="001D2FB3">
            <w:pPr>
              <w:rPr>
                <w:sz w:val="28"/>
                <w:szCs w:val="28"/>
              </w:rPr>
            </w:pPr>
            <w:r w:rsidRPr="00BB0A22">
              <w:rPr>
                <w:sz w:val="28"/>
                <w:szCs w:val="28"/>
              </w:rPr>
              <w:t>Ожидаемые результаты</w:t>
            </w:r>
          </w:p>
        </w:tc>
        <w:tc>
          <w:tcPr>
            <w:tcW w:w="7411" w:type="dxa"/>
          </w:tcPr>
          <w:p w:rsidR="00BB0A22" w:rsidRPr="00BB0A22" w:rsidRDefault="00BB0A22" w:rsidP="001D2FB3">
            <w:pPr>
              <w:jc w:val="both"/>
              <w:rPr>
                <w:sz w:val="28"/>
                <w:szCs w:val="28"/>
              </w:rPr>
            </w:pPr>
            <w:r w:rsidRPr="00BB0A22">
              <w:rPr>
                <w:sz w:val="28"/>
                <w:szCs w:val="28"/>
              </w:rPr>
              <w:t>Построение и развитие общеобразовательной системы школы.</w:t>
            </w:r>
          </w:p>
          <w:p w:rsidR="00BB0A22" w:rsidRPr="00BB0A22" w:rsidRDefault="00BB0A22" w:rsidP="001D2FB3">
            <w:pPr>
              <w:jc w:val="both"/>
              <w:rPr>
                <w:sz w:val="28"/>
                <w:szCs w:val="28"/>
              </w:rPr>
            </w:pPr>
            <w:r w:rsidRPr="00BB0A22">
              <w:rPr>
                <w:sz w:val="28"/>
                <w:szCs w:val="28"/>
              </w:rPr>
              <w:t xml:space="preserve">Повышение качества и доступности образования, </w:t>
            </w:r>
            <w:proofErr w:type="gramStart"/>
            <w:r w:rsidRPr="00BB0A22">
              <w:rPr>
                <w:sz w:val="28"/>
                <w:szCs w:val="28"/>
              </w:rPr>
              <w:t>соответствующих</w:t>
            </w:r>
            <w:proofErr w:type="gramEnd"/>
            <w:r w:rsidRPr="00BB0A22">
              <w:rPr>
                <w:sz w:val="28"/>
                <w:szCs w:val="28"/>
              </w:rPr>
              <w:t xml:space="preserve"> современным требованиям.</w:t>
            </w:r>
          </w:p>
          <w:p w:rsidR="00BB0A22" w:rsidRPr="00BB0A22" w:rsidRDefault="00BB0A22" w:rsidP="001D2FB3">
            <w:pPr>
              <w:jc w:val="both"/>
              <w:rPr>
                <w:sz w:val="28"/>
                <w:szCs w:val="28"/>
              </w:rPr>
            </w:pPr>
            <w:r w:rsidRPr="00BB0A22">
              <w:rPr>
                <w:sz w:val="28"/>
                <w:szCs w:val="28"/>
              </w:rPr>
              <w:t>Осуществление доступности, свободы выбора учащимися и их родителями классов и профиля обучения.</w:t>
            </w:r>
          </w:p>
          <w:p w:rsidR="00BB0A22" w:rsidRPr="00BB0A22" w:rsidRDefault="00BB0A22" w:rsidP="001D2FB3">
            <w:pPr>
              <w:jc w:val="both"/>
              <w:rPr>
                <w:sz w:val="28"/>
                <w:szCs w:val="28"/>
              </w:rPr>
            </w:pPr>
            <w:r w:rsidRPr="00BB0A22">
              <w:rPr>
                <w:sz w:val="28"/>
                <w:szCs w:val="28"/>
              </w:rPr>
              <w:t xml:space="preserve">Введение </w:t>
            </w:r>
            <w:proofErr w:type="spellStart"/>
            <w:r w:rsidRPr="00BB0A22">
              <w:rPr>
                <w:sz w:val="28"/>
                <w:szCs w:val="28"/>
              </w:rPr>
              <w:t>предпрофильной</w:t>
            </w:r>
            <w:proofErr w:type="spellEnd"/>
            <w:r w:rsidRPr="00BB0A22">
              <w:rPr>
                <w:sz w:val="28"/>
                <w:szCs w:val="28"/>
              </w:rPr>
              <w:t xml:space="preserve"> подготовки на старшей ступени.</w:t>
            </w:r>
          </w:p>
        </w:tc>
      </w:tr>
    </w:tbl>
    <w:p w:rsidR="00BB0A22" w:rsidRPr="00BB0A22" w:rsidRDefault="00BB0A22" w:rsidP="008C70DD">
      <w:pPr>
        <w:ind w:firstLine="709"/>
        <w:jc w:val="both"/>
        <w:rPr>
          <w:sz w:val="28"/>
          <w:szCs w:val="28"/>
        </w:rPr>
      </w:pPr>
    </w:p>
    <w:p w:rsidR="008C70DD" w:rsidRPr="00BB0A22" w:rsidRDefault="008C70DD" w:rsidP="008C70DD">
      <w:pPr>
        <w:ind w:firstLine="709"/>
        <w:jc w:val="both"/>
        <w:rPr>
          <w:sz w:val="28"/>
          <w:szCs w:val="28"/>
        </w:rPr>
      </w:pPr>
      <w:r w:rsidRPr="00BB0A22">
        <w:rPr>
          <w:sz w:val="28"/>
          <w:szCs w:val="28"/>
        </w:rPr>
        <w:t>Усилия администрации и педагогического коллектива были направлены на создание условий для формирования положительного отношения к здоровому образу жизни, стремления к укреплению своего здоровья, гражданско-патриотического сознания, воспитания толерантности обучающегося.</w:t>
      </w:r>
    </w:p>
    <w:p w:rsidR="008C70DD" w:rsidRPr="00BB0A22" w:rsidRDefault="008C70DD" w:rsidP="008C70DD">
      <w:pPr>
        <w:ind w:firstLine="709"/>
        <w:jc w:val="both"/>
        <w:rPr>
          <w:sz w:val="28"/>
          <w:szCs w:val="28"/>
        </w:rPr>
      </w:pPr>
      <w:r w:rsidRPr="00BB0A22">
        <w:rPr>
          <w:sz w:val="28"/>
          <w:szCs w:val="28"/>
        </w:rPr>
        <w:lastRenderedPageBreak/>
        <w:t xml:space="preserve">Основное внимание уделялось повышению качества обучения, побуждению </w:t>
      </w:r>
      <w:proofErr w:type="gramStart"/>
      <w:r w:rsidRPr="00BB0A22">
        <w:rPr>
          <w:sz w:val="28"/>
          <w:szCs w:val="28"/>
        </w:rPr>
        <w:t>обучающихся</w:t>
      </w:r>
      <w:proofErr w:type="gramEnd"/>
      <w:r w:rsidRPr="00BB0A22">
        <w:rPr>
          <w:sz w:val="28"/>
          <w:szCs w:val="28"/>
        </w:rPr>
        <w:t xml:space="preserve"> к адекватному самоанализу, самооценке, саморазвитию, самовыражению.</w:t>
      </w:r>
    </w:p>
    <w:p w:rsidR="008C70DD" w:rsidRPr="00BB0A22" w:rsidRDefault="008C70DD" w:rsidP="008C70DD">
      <w:pPr>
        <w:ind w:firstLine="709"/>
        <w:jc w:val="both"/>
        <w:rPr>
          <w:b/>
          <w:sz w:val="28"/>
          <w:szCs w:val="28"/>
        </w:rPr>
      </w:pPr>
      <w:r w:rsidRPr="00BB0A22">
        <w:rPr>
          <w:b/>
          <w:sz w:val="28"/>
          <w:szCs w:val="28"/>
        </w:rPr>
        <w:t>Этому способствовало:</w:t>
      </w:r>
    </w:p>
    <w:p w:rsidR="008C70DD" w:rsidRPr="00BB0A22" w:rsidRDefault="008C70DD" w:rsidP="008C70DD">
      <w:pPr>
        <w:ind w:firstLine="709"/>
        <w:jc w:val="both"/>
        <w:rPr>
          <w:sz w:val="28"/>
          <w:szCs w:val="28"/>
        </w:rPr>
      </w:pPr>
      <w:r w:rsidRPr="00BB0A22">
        <w:rPr>
          <w:sz w:val="28"/>
          <w:szCs w:val="28"/>
        </w:rPr>
        <w:t>1. Создание физического и психологического комфорта в школе</w:t>
      </w:r>
      <w:r w:rsidR="0032000B" w:rsidRPr="00BB0A22">
        <w:rPr>
          <w:sz w:val="28"/>
          <w:szCs w:val="28"/>
        </w:rPr>
        <w:t xml:space="preserve"> в рамках функционирования городской опытно – экспериментальной </w:t>
      </w:r>
      <w:r w:rsidR="00E62087" w:rsidRPr="00BB0A22">
        <w:rPr>
          <w:sz w:val="28"/>
          <w:szCs w:val="28"/>
        </w:rPr>
        <w:t>п</w:t>
      </w:r>
      <w:r w:rsidR="0032000B" w:rsidRPr="00BB0A22">
        <w:rPr>
          <w:sz w:val="28"/>
          <w:szCs w:val="28"/>
        </w:rPr>
        <w:t>лощадки</w:t>
      </w:r>
      <w:r w:rsidRPr="00BB0A22">
        <w:rPr>
          <w:sz w:val="28"/>
          <w:szCs w:val="28"/>
        </w:rPr>
        <w:t>;</w:t>
      </w:r>
    </w:p>
    <w:p w:rsidR="008C70DD" w:rsidRPr="00BB0A22" w:rsidRDefault="008C70DD" w:rsidP="008C70DD">
      <w:pPr>
        <w:ind w:firstLine="709"/>
        <w:jc w:val="both"/>
        <w:rPr>
          <w:sz w:val="28"/>
          <w:szCs w:val="28"/>
        </w:rPr>
      </w:pPr>
      <w:r w:rsidRPr="00BB0A22">
        <w:rPr>
          <w:sz w:val="28"/>
          <w:szCs w:val="28"/>
        </w:rPr>
        <w:t>2. Повышение квалификации учителей;</w:t>
      </w:r>
    </w:p>
    <w:p w:rsidR="008C70DD" w:rsidRPr="00BB0A22" w:rsidRDefault="008C70DD" w:rsidP="008C70DD">
      <w:pPr>
        <w:ind w:firstLine="709"/>
        <w:jc w:val="both"/>
        <w:rPr>
          <w:sz w:val="28"/>
          <w:szCs w:val="28"/>
        </w:rPr>
      </w:pPr>
      <w:r w:rsidRPr="00BB0A22">
        <w:rPr>
          <w:sz w:val="28"/>
          <w:szCs w:val="28"/>
        </w:rPr>
        <w:t>3. Аттестация педагогических кадров.</w:t>
      </w:r>
    </w:p>
    <w:p w:rsidR="008C70DD" w:rsidRPr="00FF1F5A" w:rsidRDefault="008C70DD" w:rsidP="008C70DD">
      <w:pPr>
        <w:ind w:firstLine="709"/>
        <w:jc w:val="both"/>
        <w:rPr>
          <w:b/>
          <w:sz w:val="28"/>
          <w:szCs w:val="28"/>
        </w:rPr>
      </w:pPr>
      <w:r w:rsidRPr="00FF1F5A">
        <w:rPr>
          <w:b/>
          <w:sz w:val="28"/>
          <w:szCs w:val="28"/>
        </w:rPr>
        <w:t>Результатами работы можно считать:</w:t>
      </w:r>
    </w:p>
    <w:p w:rsidR="008C70DD" w:rsidRPr="00FF1F5A" w:rsidRDefault="008C70DD" w:rsidP="008C70DD">
      <w:pPr>
        <w:ind w:firstLine="709"/>
        <w:jc w:val="both"/>
        <w:rPr>
          <w:sz w:val="28"/>
          <w:szCs w:val="28"/>
        </w:rPr>
      </w:pPr>
      <w:r w:rsidRPr="00FF1F5A">
        <w:rPr>
          <w:sz w:val="28"/>
          <w:szCs w:val="28"/>
        </w:rPr>
        <w:t>1. Сохранен</w:t>
      </w:r>
      <w:r w:rsidR="00E62087">
        <w:rPr>
          <w:sz w:val="28"/>
          <w:szCs w:val="28"/>
        </w:rPr>
        <w:t>ие</w:t>
      </w:r>
      <w:r w:rsidRPr="00FF1F5A">
        <w:rPr>
          <w:sz w:val="28"/>
          <w:szCs w:val="28"/>
        </w:rPr>
        <w:t xml:space="preserve"> контингент</w:t>
      </w:r>
      <w:r w:rsidR="00E62087">
        <w:rPr>
          <w:sz w:val="28"/>
          <w:szCs w:val="28"/>
        </w:rPr>
        <w:t>а</w:t>
      </w:r>
      <w:r w:rsidRPr="00FF1F5A">
        <w:rPr>
          <w:sz w:val="28"/>
          <w:szCs w:val="28"/>
        </w:rPr>
        <w:t xml:space="preserve"> </w:t>
      </w:r>
      <w:proofErr w:type="gramStart"/>
      <w:r w:rsidRPr="00FF1F5A">
        <w:rPr>
          <w:sz w:val="28"/>
          <w:szCs w:val="28"/>
        </w:rPr>
        <w:t>обучающихся</w:t>
      </w:r>
      <w:proofErr w:type="gramEnd"/>
      <w:r>
        <w:rPr>
          <w:sz w:val="28"/>
          <w:szCs w:val="28"/>
        </w:rPr>
        <w:t>;</w:t>
      </w:r>
    </w:p>
    <w:p w:rsidR="008C70DD" w:rsidRPr="00FF1F5A" w:rsidRDefault="008C70DD" w:rsidP="008C70DD">
      <w:pPr>
        <w:ind w:firstLine="709"/>
        <w:jc w:val="both"/>
        <w:rPr>
          <w:sz w:val="28"/>
          <w:szCs w:val="28"/>
        </w:rPr>
      </w:pPr>
      <w:r>
        <w:rPr>
          <w:sz w:val="28"/>
          <w:szCs w:val="28"/>
        </w:rPr>
        <w:t>2</w:t>
      </w:r>
      <w:r w:rsidRPr="00FF1F5A">
        <w:rPr>
          <w:sz w:val="28"/>
          <w:szCs w:val="28"/>
        </w:rPr>
        <w:t xml:space="preserve">. </w:t>
      </w:r>
      <w:r w:rsidR="00E62087">
        <w:rPr>
          <w:sz w:val="28"/>
          <w:szCs w:val="28"/>
        </w:rPr>
        <w:t>Соответствие учебной</w:t>
      </w:r>
      <w:r w:rsidRPr="00FF1F5A">
        <w:rPr>
          <w:sz w:val="28"/>
          <w:szCs w:val="28"/>
        </w:rPr>
        <w:t xml:space="preserve"> нагрузк</w:t>
      </w:r>
      <w:r w:rsidR="00E62087">
        <w:rPr>
          <w:sz w:val="28"/>
          <w:szCs w:val="28"/>
        </w:rPr>
        <w:t>и установленным нормам</w:t>
      </w:r>
      <w:r w:rsidRPr="00FF1F5A">
        <w:rPr>
          <w:sz w:val="28"/>
          <w:szCs w:val="28"/>
        </w:rPr>
        <w:t>;</w:t>
      </w:r>
    </w:p>
    <w:p w:rsidR="008C70DD" w:rsidRPr="00FF1F5A" w:rsidRDefault="008C70DD" w:rsidP="008C70DD">
      <w:pPr>
        <w:ind w:firstLine="709"/>
        <w:jc w:val="both"/>
        <w:rPr>
          <w:sz w:val="28"/>
          <w:szCs w:val="28"/>
        </w:rPr>
      </w:pPr>
      <w:r w:rsidRPr="00FF1F5A">
        <w:rPr>
          <w:sz w:val="28"/>
          <w:szCs w:val="28"/>
        </w:rPr>
        <w:t xml:space="preserve">4. </w:t>
      </w:r>
      <w:r w:rsidR="00E62087">
        <w:rPr>
          <w:sz w:val="28"/>
          <w:szCs w:val="28"/>
        </w:rPr>
        <w:t>Усвоение</w:t>
      </w:r>
      <w:r w:rsidRPr="00FF1F5A">
        <w:rPr>
          <w:sz w:val="28"/>
          <w:szCs w:val="28"/>
        </w:rPr>
        <w:t xml:space="preserve"> </w:t>
      </w:r>
      <w:r w:rsidR="00E62087">
        <w:rPr>
          <w:sz w:val="28"/>
          <w:szCs w:val="28"/>
        </w:rPr>
        <w:t>об</w:t>
      </w:r>
      <w:r w:rsidRPr="00FF1F5A">
        <w:rPr>
          <w:sz w:val="28"/>
          <w:szCs w:val="28"/>
        </w:rPr>
        <w:t>уча</w:t>
      </w:r>
      <w:r w:rsidR="00E62087">
        <w:rPr>
          <w:sz w:val="28"/>
          <w:szCs w:val="28"/>
        </w:rPr>
        <w:t>ю</w:t>
      </w:r>
      <w:r w:rsidRPr="00FF1F5A">
        <w:rPr>
          <w:sz w:val="28"/>
          <w:szCs w:val="28"/>
        </w:rPr>
        <w:t>щи</w:t>
      </w:r>
      <w:r w:rsidR="00E62087">
        <w:rPr>
          <w:sz w:val="28"/>
          <w:szCs w:val="28"/>
        </w:rPr>
        <w:t>ми</w:t>
      </w:r>
      <w:r w:rsidRPr="00FF1F5A">
        <w:rPr>
          <w:sz w:val="28"/>
          <w:szCs w:val="28"/>
        </w:rPr>
        <w:t>ся базовыми знаниями;</w:t>
      </w:r>
    </w:p>
    <w:p w:rsidR="008C70DD" w:rsidRPr="00FF1F5A" w:rsidRDefault="008C70DD" w:rsidP="008C70DD">
      <w:pPr>
        <w:ind w:firstLine="709"/>
        <w:jc w:val="both"/>
        <w:rPr>
          <w:sz w:val="28"/>
          <w:szCs w:val="28"/>
        </w:rPr>
      </w:pPr>
      <w:r w:rsidRPr="00FF1F5A">
        <w:rPr>
          <w:sz w:val="28"/>
          <w:szCs w:val="28"/>
        </w:rPr>
        <w:t>5. Доброжелательные отношения между детьми и взрослыми;</w:t>
      </w:r>
    </w:p>
    <w:p w:rsidR="008C70DD" w:rsidRPr="00FF1F5A" w:rsidRDefault="008C70DD" w:rsidP="008C70DD">
      <w:pPr>
        <w:ind w:firstLine="709"/>
        <w:jc w:val="both"/>
        <w:rPr>
          <w:sz w:val="28"/>
          <w:szCs w:val="28"/>
        </w:rPr>
      </w:pPr>
      <w:r w:rsidRPr="00FF1F5A">
        <w:rPr>
          <w:sz w:val="28"/>
          <w:szCs w:val="28"/>
        </w:rPr>
        <w:t>6. Повы</w:t>
      </w:r>
      <w:r w:rsidR="00540635">
        <w:rPr>
          <w:sz w:val="28"/>
          <w:szCs w:val="28"/>
        </w:rPr>
        <w:t>шение</w:t>
      </w:r>
      <w:r w:rsidRPr="00FF1F5A">
        <w:rPr>
          <w:sz w:val="28"/>
          <w:szCs w:val="28"/>
        </w:rPr>
        <w:t xml:space="preserve"> культур</w:t>
      </w:r>
      <w:r w:rsidR="00540635">
        <w:rPr>
          <w:sz w:val="28"/>
          <w:szCs w:val="28"/>
        </w:rPr>
        <w:t>ы</w:t>
      </w:r>
      <w:r w:rsidRPr="00FF1F5A">
        <w:rPr>
          <w:sz w:val="28"/>
          <w:szCs w:val="28"/>
        </w:rPr>
        <w:t xml:space="preserve"> общения и поведения на внеклассных массовых мероприятиях.</w:t>
      </w:r>
    </w:p>
    <w:p w:rsidR="008C70DD" w:rsidRPr="00FF1F5A" w:rsidRDefault="008C70DD" w:rsidP="008C70DD">
      <w:pPr>
        <w:tabs>
          <w:tab w:val="left" w:pos="2250"/>
        </w:tabs>
        <w:jc w:val="both"/>
        <w:rPr>
          <w:sz w:val="28"/>
          <w:szCs w:val="28"/>
        </w:rPr>
      </w:pPr>
      <w:r w:rsidRPr="00FF1F5A">
        <w:rPr>
          <w:sz w:val="28"/>
          <w:szCs w:val="28"/>
        </w:rPr>
        <w:tab/>
      </w:r>
    </w:p>
    <w:p w:rsidR="008C70DD" w:rsidRPr="00BD10B4" w:rsidRDefault="003D009D" w:rsidP="008C70DD">
      <w:pPr>
        <w:rPr>
          <w:sz w:val="28"/>
          <w:szCs w:val="28"/>
        </w:rPr>
      </w:pPr>
      <w:r>
        <w:rPr>
          <w:sz w:val="28"/>
          <w:szCs w:val="28"/>
        </w:rPr>
        <w:t xml:space="preserve">   </w:t>
      </w:r>
      <w:r w:rsidR="008C70DD" w:rsidRPr="00BD10B4">
        <w:rPr>
          <w:sz w:val="28"/>
          <w:szCs w:val="28"/>
        </w:rPr>
        <w:t xml:space="preserve">Работа школы на 2 и 3 ступенях обучения была ориентирована на итоги аттестации обучения учащихся </w:t>
      </w:r>
      <w:r w:rsidR="00540635">
        <w:rPr>
          <w:sz w:val="28"/>
          <w:szCs w:val="28"/>
        </w:rPr>
        <w:t xml:space="preserve">и направлена на реализацию цели </w:t>
      </w:r>
      <w:r w:rsidR="008C70DD" w:rsidRPr="00BD10B4">
        <w:rPr>
          <w:sz w:val="28"/>
          <w:szCs w:val="28"/>
        </w:rPr>
        <w:t>- повысить качество образования за счет внед</w:t>
      </w:r>
      <w:r w:rsidR="008C70DD">
        <w:rPr>
          <w:sz w:val="28"/>
          <w:szCs w:val="28"/>
        </w:rPr>
        <w:t>рения в образовательный процесс</w:t>
      </w:r>
      <w:r w:rsidR="008C70DD" w:rsidRPr="00BD10B4">
        <w:rPr>
          <w:sz w:val="28"/>
          <w:szCs w:val="28"/>
        </w:rPr>
        <w:t xml:space="preserve"> инновационных технологий обучения и воспитания с учетом собственной специфики развития</w:t>
      </w:r>
      <w:proofErr w:type="gramStart"/>
      <w:r w:rsidR="008C70DD" w:rsidRPr="00BD10B4">
        <w:rPr>
          <w:sz w:val="28"/>
          <w:szCs w:val="28"/>
        </w:rPr>
        <w:t xml:space="preserve"> .</w:t>
      </w:r>
      <w:proofErr w:type="gramEnd"/>
    </w:p>
    <w:p w:rsidR="008C70DD" w:rsidRPr="00BD10B4" w:rsidRDefault="008C70DD" w:rsidP="008C70DD">
      <w:pPr>
        <w:rPr>
          <w:sz w:val="28"/>
          <w:szCs w:val="28"/>
        </w:rPr>
      </w:pPr>
      <w:r w:rsidRPr="00BD10B4">
        <w:rPr>
          <w:sz w:val="28"/>
          <w:szCs w:val="28"/>
        </w:rPr>
        <w:t xml:space="preserve">        Цели и задачи школы способствовали обеспечению:</w:t>
      </w:r>
    </w:p>
    <w:p w:rsidR="008C70DD" w:rsidRPr="00BD10B4" w:rsidRDefault="008C70DD" w:rsidP="008C70DD">
      <w:pPr>
        <w:rPr>
          <w:sz w:val="28"/>
          <w:szCs w:val="28"/>
        </w:rPr>
      </w:pPr>
      <w:r w:rsidRPr="00BD10B4">
        <w:rPr>
          <w:sz w:val="28"/>
          <w:szCs w:val="28"/>
        </w:rPr>
        <w:t xml:space="preserve">        -    формирования разносторонней социально-активной личности на основе качественного уровня образования, индивидуального подхода к каждому обучающемуся в нашей школе;</w:t>
      </w:r>
    </w:p>
    <w:p w:rsidR="008C70DD" w:rsidRPr="00BD10B4" w:rsidRDefault="008C70DD" w:rsidP="008C70DD">
      <w:pPr>
        <w:rPr>
          <w:sz w:val="28"/>
          <w:szCs w:val="28"/>
        </w:rPr>
      </w:pPr>
      <w:r w:rsidRPr="00BD10B4">
        <w:rPr>
          <w:sz w:val="28"/>
          <w:szCs w:val="28"/>
        </w:rPr>
        <w:t xml:space="preserve">     </w:t>
      </w:r>
      <w:r>
        <w:rPr>
          <w:sz w:val="28"/>
          <w:szCs w:val="28"/>
        </w:rPr>
        <w:t xml:space="preserve"> </w:t>
      </w:r>
      <w:r w:rsidRPr="00BD10B4">
        <w:rPr>
          <w:sz w:val="28"/>
          <w:szCs w:val="28"/>
        </w:rPr>
        <w:t xml:space="preserve">  -</w:t>
      </w:r>
      <w:r>
        <w:rPr>
          <w:sz w:val="28"/>
          <w:szCs w:val="28"/>
        </w:rPr>
        <w:t xml:space="preserve"> </w:t>
      </w:r>
      <w:r w:rsidRPr="00BD10B4">
        <w:rPr>
          <w:sz w:val="28"/>
          <w:szCs w:val="28"/>
        </w:rPr>
        <w:t>продолж</w:t>
      </w:r>
      <w:r w:rsidR="00151D30">
        <w:rPr>
          <w:sz w:val="28"/>
          <w:szCs w:val="28"/>
        </w:rPr>
        <w:t>ению</w:t>
      </w:r>
      <w:r w:rsidRPr="00BD10B4">
        <w:rPr>
          <w:sz w:val="28"/>
          <w:szCs w:val="28"/>
        </w:rPr>
        <w:t xml:space="preserve"> работ</w:t>
      </w:r>
      <w:r w:rsidR="00151D30">
        <w:rPr>
          <w:sz w:val="28"/>
          <w:szCs w:val="28"/>
        </w:rPr>
        <w:t>ы</w:t>
      </w:r>
      <w:r w:rsidRPr="00BD10B4">
        <w:rPr>
          <w:sz w:val="28"/>
          <w:szCs w:val="28"/>
        </w:rPr>
        <w:t xml:space="preserve"> по образовательной подготовке учащихся;</w:t>
      </w:r>
    </w:p>
    <w:p w:rsidR="008C70DD" w:rsidRPr="00BD10B4" w:rsidRDefault="008C70DD" w:rsidP="008C70DD">
      <w:pPr>
        <w:rPr>
          <w:sz w:val="28"/>
          <w:szCs w:val="28"/>
        </w:rPr>
      </w:pPr>
      <w:r w:rsidRPr="00BD10B4">
        <w:rPr>
          <w:sz w:val="28"/>
          <w:szCs w:val="28"/>
        </w:rPr>
        <w:t xml:space="preserve">     </w:t>
      </w:r>
      <w:r>
        <w:rPr>
          <w:sz w:val="28"/>
          <w:szCs w:val="28"/>
        </w:rPr>
        <w:t xml:space="preserve"> </w:t>
      </w:r>
      <w:r w:rsidRPr="00BD10B4">
        <w:rPr>
          <w:sz w:val="28"/>
          <w:szCs w:val="28"/>
        </w:rPr>
        <w:t xml:space="preserve">  - продолж</w:t>
      </w:r>
      <w:r w:rsidR="00151D30">
        <w:rPr>
          <w:sz w:val="28"/>
          <w:szCs w:val="28"/>
        </w:rPr>
        <w:t>ению работы</w:t>
      </w:r>
      <w:r w:rsidRPr="00BD10B4">
        <w:rPr>
          <w:sz w:val="28"/>
          <w:szCs w:val="28"/>
        </w:rPr>
        <w:t xml:space="preserve"> по д</w:t>
      </w:r>
      <w:r w:rsidR="00151D30">
        <w:rPr>
          <w:sz w:val="28"/>
          <w:szCs w:val="28"/>
        </w:rPr>
        <w:t>иагностике учащихся, фиксирующей</w:t>
      </w:r>
      <w:r w:rsidRPr="00BD10B4">
        <w:rPr>
          <w:sz w:val="28"/>
          <w:szCs w:val="28"/>
        </w:rPr>
        <w:t xml:space="preserve"> уровень </w:t>
      </w:r>
      <w:proofErr w:type="spellStart"/>
      <w:r w:rsidRPr="00BD10B4">
        <w:rPr>
          <w:sz w:val="28"/>
          <w:szCs w:val="28"/>
        </w:rPr>
        <w:t>обученности</w:t>
      </w:r>
      <w:proofErr w:type="spellEnd"/>
      <w:r w:rsidRPr="00BD10B4">
        <w:rPr>
          <w:sz w:val="28"/>
          <w:szCs w:val="28"/>
        </w:rPr>
        <w:t xml:space="preserve"> учащихся на всех этапах образования.</w:t>
      </w:r>
    </w:p>
    <w:p w:rsidR="008C70DD" w:rsidRPr="00BD10B4" w:rsidRDefault="008C70DD" w:rsidP="008C70DD">
      <w:pPr>
        <w:rPr>
          <w:sz w:val="28"/>
          <w:szCs w:val="28"/>
        </w:rPr>
      </w:pPr>
      <w:r w:rsidRPr="00BD10B4">
        <w:rPr>
          <w:sz w:val="28"/>
          <w:szCs w:val="28"/>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преподавания уроков, индивидуальную и групповые работы со слабоуспевающими учениками, с сильными учащимися в период подготовки к олимпиадам, коррекцию знаний учащихся, повышению мотивации к обучению, а также ознакомление учителей с новинками методической литературы, современными подходами к обучению и воспитанию.</w:t>
      </w:r>
    </w:p>
    <w:p w:rsidR="008C70DD" w:rsidRDefault="008C70DD" w:rsidP="008C70DD">
      <w:pPr>
        <w:rPr>
          <w:sz w:val="28"/>
          <w:szCs w:val="28"/>
        </w:rPr>
      </w:pPr>
      <w:r w:rsidRPr="00BD10B4">
        <w:rPr>
          <w:sz w:val="28"/>
          <w:szCs w:val="28"/>
        </w:rPr>
        <w:t xml:space="preserve">       Учебный проце</w:t>
      </w:r>
      <w:proofErr w:type="gramStart"/>
      <w:r w:rsidRPr="00BD10B4">
        <w:rPr>
          <w:sz w:val="28"/>
          <w:szCs w:val="28"/>
        </w:rPr>
        <w:t>сс стр</w:t>
      </w:r>
      <w:proofErr w:type="gramEnd"/>
      <w:r w:rsidRPr="00BD10B4">
        <w:rPr>
          <w:sz w:val="28"/>
          <w:szCs w:val="28"/>
        </w:rPr>
        <w:t xml:space="preserve">оился в соответствии с учебным планом, в режиме </w:t>
      </w:r>
      <w:r w:rsidR="00A526C5">
        <w:rPr>
          <w:sz w:val="28"/>
          <w:szCs w:val="28"/>
        </w:rPr>
        <w:t>6</w:t>
      </w:r>
      <w:r w:rsidRPr="00BD10B4">
        <w:rPr>
          <w:sz w:val="28"/>
          <w:szCs w:val="28"/>
        </w:rPr>
        <w:t>-ти дневной недели, соответствовал требованиям СанПиНа.</w:t>
      </w:r>
    </w:p>
    <w:p w:rsidR="003D009D" w:rsidRPr="002056A5" w:rsidRDefault="003D009D" w:rsidP="003D009D">
      <w:pPr>
        <w:spacing w:line="276" w:lineRule="auto"/>
        <w:ind w:firstLine="540"/>
        <w:jc w:val="both"/>
        <w:rPr>
          <w:color w:val="000000"/>
          <w:spacing w:val="-2"/>
          <w:sz w:val="28"/>
          <w:szCs w:val="28"/>
        </w:rPr>
      </w:pPr>
      <w:r w:rsidRPr="002056A5">
        <w:rPr>
          <w:color w:val="000000"/>
          <w:spacing w:val="-2"/>
          <w:sz w:val="28"/>
          <w:szCs w:val="28"/>
        </w:rPr>
        <w:t>Предельно допустимые нормы учебной нагрузки соблюдены. Осуществля</w:t>
      </w:r>
      <w:r w:rsidR="002056A5" w:rsidRPr="002056A5">
        <w:rPr>
          <w:color w:val="000000"/>
          <w:spacing w:val="-2"/>
          <w:sz w:val="28"/>
          <w:szCs w:val="28"/>
        </w:rPr>
        <w:t>лось</w:t>
      </w:r>
      <w:r w:rsidRPr="002056A5">
        <w:rPr>
          <w:color w:val="000000"/>
          <w:spacing w:val="-2"/>
          <w:sz w:val="28"/>
          <w:szCs w:val="28"/>
        </w:rPr>
        <w:t xml:space="preserve"> дозирование домашнего задания в соответствии с рекомендациями.</w:t>
      </w:r>
    </w:p>
    <w:p w:rsidR="003D009D" w:rsidRPr="002056A5" w:rsidRDefault="003D009D" w:rsidP="003D009D">
      <w:pPr>
        <w:spacing w:line="276" w:lineRule="auto"/>
        <w:rPr>
          <w:sz w:val="28"/>
          <w:szCs w:val="28"/>
        </w:rPr>
      </w:pPr>
      <w:r w:rsidRPr="002056A5">
        <w:rPr>
          <w:sz w:val="28"/>
          <w:szCs w:val="28"/>
        </w:rPr>
        <w:t xml:space="preserve">    О</w:t>
      </w:r>
      <w:r w:rsidR="002056A5" w:rsidRPr="002056A5">
        <w:rPr>
          <w:sz w:val="28"/>
          <w:szCs w:val="28"/>
        </w:rPr>
        <w:t>бразовательные программы реализовывались</w:t>
      </w:r>
      <w:r w:rsidRPr="002056A5">
        <w:rPr>
          <w:sz w:val="28"/>
          <w:szCs w:val="28"/>
        </w:rPr>
        <w:t xml:space="preserve"> в очной форме.</w:t>
      </w:r>
    </w:p>
    <w:p w:rsidR="008C70DD" w:rsidRPr="00BD10B4" w:rsidRDefault="008C70DD" w:rsidP="008C70DD">
      <w:pPr>
        <w:rPr>
          <w:sz w:val="28"/>
          <w:szCs w:val="28"/>
        </w:rPr>
      </w:pPr>
      <w:r w:rsidRPr="00BD10B4">
        <w:rPr>
          <w:sz w:val="28"/>
          <w:szCs w:val="28"/>
        </w:rPr>
        <w:t xml:space="preserve">        Учебный план соответствовал целям и задачам образовательного процесса. 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 позволило в полном объеме реализовать  учебный план.</w:t>
      </w:r>
    </w:p>
    <w:p w:rsidR="008C70DD" w:rsidRPr="00BD10B4" w:rsidRDefault="008C70DD" w:rsidP="008C70DD">
      <w:pPr>
        <w:rPr>
          <w:sz w:val="28"/>
          <w:szCs w:val="28"/>
        </w:rPr>
      </w:pPr>
      <w:r w:rsidRPr="00BD10B4">
        <w:rPr>
          <w:sz w:val="28"/>
          <w:szCs w:val="28"/>
        </w:rPr>
        <w:lastRenderedPageBreak/>
        <w:t xml:space="preserve">         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w:t>
      </w:r>
    </w:p>
    <w:p w:rsidR="008C70DD" w:rsidRPr="00BD10B4" w:rsidRDefault="008C70DD" w:rsidP="008C70DD">
      <w:pPr>
        <w:rPr>
          <w:sz w:val="28"/>
          <w:szCs w:val="28"/>
        </w:rPr>
      </w:pPr>
      <w:r w:rsidRPr="00BD10B4">
        <w:rPr>
          <w:sz w:val="28"/>
          <w:szCs w:val="28"/>
        </w:rPr>
        <w:t xml:space="preserve">        Расписание учебных занятий составлено с учетом целесообразности 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8C70DD" w:rsidRPr="00BD10B4" w:rsidRDefault="008C70DD" w:rsidP="008C70DD">
      <w:pPr>
        <w:rPr>
          <w:sz w:val="28"/>
          <w:szCs w:val="28"/>
        </w:rPr>
      </w:pPr>
      <w:r w:rsidRPr="00BD10B4">
        <w:rPr>
          <w:sz w:val="28"/>
          <w:szCs w:val="28"/>
        </w:rPr>
        <w:t xml:space="preserve">        Оценка реализации учебных программ, тематического планирования выявила их соответствие образовательному минимуму по всем предметам.</w:t>
      </w:r>
    </w:p>
    <w:p w:rsidR="008C70DD" w:rsidRPr="00BD10B4" w:rsidRDefault="008C70DD" w:rsidP="008C70DD">
      <w:pPr>
        <w:rPr>
          <w:sz w:val="28"/>
          <w:szCs w:val="28"/>
        </w:rPr>
      </w:pPr>
      <w:r w:rsidRPr="00BD10B4">
        <w:rPr>
          <w:sz w:val="28"/>
          <w:szCs w:val="28"/>
        </w:rPr>
        <w:t xml:space="preserve">         В целях сохранения единого образовательного пространства, обеспечения преемственности преподавания в школе ведется по учебникам, значащимся в федеральном перечне учебных изданий.</w:t>
      </w:r>
    </w:p>
    <w:p w:rsidR="008C70DD" w:rsidRPr="00BD10B4" w:rsidRDefault="008C70DD" w:rsidP="008C70DD">
      <w:pPr>
        <w:rPr>
          <w:sz w:val="28"/>
          <w:szCs w:val="28"/>
        </w:rPr>
      </w:pPr>
      <w:r w:rsidRPr="00BD10B4">
        <w:rPr>
          <w:sz w:val="28"/>
          <w:szCs w:val="28"/>
        </w:rPr>
        <w:t xml:space="preserve">        </w:t>
      </w:r>
      <w:r w:rsidR="0007032B">
        <w:rPr>
          <w:sz w:val="28"/>
          <w:szCs w:val="28"/>
        </w:rPr>
        <w:t>Мониторинг качества образования</w:t>
      </w:r>
      <w:r w:rsidRPr="00BD10B4">
        <w:rPr>
          <w:sz w:val="28"/>
          <w:szCs w:val="28"/>
        </w:rPr>
        <w:t xml:space="preserve">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w:t>
      </w:r>
    </w:p>
    <w:p w:rsidR="008C70DD" w:rsidRPr="00BD10B4" w:rsidRDefault="008C70DD" w:rsidP="008C70DD">
      <w:pPr>
        <w:rPr>
          <w:sz w:val="28"/>
          <w:szCs w:val="28"/>
        </w:rPr>
      </w:pPr>
      <w:r w:rsidRPr="00BD10B4">
        <w:rPr>
          <w:sz w:val="28"/>
          <w:szCs w:val="28"/>
        </w:rPr>
        <w:t xml:space="preserve">         Образовательный процесс носи</w:t>
      </w:r>
      <w:r w:rsidR="002056A5">
        <w:rPr>
          <w:sz w:val="28"/>
          <w:szCs w:val="28"/>
        </w:rPr>
        <w:t>т</w:t>
      </w:r>
      <w:r w:rsidRPr="00BD10B4">
        <w:rPr>
          <w:sz w:val="28"/>
          <w:szCs w:val="28"/>
        </w:rPr>
        <w:t xml:space="preserve"> характер системности, открытости, что позволило обучающимся и родителям постоянно владеть информацией о результативности обучения.</w:t>
      </w:r>
    </w:p>
    <w:p w:rsidR="006C09F6" w:rsidRPr="00311207" w:rsidRDefault="006C09F6" w:rsidP="002056A5">
      <w:pPr>
        <w:shd w:val="clear" w:color="auto" w:fill="FFFFFF"/>
        <w:spacing w:line="276" w:lineRule="auto"/>
        <w:jc w:val="both"/>
        <w:rPr>
          <w:color w:val="000000"/>
          <w:spacing w:val="-2"/>
          <w:sz w:val="28"/>
          <w:szCs w:val="28"/>
        </w:rPr>
      </w:pPr>
      <w:r w:rsidRPr="00FF4877">
        <w:rPr>
          <w:rFonts w:asciiTheme="minorHAnsi" w:hAnsiTheme="minorHAnsi"/>
          <w:sz w:val="28"/>
          <w:szCs w:val="28"/>
        </w:rPr>
        <w:t xml:space="preserve">   </w:t>
      </w:r>
      <w:r w:rsidRPr="00FF4877">
        <w:rPr>
          <w:rFonts w:asciiTheme="minorHAnsi" w:hAnsiTheme="minorHAnsi"/>
          <w:sz w:val="28"/>
          <w:szCs w:val="28"/>
        </w:rPr>
        <w:tab/>
      </w:r>
      <w:r w:rsidRPr="00311207">
        <w:rPr>
          <w:color w:val="000000"/>
          <w:spacing w:val="-2"/>
          <w:sz w:val="28"/>
          <w:szCs w:val="28"/>
        </w:rPr>
        <w:t>В школе функционирует система защиты учащихся от перегрузок. Для укрепления здоровья детей и подростков,  обучающихся в нашем образовательном учреждении, реализуется целостная программа</w:t>
      </w:r>
      <w:proofErr w:type="gramStart"/>
      <w:r w:rsidRPr="00311207">
        <w:rPr>
          <w:color w:val="000000"/>
          <w:spacing w:val="-2"/>
          <w:sz w:val="28"/>
          <w:szCs w:val="28"/>
        </w:rPr>
        <w:t xml:space="preserve"> ,</w:t>
      </w:r>
      <w:proofErr w:type="gramEnd"/>
      <w:r w:rsidRPr="00311207">
        <w:rPr>
          <w:color w:val="000000"/>
          <w:spacing w:val="-2"/>
          <w:sz w:val="28"/>
          <w:szCs w:val="28"/>
        </w:rPr>
        <w:t xml:space="preserve"> обеспечивающая формирование у школьников готовности к укреплению здоровья , потребности в самоопределении , самореализации и самоутверждении. Сбалансирован режим учебы и отдыха, нормализована двигательная активность. При составлении расписания учебных занятий учитываются требования санитарн</w:t>
      </w:r>
      <w:proofErr w:type="gramStart"/>
      <w:r w:rsidRPr="00311207">
        <w:rPr>
          <w:color w:val="000000"/>
          <w:spacing w:val="-2"/>
          <w:sz w:val="28"/>
          <w:szCs w:val="28"/>
        </w:rPr>
        <w:t>о-</w:t>
      </w:r>
      <w:proofErr w:type="gramEnd"/>
      <w:r w:rsidRPr="00311207">
        <w:rPr>
          <w:color w:val="000000"/>
          <w:spacing w:val="-2"/>
          <w:sz w:val="28"/>
          <w:szCs w:val="28"/>
        </w:rPr>
        <w:t xml:space="preserve"> эпидемиологических правил и нормативов  СанПиН 2.4.2.1178-02 , утвержденных постановлением главного врача Российской Федерации. </w:t>
      </w:r>
      <w:proofErr w:type="gramStart"/>
      <w:r w:rsidRPr="00311207">
        <w:rPr>
          <w:color w:val="000000"/>
          <w:spacing w:val="-2"/>
          <w:sz w:val="28"/>
          <w:szCs w:val="28"/>
        </w:rPr>
        <w:t xml:space="preserve">Ресурсные возможности школы (образовательные, материальные, человеческие, </w:t>
      </w:r>
      <w:proofErr w:type="spellStart"/>
      <w:r w:rsidRPr="00311207">
        <w:rPr>
          <w:color w:val="000000"/>
          <w:spacing w:val="-2"/>
          <w:sz w:val="28"/>
          <w:szCs w:val="28"/>
        </w:rPr>
        <w:t>здоровьесберегающие</w:t>
      </w:r>
      <w:proofErr w:type="spellEnd"/>
      <w:r w:rsidRPr="00311207">
        <w:rPr>
          <w:color w:val="000000"/>
          <w:spacing w:val="-2"/>
          <w:sz w:val="28"/>
          <w:szCs w:val="28"/>
        </w:rPr>
        <w:t xml:space="preserve">, социальные, управленческие)  используются в соответствии с принятым Правительством Российской Федерации постановлением «О приоритетных направлениях развития образовательной системы Российской Федерации», определяющим одним из основных направлений - обеспечение полноценного формирования и динамичного развития </w:t>
      </w:r>
      <w:proofErr w:type="spellStart"/>
      <w:r w:rsidRPr="00311207">
        <w:rPr>
          <w:color w:val="000000"/>
          <w:spacing w:val="-2"/>
          <w:sz w:val="28"/>
          <w:szCs w:val="28"/>
        </w:rPr>
        <w:t>здоровьесберегающей</w:t>
      </w:r>
      <w:proofErr w:type="spellEnd"/>
      <w:r w:rsidRPr="00311207">
        <w:rPr>
          <w:color w:val="000000"/>
          <w:spacing w:val="-2"/>
          <w:sz w:val="28"/>
          <w:szCs w:val="28"/>
        </w:rPr>
        <w:t xml:space="preserve"> образовательной среды.</w:t>
      </w:r>
      <w:proofErr w:type="gramEnd"/>
      <w:r w:rsidRPr="00311207">
        <w:rPr>
          <w:color w:val="000000"/>
          <w:spacing w:val="-2"/>
          <w:sz w:val="28"/>
          <w:szCs w:val="28"/>
        </w:rPr>
        <w:t xml:space="preserve"> На уроках учителя активно используют различные схемы двигательной активности: физкультминутки, зрительно-двигательные упражнения (обязательные элементы </w:t>
      </w:r>
      <w:proofErr w:type="spellStart"/>
      <w:r w:rsidRPr="00311207">
        <w:rPr>
          <w:color w:val="000000"/>
          <w:spacing w:val="-2"/>
          <w:sz w:val="28"/>
          <w:szCs w:val="28"/>
        </w:rPr>
        <w:t>здоровьсберегающей</w:t>
      </w:r>
      <w:proofErr w:type="spellEnd"/>
      <w:r w:rsidRPr="00311207">
        <w:rPr>
          <w:color w:val="000000"/>
          <w:spacing w:val="-2"/>
          <w:sz w:val="28"/>
          <w:szCs w:val="28"/>
        </w:rPr>
        <w:t xml:space="preserve"> организации урока). Для обеспечения высокой результативности учебного процесса и укрепления эмоционально-психического здоровья учащихся, учителями используются </w:t>
      </w:r>
      <w:proofErr w:type="spellStart"/>
      <w:r w:rsidRPr="00311207">
        <w:rPr>
          <w:color w:val="000000"/>
          <w:spacing w:val="-2"/>
          <w:sz w:val="28"/>
          <w:szCs w:val="28"/>
        </w:rPr>
        <w:t>здоровьесберегающие</w:t>
      </w:r>
      <w:proofErr w:type="spellEnd"/>
      <w:r w:rsidRPr="00311207">
        <w:rPr>
          <w:color w:val="000000"/>
          <w:spacing w:val="-2"/>
          <w:sz w:val="28"/>
          <w:szCs w:val="28"/>
        </w:rPr>
        <w:t xml:space="preserve"> технологии: </w:t>
      </w:r>
    </w:p>
    <w:p w:rsidR="006C09F6" w:rsidRPr="00311207" w:rsidRDefault="006C09F6" w:rsidP="006C09F6">
      <w:pPr>
        <w:numPr>
          <w:ilvl w:val="0"/>
          <w:numId w:val="3"/>
        </w:numPr>
        <w:spacing w:line="276" w:lineRule="auto"/>
        <w:jc w:val="both"/>
        <w:rPr>
          <w:color w:val="000000"/>
          <w:spacing w:val="-2"/>
          <w:sz w:val="28"/>
          <w:szCs w:val="28"/>
        </w:rPr>
      </w:pPr>
      <w:r w:rsidRPr="00311207">
        <w:rPr>
          <w:color w:val="000000"/>
          <w:spacing w:val="-2"/>
          <w:sz w:val="28"/>
          <w:szCs w:val="28"/>
        </w:rPr>
        <w:t>дифференцированного и индивидуального обучения;</w:t>
      </w:r>
    </w:p>
    <w:p w:rsidR="006C09F6" w:rsidRPr="00311207" w:rsidRDefault="006C09F6" w:rsidP="006C09F6">
      <w:pPr>
        <w:numPr>
          <w:ilvl w:val="0"/>
          <w:numId w:val="3"/>
        </w:numPr>
        <w:spacing w:line="276" w:lineRule="auto"/>
        <w:jc w:val="both"/>
        <w:rPr>
          <w:color w:val="000000"/>
          <w:spacing w:val="-2"/>
          <w:sz w:val="28"/>
          <w:szCs w:val="28"/>
        </w:rPr>
      </w:pPr>
      <w:r w:rsidRPr="00311207">
        <w:rPr>
          <w:color w:val="000000"/>
          <w:spacing w:val="-2"/>
          <w:sz w:val="28"/>
          <w:szCs w:val="28"/>
        </w:rPr>
        <w:t>личностн</w:t>
      </w:r>
      <w:proofErr w:type="gramStart"/>
      <w:r w:rsidRPr="00311207">
        <w:rPr>
          <w:color w:val="000000"/>
          <w:spacing w:val="-2"/>
          <w:sz w:val="28"/>
          <w:szCs w:val="28"/>
        </w:rPr>
        <w:t>о-</w:t>
      </w:r>
      <w:proofErr w:type="gramEnd"/>
      <w:r w:rsidRPr="00311207">
        <w:rPr>
          <w:color w:val="000000"/>
          <w:spacing w:val="-2"/>
          <w:sz w:val="28"/>
          <w:szCs w:val="28"/>
        </w:rPr>
        <w:t xml:space="preserve"> ориентированного обучения;</w:t>
      </w:r>
    </w:p>
    <w:p w:rsidR="006C09F6" w:rsidRPr="00311207" w:rsidRDefault="006C09F6" w:rsidP="006C09F6">
      <w:pPr>
        <w:numPr>
          <w:ilvl w:val="0"/>
          <w:numId w:val="3"/>
        </w:numPr>
        <w:spacing w:line="276" w:lineRule="auto"/>
        <w:jc w:val="both"/>
        <w:rPr>
          <w:color w:val="000000"/>
          <w:spacing w:val="-2"/>
          <w:sz w:val="28"/>
          <w:szCs w:val="28"/>
        </w:rPr>
      </w:pPr>
      <w:r w:rsidRPr="00311207">
        <w:rPr>
          <w:color w:val="000000"/>
          <w:spacing w:val="-2"/>
          <w:sz w:val="28"/>
          <w:szCs w:val="28"/>
        </w:rPr>
        <w:t>проблемного обучения;</w:t>
      </w:r>
    </w:p>
    <w:p w:rsidR="006C09F6" w:rsidRPr="00311207" w:rsidRDefault="006C09F6" w:rsidP="006C09F6">
      <w:pPr>
        <w:numPr>
          <w:ilvl w:val="0"/>
          <w:numId w:val="3"/>
        </w:numPr>
        <w:spacing w:line="276" w:lineRule="auto"/>
        <w:jc w:val="both"/>
        <w:rPr>
          <w:color w:val="000000"/>
          <w:spacing w:val="-2"/>
          <w:sz w:val="28"/>
          <w:szCs w:val="28"/>
        </w:rPr>
      </w:pPr>
      <w:r w:rsidRPr="00311207">
        <w:rPr>
          <w:color w:val="000000"/>
          <w:spacing w:val="-2"/>
          <w:sz w:val="28"/>
          <w:szCs w:val="28"/>
        </w:rPr>
        <w:t>рефлексивного обучения;</w:t>
      </w:r>
    </w:p>
    <w:p w:rsidR="006C09F6" w:rsidRPr="00311207" w:rsidRDefault="006C09F6" w:rsidP="006C09F6">
      <w:pPr>
        <w:numPr>
          <w:ilvl w:val="0"/>
          <w:numId w:val="3"/>
        </w:numPr>
        <w:spacing w:line="276" w:lineRule="auto"/>
        <w:jc w:val="both"/>
        <w:rPr>
          <w:color w:val="000000"/>
          <w:spacing w:val="-2"/>
          <w:sz w:val="28"/>
          <w:szCs w:val="28"/>
        </w:rPr>
      </w:pPr>
      <w:r w:rsidRPr="00311207">
        <w:rPr>
          <w:color w:val="000000"/>
          <w:spacing w:val="-2"/>
          <w:sz w:val="28"/>
          <w:szCs w:val="28"/>
        </w:rPr>
        <w:t>модульного обучения;</w:t>
      </w:r>
    </w:p>
    <w:p w:rsidR="006C09F6" w:rsidRPr="00311207" w:rsidRDefault="006C09F6" w:rsidP="006C09F6">
      <w:pPr>
        <w:numPr>
          <w:ilvl w:val="0"/>
          <w:numId w:val="3"/>
        </w:numPr>
        <w:spacing w:line="276" w:lineRule="auto"/>
        <w:jc w:val="both"/>
        <w:rPr>
          <w:color w:val="000000"/>
          <w:spacing w:val="-2"/>
          <w:sz w:val="28"/>
          <w:szCs w:val="28"/>
        </w:rPr>
      </w:pPr>
      <w:r w:rsidRPr="00311207">
        <w:rPr>
          <w:color w:val="000000"/>
          <w:sz w:val="28"/>
          <w:szCs w:val="28"/>
        </w:rPr>
        <w:lastRenderedPageBreak/>
        <w:t>технологии, обеспечивающие гигиенически оптимальные условия образовательного процесса;</w:t>
      </w:r>
    </w:p>
    <w:p w:rsidR="006C09F6" w:rsidRPr="00311207" w:rsidRDefault="006C09F6" w:rsidP="006C09F6">
      <w:pPr>
        <w:numPr>
          <w:ilvl w:val="0"/>
          <w:numId w:val="3"/>
        </w:numPr>
        <w:spacing w:line="276" w:lineRule="auto"/>
        <w:jc w:val="both"/>
        <w:rPr>
          <w:color w:val="000000"/>
          <w:spacing w:val="-2"/>
          <w:sz w:val="28"/>
          <w:szCs w:val="28"/>
        </w:rPr>
      </w:pPr>
      <w:r w:rsidRPr="00311207">
        <w:rPr>
          <w:color w:val="000000"/>
          <w:sz w:val="28"/>
          <w:szCs w:val="28"/>
        </w:rPr>
        <w:t>технологии оптимальной организации учебного процесса и физической активности школьников;</w:t>
      </w:r>
    </w:p>
    <w:p w:rsidR="006C09F6" w:rsidRPr="00311207" w:rsidRDefault="006C09F6" w:rsidP="006C09F6">
      <w:pPr>
        <w:numPr>
          <w:ilvl w:val="0"/>
          <w:numId w:val="3"/>
        </w:numPr>
        <w:spacing w:line="276" w:lineRule="auto"/>
        <w:jc w:val="both"/>
        <w:rPr>
          <w:rStyle w:val="a6"/>
          <w:i w:val="0"/>
          <w:iCs w:val="0"/>
          <w:sz w:val="28"/>
          <w:szCs w:val="28"/>
        </w:rPr>
      </w:pPr>
      <w:r w:rsidRPr="00311207">
        <w:rPr>
          <w:rStyle w:val="a6"/>
          <w:bCs/>
          <w:i w:val="0"/>
          <w:color w:val="000000"/>
          <w:sz w:val="28"/>
          <w:szCs w:val="28"/>
        </w:rPr>
        <w:t>техники снятия эмоционального напряжения;</w:t>
      </w:r>
    </w:p>
    <w:p w:rsidR="006C09F6" w:rsidRPr="00311207" w:rsidRDefault="006C09F6" w:rsidP="006C09F6">
      <w:pPr>
        <w:numPr>
          <w:ilvl w:val="0"/>
          <w:numId w:val="3"/>
        </w:numPr>
        <w:spacing w:line="276" w:lineRule="auto"/>
        <w:jc w:val="both"/>
        <w:rPr>
          <w:sz w:val="28"/>
          <w:szCs w:val="28"/>
        </w:rPr>
      </w:pPr>
      <w:r w:rsidRPr="00311207">
        <w:rPr>
          <w:rStyle w:val="a6"/>
          <w:bCs/>
          <w:i w:val="0"/>
          <w:color w:val="000000"/>
          <w:sz w:val="28"/>
          <w:szCs w:val="28"/>
        </w:rPr>
        <w:t>технология</w:t>
      </w:r>
      <w:r w:rsidRPr="00311207">
        <w:rPr>
          <w:rStyle w:val="a6"/>
          <w:bCs/>
          <w:color w:val="000000"/>
          <w:sz w:val="28"/>
          <w:szCs w:val="28"/>
        </w:rPr>
        <w:t xml:space="preserve"> </w:t>
      </w:r>
      <w:r w:rsidRPr="00311207">
        <w:rPr>
          <w:sz w:val="28"/>
          <w:szCs w:val="28"/>
        </w:rPr>
        <w:t>проектной деятельности;</w:t>
      </w:r>
    </w:p>
    <w:p w:rsidR="006C09F6" w:rsidRPr="00311207" w:rsidRDefault="006C09F6" w:rsidP="006C09F6">
      <w:pPr>
        <w:numPr>
          <w:ilvl w:val="0"/>
          <w:numId w:val="3"/>
        </w:numPr>
        <w:spacing w:line="276" w:lineRule="auto"/>
        <w:jc w:val="both"/>
        <w:rPr>
          <w:sz w:val="28"/>
          <w:szCs w:val="28"/>
        </w:rPr>
      </w:pPr>
      <w:r w:rsidRPr="00311207">
        <w:rPr>
          <w:sz w:val="28"/>
          <w:szCs w:val="28"/>
        </w:rPr>
        <w:t xml:space="preserve">технология обучения в сотрудничестве; </w:t>
      </w:r>
    </w:p>
    <w:p w:rsidR="006C09F6" w:rsidRPr="00311207" w:rsidRDefault="006C09F6" w:rsidP="006C09F6">
      <w:pPr>
        <w:numPr>
          <w:ilvl w:val="0"/>
          <w:numId w:val="3"/>
        </w:numPr>
        <w:spacing w:line="276" w:lineRule="auto"/>
        <w:jc w:val="both"/>
        <w:rPr>
          <w:sz w:val="28"/>
          <w:szCs w:val="28"/>
        </w:rPr>
      </w:pPr>
      <w:r w:rsidRPr="00311207">
        <w:rPr>
          <w:sz w:val="28"/>
          <w:szCs w:val="28"/>
        </w:rPr>
        <w:t>разнообразные игровые технологии.</w:t>
      </w:r>
    </w:p>
    <w:p w:rsidR="009F78FD" w:rsidRDefault="009F78FD" w:rsidP="008C70DD">
      <w:pPr>
        <w:ind w:left="1068"/>
        <w:jc w:val="center"/>
        <w:rPr>
          <w:b/>
          <w:sz w:val="28"/>
          <w:szCs w:val="28"/>
        </w:rPr>
      </w:pPr>
    </w:p>
    <w:p w:rsidR="008C70DD" w:rsidRPr="00AC43D2" w:rsidRDefault="008C70DD" w:rsidP="008C70DD">
      <w:pPr>
        <w:ind w:left="1068"/>
        <w:jc w:val="center"/>
        <w:rPr>
          <w:b/>
          <w:color w:val="C00000"/>
          <w:sz w:val="28"/>
          <w:szCs w:val="28"/>
        </w:rPr>
      </w:pPr>
      <w:r w:rsidRPr="00AC43D2">
        <w:rPr>
          <w:b/>
          <w:color w:val="C00000"/>
          <w:sz w:val="28"/>
          <w:szCs w:val="28"/>
        </w:rPr>
        <w:t>3. КОНТИНГЕНТ УЧАЩИХСЯ</w:t>
      </w:r>
    </w:p>
    <w:p w:rsidR="008C70DD" w:rsidRDefault="008C70DD" w:rsidP="008C70DD">
      <w:pPr>
        <w:ind w:left="1068"/>
        <w:jc w:val="center"/>
        <w:rPr>
          <w:b/>
          <w:sz w:val="28"/>
          <w:szCs w:val="28"/>
        </w:rPr>
      </w:pPr>
    </w:p>
    <w:p w:rsidR="008C70DD" w:rsidRDefault="008C70DD" w:rsidP="008C70DD">
      <w:pPr>
        <w:ind w:left="1068"/>
        <w:jc w:val="center"/>
        <w:rPr>
          <w:b/>
          <w:sz w:val="28"/>
          <w:szCs w:val="28"/>
        </w:rPr>
      </w:pPr>
    </w:p>
    <w:p w:rsidR="00EA468D" w:rsidRPr="0007032B" w:rsidRDefault="00EA468D" w:rsidP="00EA468D">
      <w:pPr>
        <w:ind w:firstLine="540"/>
        <w:jc w:val="both"/>
        <w:rPr>
          <w:b/>
          <w:color w:val="000000"/>
          <w:spacing w:val="-2"/>
          <w:sz w:val="28"/>
          <w:szCs w:val="28"/>
        </w:rPr>
      </w:pPr>
      <w:r w:rsidRPr="0007032B">
        <w:rPr>
          <w:b/>
          <w:color w:val="000000"/>
          <w:spacing w:val="-2"/>
          <w:sz w:val="28"/>
          <w:szCs w:val="28"/>
        </w:rPr>
        <w:t xml:space="preserve">Сведения об </w:t>
      </w:r>
      <w:proofErr w:type="gramStart"/>
      <w:r w:rsidRPr="0007032B">
        <w:rPr>
          <w:b/>
          <w:color w:val="000000"/>
          <w:spacing w:val="-2"/>
          <w:sz w:val="28"/>
          <w:szCs w:val="28"/>
        </w:rPr>
        <w:t>обучающихся</w:t>
      </w:r>
      <w:proofErr w:type="gramEnd"/>
      <w:r w:rsidRPr="0007032B">
        <w:rPr>
          <w:b/>
          <w:color w:val="000000"/>
          <w:spacing w:val="-2"/>
          <w:sz w:val="28"/>
          <w:szCs w:val="28"/>
        </w:rPr>
        <w:t xml:space="preserve"> </w:t>
      </w:r>
    </w:p>
    <w:p w:rsidR="00EA468D" w:rsidRPr="0007032B" w:rsidRDefault="00EA468D" w:rsidP="00EA468D">
      <w:pPr>
        <w:ind w:firstLine="540"/>
        <w:jc w:val="both"/>
        <w:rPr>
          <w:color w:val="000000"/>
          <w:spacing w:val="-2"/>
          <w:sz w:val="28"/>
          <w:szCs w:val="28"/>
        </w:rPr>
      </w:pPr>
      <w:r w:rsidRPr="0007032B">
        <w:rPr>
          <w:color w:val="000000"/>
          <w:spacing w:val="-2"/>
          <w:sz w:val="28"/>
          <w:szCs w:val="28"/>
        </w:rPr>
        <w:t xml:space="preserve">Перспективная численность контингента на 5 лет учащихся 3-ей ступени обучения: 10 класс - 1; 11 класс – 1. </w:t>
      </w:r>
    </w:p>
    <w:p w:rsidR="00EA468D" w:rsidRPr="0007032B" w:rsidRDefault="00EA468D" w:rsidP="00EA468D">
      <w:pPr>
        <w:ind w:firstLine="540"/>
        <w:jc w:val="both"/>
        <w:rPr>
          <w:color w:val="000000"/>
          <w:spacing w:val="-2"/>
          <w:sz w:val="28"/>
          <w:szCs w:val="28"/>
        </w:rPr>
      </w:pPr>
      <w:r w:rsidRPr="0007032B">
        <w:rPr>
          <w:color w:val="000000"/>
          <w:spacing w:val="-2"/>
          <w:sz w:val="28"/>
          <w:szCs w:val="28"/>
        </w:rPr>
        <w:t>На третьей ступени отмечается сохранность контингента учащихся, текучести обучающихся не наблюдается.</w:t>
      </w:r>
    </w:p>
    <w:p w:rsidR="00EA468D" w:rsidRDefault="00EA468D" w:rsidP="00EA468D">
      <w:pPr>
        <w:ind w:firstLine="709"/>
        <w:jc w:val="both"/>
        <w:rPr>
          <w:sz w:val="28"/>
          <w:szCs w:val="28"/>
        </w:rPr>
      </w:pPr>
    </w:p>
    <w:p w:rsidR="008C70DD" w:rsidRDefault="008C70DD" w:rsidP="008C70DD">
      <w:pPr>
        <w:rPr>
          <w:b/>
          <w:sz w:val="28"/>
          <w:szCs w:val="28"/>
        </w:rPr>
      </w:pPr>
    </w:p>
    <w:p w:rsidR="008C70DD" w:rsidRDefault="008C70DD" w:rsidP="008C70DD">
      <w:pPr>
        <w:ind w:left="1068"/>
        <w:jc w:val="center"/>
        <w:rPr>
          <w:b/>
          <w:sz w:val="28"/>
          <w:szCs w:val="28"/>
        </w:rPr>
      </w:pPr>
    </w:p>
    <w:p w:rsidR="008C70DD" w:rsidRPr="009F78FD" w:rsidRDefault="008C70DD" w:rsidP="00AC43D2">
      <w:pPr>
        <w:numPr>
          <w:ilvl w:val="0"/>
          <w:numId w:val="1"/>
        </w:numPr>
        <w:spacing w:line="360" w:lineRule="auto"/>
        <w:jc w:val="center"/>
        <w:rPr>
          <w:b/>
          <w:sz w:val="28"/>
          <w:szCs w:val="28"/>
          <w:u w:val="single"/>
        </w:rPr>
      </w:pPr>
      <w:r w:rsidRPr="00AC43D2">
        <w:rPr>
          <w:b/>
          <w:color w:val="C00000"/>
          <w:sz w:val="28"/>
          <w:szCs w:val="28"/>
        </w:rPr>
        <w:t>Состав педагогических работников</w:t>
      </w:r>
      <w:r w:rsidRPr="009F78FD">
        <w:rPr>
          <w:b/>
          <w:sz w:val="28"/>
          <w:szCs w:val="28"/>
          <w:u w:val="single"/>
        </w:rPr>
        <w:t>.</w:t>
      </w:r>
    </w:p>
    <w:p w:rsidR="008C70DD" w:rsidRPr="009F78FD" w:rsidRDefault="008C70DD"/>
    <w:p w:rsidR="00056A90" w:rsidRPr="00E47E18" w:rsidRDefault="00056A90" w:rsidP="00056A90">
      <w:pPr>
        <w:shd w:val="clear" w:color="auto" w:fill="FFFFFF"/>
        <w:spacing w:line="276" w:lineRule="auto"/>
        <w:jc w:val="both"/>
        <w:rPr>
          <w:sz w:val="28"/>
          <w:szCs w:val="28"/>
        </w:rPr>
      </w:pPr>
      <w:r w:rsidRPr="00E47E18">
        <w:rPr>
          <w:sz w:val="28"/>
          <w:szCs w:val="28"/>
        </w:rPr>
        <w:t>Педагогический состав школы отличается стабильностью, текучести кадров нет. Количественные изменения кадрового состава, в основном, связаны с переездом работников в другие регионы страны или с выходом на пенсию, реже – переход в другие образовательные учреждения. По мере необходимости осуществляется обновление педагогического состава, так, за последние 5 лет в школу пришли два молодых учителя.</w:t>
      </w:r>
    </w:p>
    <w:p w:rsidR="00056A90" w:rsidRPr="00E47E18" w:rsidRDefault="00056A90" w:rsidP="00056A90">
      <w:pPr>
        <w:shd w:val="clear" w:color="auto" w:fill="FFFFFF"/>
        <w:spacing w:line="276" w:lineRule="auto"/>
        <w:jc w:val="both"/>
        <w:rPr>
          <w:sz w:val="28"/>
          <w:szCs w:val="28"/>
        </w:rPr>
      </w:pPr>
      <w:r w:rsidRPr="00E47E18">
        <w:rPr>
          <w:sz w:val="28"/>
          <w:szCs w:val="28"/>
        </w:rPr>
        <w:t xml:space="preserve">   Школа за счёт штатных работников и совместителей на 98 % укомплектована квалифицированными педагогическими кадрами по каждому из предметов учебного плана. В школе работают 49 педагогов, в том числе 4</w:t>
      </w:r>
      <w:r w:rsidR="00F958B8" w:rsidRPr="00E47E18">
        <w:rPr>
          <w:sz w:val="28"/>
          <w:szCs w:val="28"/>
        </w:rPr>
        <w:t>4</w:t>
      </w:r>
      <w:r w:rsidRPr="00E47E18">
        <w:rPr>
          <w:sz w:val="28"/>
          <w:szCs w:val="28"/>
        </w:rPr>
        <w:t xml:space="preserve"> человека – штатные работники, </w:t>
      </w:r>
      <w:r w:rsidR="00F958B8" w:rsidRPr="00E47E18">
        <w:rPr>
          <w:sz w:val="28"/>
          <w:szCs w:val="28"/>
        </w:rPr>
        <w:t>5</w:t>
      </w:r>
      <w:r w:rsidRPr="00E47E18">
        <w:rPr>
          <w:sz w:val="28"/>
          <w:szCs w:val="28"/>
        </w:rPr>
        <w:t xml:space="preserve"> человек – совместители. </w:t>
      </w:r>
    </w:p>
    <w:p w:rsidR="00056A90" w:rsidRPr="00E47E18" w:rsidRDefault="00056A90" w:rsidP="00056A90">
      <w:pPr>
        <w:pStyle w:val="af5"/>
        <w:spacing w:line="276" w:lineRule="auto"/>
        <w:jc w:val="both"/>
        <w:rPr>
          <w:rFonts w:ascii="Times New Roman" w:hAnsi="Times New Roman"/>
          <w:sz w:val="28"/>
          <w:szCs w:val="28"/>
        </w:rPr>
      </w:pPr>
      <w:r w:rsidRPr="00E47E18">
        <w:rPr>
          <w:rFonts w:ascii="Times New Roman" w:hAnsi="Times New Roman"/>
          <w:sz w:val="28"/>
          <w:szCs w:val="28"/>
        </w:rPr>
        <w:t xml:space="preserve">      Кадровый потенциал  школы достаточно высокий. </w:t>
      </w:r>
    </w:p>
    <w:p w:rsidR="00056A90" w:rsidRPr="00E47E18" w:rsidRDefault="00056A90" w:rsidP="00056A90">
      <w:pPr>
        <w:pStyle w:val="af5"/>
        <w:spacing w:line="276" w:lineRule="auto"/>
        <w:jc w:val="both"/>
        <w:rPr>
          <w:rFonts w:ascii="Times New Roman" w:hAnsi="Times New Roman"/>
          <w:sz w:val="28"/>
          <w:szCs w:val="28"/>
        </w:rPr>
      </w:pPr>
      <w:r w:rsidRPr="00E47E18">
        <w:rPr>
          <w:rFonts w:ascii="Times New Roman" w:hAnsi="Times New Roman"/>
          <w:sz w:val="28"/>
          <w:szCs w:val="28"/>
        </w:rPr>
        <w:t xml:space="preserve">Все учителя имеют профессиональное образование, соответствующее преподаваемым дисциплинам: 92 % педагогов имеют высшее педагогическое образование, 8 % - среднее специальное. </w:t>
      </w:r>
    </w:p>
    <w:p w:rsidR="00056A90" w:rsidRPr="00E47E18" w:rsidRDefault="00056A90" w:rsidP="00056A90">
      <w:pPr>
        <w:pStyle w:val="af5"/>
        <w:spacing w:line="276" w:lineRule="auto"/>
        <w:jc w:val="both"/>
        <w:rPr>
          <w:rFonts w:ascii="Times New Roman" w:hAnsi="Times New Roman"/>
          <w:b/>
          <w:sz w:val="28"/>
          <w:szCs w:val="28"/>
        </w:rPr>
      </w:pPr>
    </w:p>
    <w:p w:rsidR="00056A90" w:rsidRPr="00E47E18" w:rsidRDefault="00056A90" w:rsidP="00056A90">
      <w:pPr>
        <w:pStyle w:val="af5"/>
        <w:spacing w:line="276" w:lineRule="auto"/>
        <w:jc w:val="both"/>
        <w:rPr>
          <w:rFonts w:ascii="Times New Roman" w:hAnsi="Times New Roman"/>
          <w:b/>
          <w:sz w:val="28"/>
          <w:szCs w:val="28"/>
        </w:rPr>
      </w:pPr>
    </w:p>
    <w:p w:rsidR="00056A90" w:rsidRPr="00E47E18" w:rsidRDefault="00056A90" w:rsidP="00056A90">
      <w:pPr>
        <w:pStyle w:val="af5"/>
        <w:spacing w:line="276" w:lineRule="auto"/>
        <w:jc w:val="both"/>
        <w:rPr>
          <w:rFonts w:ascii="Times New Roman" w:hAnsi="Times New Roman"/>
          <w:sz w:val="28"/>
          <w:szCs w:val="28"/>
        </w:rPr>
      </w:pPr>
      <w:r w:rsidRPr="00E47E18">
        <w:rPr>
          <w:rFonts w:ascii="Times New Roman" w:hAnsi="Times New Roman"/>
          <w:b/>
          <w:sz w:val="28"/>
          <w:szCs w:val="28"/>
        </w:rPr>
        <w:t>Образовательный статус</w:t>
      </w:r>
      <w:r w:rsidRPr="00E47E18">
        <w:rPr>
          <w:rFonts w:ascii="Times New Roman" w:hAnsi="Times New Roman"/>
          <w:sz w:val="28"/>
          <w:szCs w:val="28"/>
        </w:rPr>
        <w:t xml:space="preserve"> педагогов школы представлен следующим образом:</w:t>
      </w:r>
    </w:p>
    <w:p w:rsidR="00056A90" w:rsidRDefault="00056A90" w:rsidP="00056A90">
      <w:pPr>
        <w:pStyle w:val="af5"/>
        <w:spacing w:line="276" w:lineRule="auto"/>
        <w:jc w:val="both"/>
        <w:rPr>
          <w:sz w:val="28"/>
          <w:szCs w:val="28"/>
        </w:rPr>
      </w:pPr>
    </w:p>
    <w:tbl>
      <w:tblPr>
        <w:tblW w:w="1097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095"/>
        <w:gridCol w:w="900"/>
        <w:gridCol w:w="720"/>
        <w:gridCol w:w="592"/>
        <w:gridCol w:w="696"/>
        <w:gridCol w:w="499"/>
        <w:gridCol w:w="900"/>
        <w:gridCol w:w="692"/>
        <w:gridCol w:w="900"/>
        <w:gridCol w:w="805"/>
        <w:gridCol w:w="553"/>
        <w:gridCol w:w="540"/>
        <w:gridCol w:w="362"/>
      </w:tblGrid>
      <w:tr w:rsidR="00056A90" w:rsidRPr="003B72E5" w:rsidTr="0010716B">
        <w:trPr>
          <w:trHeight w:val="70"/>
          <w:jc w:val="center"/>
        </w:trPr>
        <w:tc>
          <w:tcPr>
            <w:tcW w:w="1724" w:type="dxa"/>
            <w:vMerge w:val="restart"/>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b/>
                <w:bCs/>
                <w:sz w:val="20"/>
                <w:szCs w:val="20"/>
              </w:rPr>
              <w:t>Учебный год</w:t>
            </w:r>
          </w:p>
        </w:tc>
        <w:tc>
          <w:tcPr>
            <w:tcW w:w="1095" w:type="dxa"/>
            <w:vMerge w:val="restart"/>
            <w:tcBorders>
              <w:top w:val="single" w:sz="4" w:space="0" w:color="auto"/>
              <w:left w:val="single" w:sz="4" w:space="0" w:color="auto"/>
              <w:bottom w:val="single" w:sz="4" w:space="0" w:color="auto"/>
              <w:right w:val="single" w:sz="4" w:space="0" w:color="auto"/>
            </w:tcBorders>
            <w:textDirection w:val="btLr"/>
          </w:tcPr>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bCs/>
                <w:sz w:val="20"/>
                <w:szCs w:val="20"/>
              </w:rPr>
              <w:t>всего штатных руководящих и педагогических работников*</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bCs/>
                <w:sz w:val="20"/>
                <w:szCs w:val="20"/>
              </w:rPr>
              <w:t xml:space="preserve">количество </w:t>
            </w:r>
            <w:proofErr w:type="gramStart"/>
            <w:r w:rsidRPr="007C7757">
              <w:rPr>
                <w:rFonts w:asciiTheme="minorHAnsi" w:eastAsia="Calibri" w:hAnsiTheme="minorHAnsi"/>
                <w:b/>
                <w:bCs/>
                <w:sz w:val="20"/>
                <w:szCs w:val="20"/>
              </w:rPr>
              <w:t>руководящих</w:t>
            </w:r>
            <w:proofErr w:type="gramEnd"/>
            <w:r w:rsidRPr="007C7757">
              <w:rPr>
                <w:rFonts w:asciiTheme="minorHAnsi" w:eastAsia="Calibri" w:hAnsiTheme="minorHAnsi"/>
                <w:b/>
                <w:bCs/>
                <w:sz w:val="20"/>
                <w:szCs w:val="20"/>
              </w:rPr>
              <w:t xml:space="preserve"> </w:t>
            </w:r>
          </w:p>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bCs/>
                <w:sz w:val="20"/>
                <w:szCs w:val="20"/>
              </w:rPr>
              <w:t>работников*</w:t>
            </w:r>
          </w:p>
        </w:tc>
        <w:tc>
          <w:tcPr>
            <w:tcW w:w="4099" w:type="dxa"/>
            <w:gridSpan w:val="6"/>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jc w:val="center"/>
              <w:rPr>
                <w:rFonts w:asciiTheme="minorHAnsi" w:hAnsiTheme="minorHAnsi"/>
                <w:sz w:val="20"/>
              </w:rPr>
            </w:pPr>
            <w:r w:rsidRPr="007C7757">
              <w:rPr>
                <w:rFonts w:asciiTheme="minorHAnsi" w:hAnsiTheme="minorHAnsi"/>
                <w:sz w:val="20"/>
              </w:rPr>
              <w:t>Педагогические работники</w:t>
            </w:r>
          </w:p>
        </w:tc>
        <w:tc>
          <w:tcPr>
            <w:tcW w:w="3160" w:type="dxa"/>
            <w:gridSpan w:val="5"/>
            <w:vMerge w:val="restart"/>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jc w:val="center"/>
              <w:rPr>
                <w:rFonts w:asciiTheme="minorHAnsi" w:hAnsiTheme="minorHAnsi"/>
                <w:sz w:val="20"/>
              </w:rPr>
            </w:pPr>
            <w:r w:rsidRPr="007C7757">
              <w:rPr>
                <w:rFonts w:asciiTheme="minorHAnsi" w:hAnsiTheme="minorHAnsi"/>
                <w:sz w:val="20"/>
              </w:rPr>
              <w:t xml:space="preserve">Из общей численности </w:t>
            </w:r>
            <w:r w:rsidRPr="007C7757">
              <w:rPr>
                <w:rFonts w:asciiTheme="minorHAnsi" w:hAnsiTheme="minorHAnsi"/>
                <w:sz w:val="20"/>
              </w:rPr>
              <w:lastRenderedPageBreak/>
              <w:t xml:space="preserve">руководящих и педагогических работников имеют образование </w:t>
            </w:r>
          </w:p>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b/>
                <w:sz w:val="20"/>
                <w:szCs w:val="20"/>
              </w:rPr>
              <w:t>(в том числе совместителей)</w:t>
            </w:r>
          </w:p>
        </w:tc>
      </w:tr>
      <w:tr w:rsidR="00056A90" w:rsidRPr="003B72E5" w:rsidTr="0010716B">
        <w:trPr>
          <w:trHeight w:val="1720"/>
          <w:jc w:val="center"/>
        </w:trPr>
        <w:tc>
          <w:tcPr>
            <w:tcW w:w="1724" w:type="dxa"/>
            <w:vMerge/>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rPr>
                <w:rFonts w:asciiTheme="minorHAnsi" w:hAnsiTheme="minorHAnsi"/>
                <w:i/>
                <w:iCs/>
                <w:sz w:val="20"/>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rPr>
                <w:rFonts w:asciiTheme="minorHAnsi" w:hAnsiTheme="minorHAnsi"/>
                <w:i/>
                <w:iCs/>
                <w:sz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rPr>
                <w:rFonts w:asciiTheme="minorHAnsi" w:hAnsiTheme="minorHAnsi"/>
                <w:i/>
                <w:iCs/>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b/>
                <w:bCs/>
                <w:sz w:val="20"/>
                <w:szCs w:val="20"/>
              </w:rPr>
              <w:t>Количество</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b/>
                <w:sz w:val="20"/>
                <w:szCs w:val="20"/>
              </w:rPr>
              <w:t xml:space="preserve">Из них основных </w:t>
            </w:r>
          </w:p>
        </w:tc>
        <w:tc>
          <w:tcPr>
            <w:tcW w:w="2091" w:type="dxa"/>
            <w:gridSpan w:val="3"/>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jc w:val="center"/>
              <w:rPr>
                <w:rFonts w:asciiTheme="minorHAnsi" w:hAnsiTheme="minorHAnsi"/>
                <w:sz w:val="20"/>
              </w:rPr>
            </w:pPr>
            <w:r w:rsidRPr="007C7757">
              <w:rPr>
                <w:rFonts w:asciiTheme="minorHAnsi" w:hAnsiTheme="minorHAnsi"/>
                <w:sz w:val="20"/>
              </w:rPr>
              <w:t>Из них внешних</w:t>
            </w:r>
          </w:p>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b/>
                <w:sz w:val="20"/>
                <w:szCs w:val="20"/>
              </w:rPr>
              <w:t>совместителей</w:t>
            </w:r>
          </w:p>
        </w:tc>
        <w:tc>
          <w:tcPr>
            <w:tcW w:w="3160" w:type="dxa"/>
            <w:gridSpan w:val="5"/>
            <w:vMerge/>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rPr>
                <w:rFonts w:asciiTheme="minorHAnsi" w:hAnsiTheme="minorHAnsi"/>
                <w:bCs/>
                <w:i/>
                <w:iCs/>
                <w:sz w:val="20"/>
              </w:rPr>
            </w:pPr>
          </w:p>
        </w:tc>
      </w:tr>
      <w:tr w:rsidR="00056A90" w:rsidRPr="003B72E5" w:rsidTr="0010716B">
        <w:trPr>
          <w:gridAfter w:val="1"/>
          <w:wAfter w:w="362" w:type="dxa"/>
          <w:cantSplit/>
          <w:trHeight w:val="2286"/>
          <w:jc w:val="center"/>
        </w:trPr>
        <w:tc>
          <w:tcPr>
            <w:tcW w:w="1724" w:type="dxa"/>
            <w:vMerge/>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rPr>
                <w:rFonts w:asciiTheme="minorHAnsi" w:hAnsiTheme="minorHAnsi"/>
                <w:i/>
                <w:iCs/>
                <w:sz w:val="20"/>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rPr>
                <w:rFonts w:asciiTheme="minorHAnsi" w:hAnsiTheme="minorHAnsi"/>
                <w:i/>
                <w:iCs/>
                <w:sz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rPr>
                <w:rFonts w:asciiTheme="minorHAnsi" w:hAnsiTheme="minorHAnsi"/>
                <w:i/>
                <w:iCs/>
                <w:sz w:val="20"/>
              </w:rPr>
            </w:pPr>
          </w:p>
        </w:tc>
        <w:tc>
          <w:tcPr>
            <w:tcW w:w="720" w:type="dxa"/>
            <w:tcBorders>
              <w:top w:val="single" w:sz="4" w:space="0" w:color="auto"/>
              <w:left w:val="single" w:sz="4" w:space="0" w:color="auto"/>
              <w:bottom w:val="single" w:sz="4" w:space="0" w:color="auto"/>
              <w:right w:val="single" w:sz="4" w:space="0" w:color="auto"/>
            </w:tcBorders>
            <w:textDirection w:val="btLr"/>
          </w:tcPr>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sz w:val="20"/>
                <w:szCs w:val="20"/>
              </w:rPr>
              <w:t xml:space="preserve">педагогических </w:t>
            </w:r>
          </w:p>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sz w:val="20"/>
                <w:szCs w:val="20"/>
              </w:rPr>
              <w:t>работников</w:t>
            </w:r>
          </w:p>
        </w:tc>
        <w:tc>
          <w:tcPr>
            <w:tcW w:w="592"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bCs/>
                <w:sz w:val="20"/>
                <w:szCs w:val="20"/>
              </w:rPr>
              <w:t>количество</w:t>
            </w:r>
          </w:p>
        </w:tc>
        <w:tc>
          <w:tcPr>
            <w:tcW w:w="696"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sz w:val="20"/>
                <w:szCs w:val="20"/>
              </w:rPr>
              <w:t>из них внутренних совместителей</w:t>
            </w:r>
          </w:p>
        </w:tc>
        <w:tc>
          <w:tcPr>
            <w:tcW w:w="499"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sz w:val="20"/>
                <w:szCs w:val="20"/>
              </w:rPr>
              <w:t xml:space="preserve">количество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sz w:val="20"/>
                <w:szCs w:val="20"/>
              </w:rPr>
              <w:t>из них преподавателей других ОУ</w:t>
            </w:r>
          </w:p>
        </w:tc>
        <w:tc>
          <w:tcPr>
            <w:tcW w:w="692"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pStyle w:val="a0"/>
              <w:ind w:left="113" w:right="113"/>
              <w:rPr>
                <w:rFonts w:asciiTheme="minorHAnsi" w:eastAsia="Calibri" w:hAnsiTheme="minorHAnsi"/>
                <w:sz w:val="20"/>
                <w:szCs w:val="20"/>
              </w:rPr>
            </w:pPr>
            <w:r w:rsidRPr="007C7757">
              <w:rPr>
                <w:rFonts w:asciiTheme="minorHAnsi" w:eastAsia="Calibri" w:hAnsiTheme="minorHAnsi"/>
                <w:b/>
                <w:sz w:val="20"/>
                <w:szCs w:val="20"/>
              </w:rPr>
              <w:t xml:space="preserve">из них преподавателей </w:t>
            </w:r>
            <w:proofErr w:type="spellStart"/>
            <w:r w:rsidRPr="007C7757">
              <w:rPr>
                <w:rFonts w:asciiTheme="minorHAnsi" w:eastAsia="Calibri" w:hAnsiTheme="minorHAnsi"/>
                <w:b/>
                <w:sz w:val="20"/>
                <w:szCs w:val="20"/>
              </w:rPr>
              <w:t>ССУЗов</w:t>
            </w:r>
            <w:proofErr w:type="spellEnd"/>
            <w:r w:rsidRPr="007C7757">
              <w:rPr>
                <w:rFonts w:asciiTheme="minorHAnsi" w:eastAsia="Calibri" w:hAnsiTheme="minorHAnsi"/>
                <w:b/>
                <w:sz w:val="20"/>
                <w:szCs w:val="20"/>
              </w:rPr>
              <w:t>/ВУЗов</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ind w:left="113" w:right="113"/>
              <w:rPr>
                <w:rFonts w:asciiTheme="minorHAnsi" w:hAnsiTheme="minorHAnsi"/>
                <w:sz w:val="20"/>
              </w:rPr>
            </w:pPr>
            <w:r w:rsidRPr="007C7757">
              <w:rPr>
                <w:rFonts w:asciiTheme="minorHAnsi" w:hAnsiTheme="minorHAnsi"/>
                <w:sz w:val="20"/>
              </w:rPr>
              <w:t>высшее педагогическое образование</w:t>
            </w:r>
          </w:p>
        </w:tc>
        <w:tc>
          <w:tcPr>
            <w:tcW w:w="805"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ind w:left="113" w:right="113"/>
              <w:rPr>
                <w:rFonts w:asciiTheme="minorHAnsi" w:hAnsiTheme="minorHAnsi"/>
                <w:sz w:val="20"/>
              </w:rPr>
            </w:pPr>
            <w:r w:rsidRPr="007C7757">
              <w:rPr>
                <w:rFonts w:asciiTheme="minorHAnsi" w:hAnsiTheme="minorHAnsi"/>
                <w:sz w:val="20"/>
              </w:rPr>
              <w:t>высшее непедагогическое образование</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ind w:left="113" w:right="113"/>
              <w:rPr>
                <w:rFonts w:asciiTheme="minorHAnsi" w:hAnsiTheme="minorHAnsi"/>
                <w:sz w:val="20"/>
              </w:rPr>
            </w:pPr>
            <w:r w:rsidRPr="007C7757">
              <w:rPr>
                <w:rFonts w:asciiTheme="minorHAnsi" w:hAnsiTheme="minorHAnsi"/>
                <w:sz w:val="20"/>
              </w:rPr>
              <w:t>незаконченное высшее</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56A90" w:rsidRPr="007C7757" w:rsidRDefault="00056A90" w:rsidP="0010716B">
            <w:pPr>
              <w:ind w:left="113" w:right="113"/>
              <w:rPr>
                <w:rFonts w:asciiTheme="minorHAnsi" w:hAnsiTheme="minorHAnsi"/>
                <w:sz w:val="20"/>
              </w:rPr>
            </w:pPr>
            <w:r w:rsidRPr="007C7757">
              <w:rPr>
                <w:rFonts w:asciiTheme="minorHAnsi" w:hAnsiTheme="minorHAnsi"/>
                <w:sz w:val="20"/>
              </w:rPr>
              <w:t>среднее специальное</w:t>
            </w:r>
          </w:p>
        </w:tc>
      </w:tr>
      <w:tr w:rsidR="00056A90" w:rsidRPr="003B72E5" w:rsidTr="0010716B">
        <w:trPr>
          <w:gridAfter w:val="1"/>
          <w:wAfter w:w="362" w:type="dxa"/>
          <w:jc w:val="center"/>
        </w:trPr>
        <w:tc>
          <w:tcPr>
            <w:tcW w:w="1724"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jc w:val="center"/>
              <w:rPr>
                <w:rFonts w:asciiTheme="minorHAnsi" w:hAnsiTheme="minorHAnsi"/>
                <w:sz w:val="20"/>
              </w:rPr>
            </w:pPr>
            <w:r w:rsidRPr="007C7757">
              <w:rPr>
                <w:rFonts w:asciiTheme="minorHAnsi" w:hAnsiTheme="minorHAnsi"/>
                <w:sz w:val="20"/>
              </w:rPr>
              <w:t>2006 / 2007</w:t>
            </w:r>
          </w:p>
          <w:p w:rsidR="00056A90" w:rsidRPr="007C7757" w:rsidRDefault="00056A90" w:rsidP="0010716B">
            <w:pPr>
              <w:jc w:val="both"/>
              <w:rPr>
                <w:rFonts w:asciiTheme="minorHAnsi" w:hAnsiTheme="minorHAnsi"/>
                <w:sz w:val="20"/>
              </w:rPr>
            </w:pPr>
            <w:r w:rsidRPr="007C7757">
              <w:rPr>
                <w:rFonts w:asciiTheme="minorHAnsi" w:hAnsiTheme="minorHAnsi"/>
                <w:sz w:val="20"/>
              </w:rPr>
              <w:t>учебный год</w:t>
            </w:r>
          </w:p>
        </w:tc>
        <w:tc>
          <w:tcPr>
            <w:tcW w:w="109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66</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61</w:t>
            </w:r>
          </w:p>
        </w:tc>
        <w:tc>
          <w:tcPr>
            <w:tcW w:w="5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57</w:t>
            </w:r>
          </w:p>
        </w:tc>
        <w:tc>
          <w:tcPr>
            <w:tcW w:w="696"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16</w:t>
            </w:r>
          </w:p>
        </w:tc>
        <w:tc>
          <w:tcPr>
            <w:tcW w:w="499"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c>
          <w:tcPr>
            <w:tcW w:w="6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62</w:t>
            </w:r>
          </w:p>
        </w:tc>
        <w:tc>
          <w:tcPr>
            <w:tcW w:w="80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553"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r>
      <w:tr w:rsidR="00056A90" w:rsidRPr="003B72E5" w:rsidTr="0010716B">
        <w:trPr>
          <w:gridAfter w:val="1"/>
          <w:wAfter w:w="362" w:type="dxa"/>
          <w:jc w:val="center"/>
        </w:trPr>
        <w:tc>
          <w:tcPr>
            <w:tcW w:w="1724"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jc w:val="center"/>
              <w:rPr>
                <w:rFonts w:asciiTheme="minorHAnsi" w:hAnsiTheme="minorHAnsi"/>
                <w:sz w:val="20"/>
              </w:rPr>
            </w:pPr>
            <w:r w:rsidRPr="007C7757">
              <w:rPr>
                <w:rFonts w:asciiTheme="minorHAnsi" w:hAnsiTheme="minorHAnsi"/>
                <w:sz w:val="20"/>
              </w:rPr>
              <w:t>2007 / 2008</w:t>
            </w:r>
          </w:p>
          <w:p w:rsidR="00056A90" w:rsidRPr="007C7757" w:rsidRDefault="00056A90" w:rsidP="0010716B">
            <w:pPr>
              <w:jc w:val="both"/>
              <w:rPr>
                <w:rFonts w:asciiTheme="minorHAnsi" w:hAnsiTheme="minorHAnsi"/>
                <w:sz w:val="20"/>
              </w:rPr>
            </w:pPr>
            <w:r w:rsidRPr="007C7757">
              <w:rPr>
                <w:rFonts w:asciiTheme="minorHAnsi" w:hAnsiTheme="minorHAnsi"/>
                <w:sz w:val="20"/>
              </w:rPr>
              <w:t>учебный год</w:t>
            </w:r>
          </w:p>
        </w:tc>
        <w:tc>
          <w:tcPr>
            <w:tcW w:w="109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55</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50</w:t>
            </w:r>
          </w:p>
        </w:tc>
        <w:tc>
          <w:tcPr>
            <w:tcW w:w="5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48</w:t>
            </w:r>
          </w:p>
        </w:tc>
        <w:tc>
          <w:tcPr>
            <w:tcW w:w="696"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16</w:t>
            </w:r>
          </w:p>
        </w:tc>
        <w:tc>
          <w:tcPr>
            <w:tcW w:w="499"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c>
          <w:tcPr>
            <w:tcW w:w="6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51</w:t>
            </w:r>
          </w:p>
        </w:tc>
        <w:tc>
          <w:tcPr>
            <w:tcW w:w="80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553"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r>
      <w:tr w:rsidR="00056A90" w:rsidRPr="003B72E5" w:rsidTr="0010716B">
        <w:trPr>
          <w:gridAfter w:val="1"/>
          <w:wAfter w:w="362" w:type="dxa"/>
          <w:jc w:val="center"/>
        </w:trPr>
        <w:tc>
          <w:tcPr>
            <w:tcW w:w="1724"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jc w:val="center"/>
              <w:rPr>
                <w:rFonts w:asciiTheme="minorHAnsi" w:hAnsiTheme="minorHAnsi"/>
                <w:sz w:val="20"/>
              </w:rPr>
            </w:pPr>
            <w:r w:rsidRPr="007C7757">
              <w:rPr>
                <w:rFonts w:asciiTheme="minorHAnsi" w:hAnsiTheme="minorHAnsi"/>
                <w:sz w:val="20"/>
              </w:rPr>
              <w:t>2008 / 2009</w:t>
            </w:r>
          </w:p>
          <w:p w:rsidR="00056A90" w:rsidRPr="007C7757" w:rsidRDefault="00056A90" w:rsidP="0010716B">
            <w:pPr>
              <w:jc w:val="both"/>
              <w:rPr>
                <w:rFonts w:asciiTheme="minorHAnsi" w:hAnsiTheme="minorHAnsi"/>
                <w:sz w:val="20"/>
              </w:rPr>
            </w:pPr>
            <w:r w:rsidRPr="007C7757">
              <w:rPr>
                <w:rFonts w:asciiTheme="minorHAnsi" w:hAnsiTheme="minorHAnsi"/>
                <w:sz w:val="20"/>
              </w:rPr>
              <w:t>учебный год</w:t>
            </w:r>
          </w:p>
        </w:tc>
        <w:tc>
          <w:tcPr>
            <w:tcW w:w="109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54</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51</w:t>
            </w:r>
          </w:p>
        </w:tc>
        <w:tc>
          <w:tcPr>
            <w:tcW w:w="5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48</w:t>
            </w:r>
          </w:p>
        </w:tc>
        <w:tc>
          <w:tcPr>
            <w:tcW w:w="696"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15</w:t>
            </w:r>
          </w:p>
        </w:tc>
        <w:tc>
          <w:tcPr>
            <w:tcW w:w="499"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c>
          <w:tcPr>
            <w:tcW w:w="6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50</w:t>
            </w:r>
          </w:p>
        </w:tc>
        <w:tc>
          <w:tcPr>
            <w:tcW w:w="80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553"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r>
      <w:tr w:rsidR="00056A90" w:rsidRPr="003B72E5" w:rsidTr="0010716B">
        <w:trPr>
          <w:gridAfter w:val="1"/>
          <w:wAfter w:w="362" w:type="dxa"/>
          <w:jc w:val="center"/>
        </w:trPr>
        <w:tc>
          <w:tcPr>
            <w:tcW w:w="1724"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jc w:val="center"/>
              <w:rPr>
                <w:rFonts w:asciiTheme="minorHAnsi" w:hAnsiTheme="minorHAnsi"/>
                <w:sz w:val="20"/>
              </w:rPr>
            </w:pPr>
            <w:r w:rsidRPr="007C7757">
              <w:rPr>
                <w:rFonts w:asciiTheme="minorHAnsi" w:hAnsiTheme="minorHAnsi"/>
                <w:sz w:val="20"/>
              </w:rPr>
              <w:t>2009 / 2010</w:t>
            </w:r>
          </w:p>
          <w:p w:rsidR="00056A90" w:rsidRPr="007C7757" w:rsidRDefault="00056A90" w:rsidP="0010716B">
            <w:pPr>
              <w:jc w:val="both"/>
              <w:rPr>
                <w:rFonts w:asciiTheme="minorHAnsi" w:hAnsiTheme="minorHAnsi"/>
                <w:sz w:val="20"/>
              </w:rPr>
            </w:pPr>
            <w:r w:rsidRPr="007C7757">
              <w:rPr>
                <w:rFonts w:asciiTheme="minorHAnsi" w:hAnsiTheme="minorHAnsi"/>
                <w:sz w:val="20"/>
              </w:rPr>
              <w:t>учебный год</w:t>
            </w:r>
          </w:p>
        </w:tc>
        <w:tc>
          <w:tcPr>
            <w:tcW w:w="109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54</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49</w:t>
            </w:r>
          </w:p>
        </w:tc>
        <w:tc>
          <w:tcPr>
            <w:tcW w:w="5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46</w:t>
            </w:r>
          </w:p>
        </w:tc>
        <w:tc>
          <w:tcPr>
            <w:tcW w:w="696"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14</w:t>
            </w:r>
          </w:p>
        </w:tc>
        <w:tc>
          <w:tcPr>
            <w:tcW w:w="499"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3</w:t>
            </w:r>
          </w:p>
        </w:tc>
        <w:tc>
          <w:tcPr>
            <w:tcW w:w="6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50</w:t>
            </w:r>
          </w:p>
        </w:tc>
        <w:tc>
          <w:tcPr>
            <w:tcW w:w="80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553"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4</w:t>
            </w:r>
          </w:p>
        </w:tc>
      </w:tr>
      <w:tr w:rsidR="00056A90" w:rsidRPr="003B72E5" w:rsidTr="0010716B">
        <w:trPr>
          <w:gridAfter w:val="1"/>
          <w:wAfter w:w="362" w:type="dxa"/>
          <w:jc w:val="center"/>
        </w:trPr>
        <w:tc>
          <w:tcPr>
            <w:tcW w:w="1724" w:type="dxa"/>
            <w:tcBorders>
              <w:top w:val="single" w:sz="4" w:space="0" w:color="auto"/>
              <w:left w:val="single" w:sz="4" w:space="0" w:color="auto"/>
              <w:bottom w:val="single" w:sz="4" w:space="0" w:color="auto"/>
              <w:right w:val="single" w:sz="4" w:space="0" w:color="auto"/>
            </w:tcBorders>
            <w:vAlign w:val="center"/>
          </w:tcPr>
          <w:p w:rsidR="00056A90" w:rsidRPr="007C7757" w:rsidRDefault="00056A90" w:rsidP="0010716B">
            <w:pPr>
              <w:jc w:val="center"/>
              <w:rPr>
                <w:rFonts w:asciiTheme="minorHAnsi" w:hAnsiTheme="minorHAnsi"/>
                <w:sz w:val="20"/>
              </w:rPr>
            </w:pPr>
            <w:r w:rsidRPr="007C7757">
              <w:rPr>
                <w:rFonts w:asciiTheme="minorHAnsi" w:hAnsiTheme="minorHAnsi"/>
                <w:sz w:val="20"/>
              </w:rPr>
              <w:t>2010/ 2011</w:t>
            </w:r>
          </w:p>
          <w:p w:rsidR="00056A90" w:rsidRPr="007C7757" w:rsidRDefault="00056A90" w:rsidP="0010716B">
            <w:pPr>
              <w:jc w:val="center"/>
              <w:rPr>
                <w:rFonts w:asciiTheme="minorHAnsi" w:hAnsiTheme="minorHAnsi"/>
                <w:b/>
                <w:sz w:val="20"/>
              </w:rPr>
            </w:pPr>
            <w:r w:rsidRPr="007C7757">
              <w:rPr>
                <w:rFonts w:asciiTheme="minorHAnsi" w:hAnsiTheme="minorHAnsi"/>
                <w:sz w:val="20"/>
              </w:rPr>
              <w:t>учебный год</w:t>
            </w:r>
          </w:p>
        </w:tc>
        <w:tc>
          <w:tcPr>
            <w:tcW w:w="109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45</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41</w:t>
            </w:r>
          </w:p>
        </w:tc>
        <w:tc>
          <w:tcPr>
            <w:tcW w:w="5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38</w:t>
            </w:r>
          </w:p>
        </w:tc>
        <w:tc>
          <w:tcPr>
            <w:tcW w:w="696"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14</w:t>
            </w:r>
          </w:p>
        </w:tc>
        <w:tc>
          <w:tcPr>
            <w:tcW w:w="499"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3</w:t>
            </w:r>
          </w:p>
        </w:tc>
        <w:tc>
          <w:tcPr>
            <w:tcW w:w="6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42</w:t>
            </w:r>
          </w:p>
        </w:tc>
        <w:tc>
          <w:tcPr>
            <w:tcW w:w="80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553"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sidRPr="007C7757">
              <w:rPr>
                <w:rFonts w:asciiTheme="minorHAnsi" w:eastAsia="Calibri" w:hAnsiTheme="minorHAns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4</w:t>
            </w:r>
          </w:p>
        </w:tc>
      </w:tr>
      <w:tr w:rsidR="00056A90" w:rsidRPr="003B72E5" w:rsidTr="0010716B">
        <w:trPr>
          <w:gridAfter w:val="1"/>
          <w:wAfter w:w="362" w:type="dxa"/>
          <w:jc w:val="center"/>
        </w:trPr>
        <w:tc>
          <w:tcPr>
            <w:tcW w:w="1724" w:type="dxa"/>
            <w:tcBorders>
              <w:top w:val="single" w:sz="4" w:space="0" w:color="auto"/>
              <w:left w:val="single" w:sz="4" w:space="0" w:color="auto"/>
              <w:bottom w:val="single" w:sz="4" w:space="0" w:color="auto"/>
              <w:right w:val="single" w:sz="4" w:space="0" w:color="auto"/>
            </w:tcBorders>
            <w:vAlign w:val="center"/>
          </w:tcPr>
          <w:p w:rsidR="00056A90" w:rsidRDefault="00056A90" w:rsidP="0010716B">
            <w:pPr>
              <w:jc w:val="center"/>
              <w:rPr>
                <w:rFonts w:asciiTheme="minorHAnsi" w:hAnsiTheme="minorHAnsi"/>
                <w:sz w:val="20"/>
              </w:rPr>
            </w:pPr>
            <w:r>
              <w:rPr>
                <w:rFonts w:asciiTheme="minorHAnsi" w:hAnsiTheme="minorHAnsi"/>
                <w:sz w:val="20"/>
              </w:rPr>
              <w:t>2011/2012</w:t>
            </w:r>
          </w:p>
          <w:p w:rsidR="00056A90" w:rsidRPr="007C7757" w:rsidRDefault="00056A90" w:rsidP="0010716B">
            <w:pPr>
              <w:jc w:val="center"/>
              <w:rPr>
                <w:rFonts w:asciiTheme="minorHAnsi" w:hAnsiTheme="minorHAnsi"/>
                <w:sz w:val="20"/>
              </w:rPr>
            </w:pPr>
            <w:r>
              <w:rPr>
                <w:rFonts w:asciiTheme="minorHAnsi" w:hAnsiTheme="minorHAnsi"/>
                <w:sz w:val="20"/>
              </w:rPr>
              <w:t>Учебный год</w:t>
            </w:r>
          </w:p>
        </w:tc>
        <w:tc>
          <w:tcPr>
            <w:tcW w:w="109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42</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46</w:t>
            </w:r>
          </w:p>
        </w:tc>
        <w:tc>
          <w:tcPr>
            <w:tcW w:w="5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39</w:t>
            </w:r>
          </w:p>
        </w:tc>
        <w:tc>
          <w:tcPr>
            <w:tcW w:w="696"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17</w:t>
            </w:r>
          </w:p>
        </w:tc>
        <w:tc>
          <w:tcPr>
            <w:tcW w:w="499"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7</w:t>
            </w:r>
          </w:p>
        </w:tc>
        <w:tc>
          <w:tcPr>
            <w:tcW w:w="692"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41</w:t>
            </w:r>
          </w:p>
        </w:tc>
        <w:tc>
          <w:tcPr>
            <w:tcW w:w="805"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553"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056A90" w:rsidRPr="007C7757" w:rsidRDefault="00056A90" w:rsidP="0010716B">
            <w:pPr>
              <w:pStyle w:val="a0"/>
              <w:rPr>
                <w:rFonts w:asciiTheme="minorHAnsi" w:eastAsia="Calibri" w:hAnsiTheme="minorHAnsi"/>
                <w:sz w:val="20"/>
                <w:szCs w:val="20"/>
              </w:rPr>
            </w:pPr>
            <w:r>
              <w:rPr>
                <w:rFonts w:asciiTheme="minorHAnsi" w:eastAsia="Calibri" w:hAnsiTheme="minorHAnsi"/>
                <w:sz w:val="20"/>
                <w:szCs w:val="20"/>
              </w:rPr>
              <w:t>5</w:t>
            </w:r>
          </w:p>
        </w:tc>
      </w:tr>
      <w:tr w:rsidR="00F958B8" w:rsidRPr="003B72E5" w:rsidTr="0010716B">
        <w:trPr>
          <w:gridAfter w:val="1"/>
          <w:wAfter w:w="362" w:type="dxa"/>
          <w:jc w:val="center"/>
        </w:trPr>
        <w:tc>
          <w:tcPr>
            <w:tcW w:w="1724" w:type="dxa"/>
            <w:tcBorders>
              <w:top w:val="single" w:sz="4" w:space="0" w:color="auto"/>
              <w:left w:val="single" w:sz="4" w:space="0" w:color="auto"/>
              <w:bottom w:val="single" w:sz="4" w:space="0" w:color="auto"/>
              <w:right w:val="single" w:sz="4" w:space="0" w:color="auto"/>
            </w:tcBorders>
            <w:vAlign w:val="center"/>
          </w:tcPr>
          <w:p w:rsidR="00F958B8" w:rsidRDefault="00F958B8" w:rsidP="0010716B">
            <w:pPr>
              <w:jc w:val="center"/>
              <w:rPr>
                <w:rFonts w:asciiTheme="minorHAnsi" w:hAnsiTheme="minorHAnsi"/>
                <w:sz w:val="20"/>
              </w:rPr>
            </w:pPr>
            <w:r>
              <w:rPr>
                <w:rFonts w:asciiTheme="minorHAnsi" w:hAnsiTheme="minorHAnsi"/>
                <w:sz w:val="20"/>
              </w:rPr>
              <w:t>2012/2013 учебный год</w:t>
            </w:r>
          </w:p>
        </w:tc>
        <w:tc>
          <w:tcPr>
            <w:tcW w:w="1095" w:type="dxa"/>
            <w:tcBorders>
              <w:top w:val="single" w:sz="4" w:space="0" w:color="auto"/>
              <w:left w:val="single" w:sz="4" w:space="0" w:color="auto"/>
              <w:bottom w:val="single" w:sz="4" w:space="0" w:color="auto"/>
              <w:right w:val="single" w:sz="4" w:space="0" w:color="auto"/>
            </w:tcBorders>
          </w:tcPr>
          <w:p w:rsidR="00F958B8" w:rsidRDefault="00F958B8" w:rsidP="0010716B">
            <w:pPr>
              <w:pStyle w:val="a0"/>
              <w:rPr>
                <w:rFonts w:asciiTheme="minorHAnsi" w:eastAsia="Calibri" w:hAnsiTheme="minorHAnsi"/>
                <w:sz w:val="20"/>
                <w:szCs w:val="20"/>
              </w:rPr>
            </w:pPr>
            <w:r>
              <w:rPr>
                <w:rFonts w:asciiTheme="minorHAnsi" w:eastAsia="Calibri" w:hAnsiTheme="minorHAnsi"/>
                <w:sz w:val="20"/>
                <w:szCs w:val="20"/>
              </w:rPr>
              <w:t>44</w:t>
            </w:r>
          </w:p>
        </w:tc>
        <w:tc>
          <w:tcPr>
            <w:tcW w:w="900" w:type="dxa"/>
            <w:tcBorders>
              <w:top w:val="single" w:sz="4" w:space="0" w:color="auto"/>
              <w:left w:val="single" w:sz="4" w:space="0" w:color="auto"/>
              <w:bottom w:val="single" w:sz="4" w:space="0" w:color="auto"/>
              <w:right w:val="single" w:sz="4" w:space="0" w:color="auto"/>
            </w:tcBorders>
          </w:tcPr>
          <w:p w:rsidR="00F958B8" w:rsidRDefault="00F958B8" w:rsidP="0010716B">
            <w:pPr>
              <w:pStyle w:val="a0"/>
              <w:rPr>
                <w:rFonts w:asciiTheme="minorHAnsi" w:eastAsia="Calibri" w:hAnsiTheme="minorHAnsi"/>
                <w:sz w:val="20"/>
                <w:szCs w:val="20"/>
              </w:rPr>
            </w:pPr>
            <w:r>
              <w:rPr>
                <w:rFonts w:asciiTheme="minorHAnsi" w:eastAsia="Calibri" w:hAnsiTheme="minorHAnsi"/>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F958B8" w:rsidRDefault="00E47E18" w:rsidP="0010716B">
            <w:pPr>
              <w:pStyle w:val="a0"/>
              <w:rPr>
                <w:rFonts w:asciiTheme="minorHAnsi" w:eastAsia="Calibri" w:hAnsiTheme="minorHAnsi"/>
                <w:sz w:val="20"/>
                <w:szCs w:val="20"/>
              </w:rPr>
            </w:pPr>
            <w:r>
              <w:rPr>
                <w:rFonts w:asciiTheme="minorHAnsi" w:eastAsia="Calibri" w:hAnsiTheme="minorHAnsi"/>
                <w:sz w:val="20"/>
                <w:szCs w:val="20"/>
              </w:rPr>
              <w:t>45</w:t>
            </w:r>
          </w:p>
        </w:tc>
        <w:tc>
          <w:tcPr>
            <w:tcW w:w="592" w:type="dxa"/>
            <w:tcBorders>
              <w:top w:val="single" w:sz="4" w:space="0" w:color="auto"/>
              <w:left w:val="single" w:sz="4" w:space="0" w:color="auto"/>
              <w:bottom w:val="single" w:sz="4" w:space="0" w:color="auto"/>
              <w:right w:val="single" w:sz="4" w:space="0" w:color="auto"/>
            </w:tcBorders>
          </w:tcPr>
          <w:p w:rsidR="00F958B8" w:rsidRDefault="00E47E18" w:rsidP="0010716B">
            <w:pPr>
              <w:pStyle w:val="a0"/>
              <w:rPr>
                <w:rFonts w:asciiTheme="minorHAnsi" w:eastAsia="Calibri" w:hAnsiTheme="minorHAnsi"/>
                <w:sz w:val="20"/>
                <w:szCs w:val="20"/>
              </w:rPr>
            </w:pPr>
            <w:r>
              <w:rPr>
                <w:rFonts w:asciiTheme="minorHAnsi" w:eastAsia="Calibri" w:hAnsiTheme="minorHAnsi"/>
                <w:sz w:val="20"/>
                <w:szCs w:val="20"/>
              </w:rPr>
              <w:t>40</w:t>
            </w:r>
          </w:p>
        </w:tc>
        <w:tc>
          <w:tcPr>
            <w:tcW w:w="696" w:type="dxa"/>
            <w:tcBorders>
              <w:top w:val="single" w:sz="4" w:space="0" w:color="auto"/>
              <w:left w:val="single" w:sz="4" w:space="0" w:color="auto"/>
              <w:bottom w:val="single" w:sz="4" w:space="0" w:color="auto"/>
              <w:right w:val="single" w:sz="4" w:space="0" w:color="auto"/>
            </w:tcBorders>
          </w:tcPr>
          <w:p w:rsidR="00F958B8" w:rsidRDefault="00E47E18" w:rsidP="0010716B">
            <w:pPr>
              <w:pStyle w:val="a0"/>
              <w:rPr>
                <w:rFonts w:asciiTheme="minorHAnsi" w:eastAsia="Calibri" w:hAnsiTheme="minorHAnsi"/>
                <w:sz w:val="20"/>
                <w:szCs w:val="20"/>
              </w:rPr>
            </w:pPr>
            <w:r>
              <w:rPr>
                <w:rFonts w:asciiTheme="minorHAnsi" w:eastAsia="Calibri" w:hAnsiTheme="minorHAnsi"/>
                <w:sz w:val="20"/>
                <w:szCs w:val="20"/>
              </w:rPr>
              <w:t>18</w:t>
            </w:r>
          </w:p>
        </w:tc>
        <w:tc>
          <w:tcPr>
            <w:tcW w:w="499" w:type="dxa"/>
            <w:tcBorders>
              <w:top w:val="single" w:sz="4" w:space="0" w:color="auto"/>
              <w:left w:val="single" w:sz="4" w:space="0" w:color="auto"/>
              <w:bottom w:val="single" w:sz="4" w:space="0" w:color="auto"/>
              <w:right w:val="single" w:sz="4" w:space="0" w:color="auto"/>
            </w:tcBorders>
          </w:tcPr>
          <w:p w:rsidR="00F958B8" w:rsidRDefault="00E47E18" w:rsidP="0010716B">
            <w:pPr>
              <w:pStyle w:val="a0"/>
              <w:rPr>
                <w:rFonts w:asciiTheme="minorHAnsi" w:eastAsia="Calibri" w:hAnsiTheme="minorHAnsi"/>
                <w:sz w:val="20"/>
                <w:szCs w:val="20"/>
              </w:rPr>
            </w:pPr>
            <w:r>
              <w:rPr>
                <w:rFonts w:asciiTheme="minorHAnsi" w:eastAsia="Calibri" w:hAnsiTheme="minorHAnsi"/>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F958B8" w:rsidRDefault="00E47E18" w:rsidP="0010716B">
            <w:pPr>
              <w:pStyle w:val="a0"/>
              <w:rPr>
                <w:rFonts w:asciiTheme="minorHAnsi" w:eastAsia="Calibri" w:hAnsiTheme="minorHAnsi"/>
                <w:sz w:val="20"/>
                <w:szCs w:val="20"/>
              </w:rPr>
            </w:pPr>
            <w:r>
              <w:rPr>
                <w:rFonts w:asciiTheme="minorHAnsi" w:eastAsia="Calibri" w:hAnsiTheme="minorHAnsi"/>
                <w:sz w:val="20"/>
                <w:szCs w:val="20"/>
              </w:rPr>
              <w:t>4</w:t>
            </w:r>
          </w:p>
        </w:tc>
        <w:tc>
          <w:tcPr>
            <w:tcW w:w="692" w:type="dxa"/>
            <w:tcBorders>
              <w:top w:val="single" w:sz="4" w:space="0" w:color="auto"/>
              <w:left w:val="single" w:sz="4" w:space="0" w:color="auto"/>
              <w:bottom w:val="single" w:sz="4" w:space="0" w:color="auto"/>
              <w:right w:val="single" w:sz="4" w:space="0" w:color="auto"/>
            </w:tcBorders>
          </w:tcPr>
          <w:p w:rsidR="00F958B8" w:rsidRPr="007C7757" w:rsidRDefault="00F958B8" w:rsidP="0010716B">
            <w:pPr>
              <w:pStyle w:val="a0"/>
              <w:rPr>
                <w:rFonts w:asciiTheme="minorHAnsi" w:eastAsia="Calibri" w:hAnsi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F958B8" w:rsidRDefault="00E47E18" w:rsidP="0010716B">
            <w:pPr>
              <w:pStyle w:val="a0"/>
              <w:rPr>
                <w:rFonts w:asciiTheme="minorHAnsi" w:eastAsia="Calibri" w:hAnsiTheme="minorHAnsi"/>
                <w:sz w:val="20"/>
                <w:szCs w:val="20"/>
              </w:rPr>
            </w:pPr>
            <w:r>
              <w:rPr>
                <w:rFonts w:asciiTheme="minorHAnsi" w:eastAsia="Calibri" w:hAnsiTheme="minorHAnsi"/>
                <w:sz w:val="20"/>
                <w:szCs w:val="20"/>
              </w:rPr>
              <w:t>40</w:t>
            </w:r>
          </w:p>
        </w:tc>
        <w:tc>
          <w:tcPr>
            <w:tcW w:w="805" w:type="dxa"/>
            <w:tcBorders>
              <w:top w:val="single" w:sz="4" w:space="0" w:color="auto"/>
              <w:left w:val="single" w:sz="4" w:space="0" w:color="auto"/>
              <w:bottom w:val="single" w:sz="4" w:space="0" w:color="auto"/>
              <w:right w:val="single" w:sz="4" w:space="0" w:color="auto"/>
            </w:tcBorders>
          </w:tcPr>
          <w:p w:rsidR="00F958B8" w:rsidRPr="007C7757" w:rsidRDefault="00F958B8" w:rsidP="0010716B">
            <w:pPr>
              <w:pStyle w:val="a0"/>
              <w:rPr>
                <w:rFonts w:asciiTheme="minorHAnsi" w:eastAsia="Calibri" w:hAnsiTheme="minorHAnsi"/>
                <w:sz w:val="20"/>
                <w:szCs w:val="20"/>
              </w:rPr>
            </w:pPr>
          </w:p>
        </w:tc>
        <w:tc>
          <w:tcPr>
            <w:tcW w:w="553" w:type="dxa"/>
            <w:tcBorders>
              <w:top w:val="single" w:sz="4" w:space="0" w:color="auto"/>
              <w:left w:val="single" w:sz="4" w:space="0" w:color="auto"/>
              <w:bottom w:val="single" w:sz="4" w:space="0" w:color="auto"/>
              <w:right w:val="single" w:sz="4" w:space="0" w:color="auto"/>
            </w:tcBorders>
          </w:tcPr>
          <w:p w:rsidR="00F958B8" w:rsidRPr="007C7757" w:rsidRDefault="00F958B8" w:rsidP="0010716B">
            <w:pPr>
              <w:pStyle w:val="a0"/>
              <w:rPr>
                <w:rFonts w:asciiTheme="minorHAnsi" w:eastAsia="Calibr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tcPr>
          <w:p w:rsidR="00F958B8" w:rsidRDefault="00E47E18" w:rsidP="0010716B">
            <w:pPr>
              <w:pStyle w:val="a0"/>
              <w:rPr>
                <w:rFonts w:asciiTheme="minorHAnsi" w:eastAsia="Calibri" w:hAnsiTheme="minorHAnsi"/>
                <w:sz w:val="20"/>
                <w:szCs w:val="20"/>
              </w:rPr>
            </w:pPr>
            <w:r>
              <w:rPr>
                <w:rFonts w:asciiTheme="minorHAnsi" w:eastAsia="Calibri" w:hAnsiTheme="minorHAnsi"/>
                <w:sz w:val="20"/>
                <w:szCs w:val="20"/>
              </w:rPr>
              <w:t>5</w:t>
            </w:r>
          </w:p>
        </w:tc>
      </w:tr>
    </w:tbl>
    <w:p w:rsidR="00056A90" w:rsidRDefault="00056A90" w:rsidP="00056A90">
      <w:pPr>
        <w:pStyle w:val="af5"/>
        <w:spacing w:line="276" w:lineRule="auto"/>
        <w:jc w:val="both"/>
        <w:rPr>
          <w:rFonts w:ascii="Times New Roman" w:hAnsi="Times New Roman"/>
          <w:sz w:val="24"/>
          <w:szCs w:val="24"/>
        </w:rPr>
      </w:pPr>
    </w:p>
    <w:p w:rsidR="00056A90" w:rsidRPr="00625ABB" w:rsidRDefault="00056A90" w:rsidP="00056A90">
      <w:pPr>
        <w:pStyle w:val="af5"/>
        <w:spacing w:line="276" w:lineRule="auto"/>
        <w:jc w:val="both"/>
        <w:rPr>
          <w:rFonts w:ascii="Times New Roman" w:hAnsi="Times New Roman"/>
          <w:sz w:val="28"/>
          <w:szCs w:val="28"/>
        </w:rPr>
      </w:pPr>
      <w:r w:rsidRPr="00A323FC">
        <w:rPr>
          <w:rFonts w:asciiTheme="minorHAnsi" w:hAnsiTheme="minorHAnsi"/>
          <w:sz w:val="28"/>
          <w:szCs w:val="28"/>
        </w:rPr>
        <w:t xml:space="preserve">    </w:t>
      </w:r>
      <w:r w:rsidRPr="00625ABB">
        <w:rPr>
          <w:rFonts w:ascii="Times New Roman" w:hAnsi="Times New Roman"/>
          <w:sz w:val="28"/>
          <w:szCs w:val="28"/>
        </w:rPr>
        <w:t xml:space="preserve">Ежегодно педагогический и руководящий состав школы участвует в аттестации. </w:t>
      </w:r>
    </w:p>
    <w:p w:rsidR="00056A90" w:rsidRPr="00625ABB" w:rsidRDefault="00056A90" w:rsidP="00056A90">
      <w:pPr>
        <w:pStyle w:val="af5"/>
        <w:spacing w:line="276" w:lineRule="auto"/>
        <w:jc w:val="both"/>
        <w:rPr>
          <w:rFonts w:ascii="Times New Roman" w:hAnsi="Times New Roman"/>
          <w:sz w:val="28"/>
          <w:szCs w:val="28"/>
        </w:rPr>
      </w:pPr>
      <w:r w:rsidRPr="00625ABB">
        <w:rPr>
          <w:rFonts w:ascii="Times New Roman" w:hAnsi="Times New Roman"/>
          <w:sz w:val="28"/>
          <w:szCs w:val="28"/>
        </w:rPr>
        <w:t xml:space="preserve">     В соответствии с Порядком аттестации педагогических работников государственных и муниципальных образовательных учреждений, утверждённым приказом Министерства образования и науки от 24 марта 2010 года № 209, в  2012</w:t>
      </w:r>
      <w:r w:rsidR="00772D92" w:rsidRPr="00625ABB">
        <w:rPr>
          <w:rFonts w:ascii="Times New Roman" w:hAnsi="Times New Roman"/>
          <w:sz w:val="28"/>
          <w:szCs w:val="28"/>
        </w:rPr>
        <w:t>/2013 уч. году</w:t>
      </w:r>
      <w:r w:rsidRPr="00625ABB">
        <w:rPr>
          <w:rFonts w:ascii="Times New Roman" w:hAnsi="Times New Roman"/>
          <w:sz w:val="28"/>
          <w:szCs w:val="28"/>
        </w:rPr>
        <w:t xml:space="preserve"> была проведена аттестация педагогических кадров. </w:t>
      </w:r>
    </w:p>
    <w:p w:rsidR="00056A90" w:rsidRPr="00625ABB" w:rsidRDefault="00056A90" w:rsidP="00056A90">
      <w:pPr>
        <w:pStyle w:val="af5"/>
        <w:spacing w:line="276" w:lineRule="auto"/>
        <w:jc w:val="both"/>
        <w:rPr>
          <w:rFonts w:ascii="Times New Roman" w:hAnsi="Times New Roman"/>
          <w:sz w:val="28"/>
          <w:szCs w:val="28"/>
        </w:rPr>
      </w:pPr>
      <w:r w:rsidRPr="00625ABB">
        <w:rPr>
          <w:rFonts w:ascii="Times New Roman" w:hAnsi="Times New Roman"/>
          <w:sz w:val="28"/>
          <w:szCs w:val="28"/>
        </w:rPr>
        <w:t xml:space="preserve">     В  главную аттестационную комиссию поступило  </w:t>
      </w:r>
      <w:r w:rsidR="00772D92" w:rsidRPr="00625ABB">
        <w:rPr>
          <w:rFonts w:ascii="Times New Roman" w:hAnsi="Times New Roman"/>
          <w:sz w:val="28"/>
          <w:szCs w:val="28"/>
        </w:rPr>
        <w:t>4</w:t>
      </w:r>
      <w:r w:rsidRPr="00625ABB">
        <w:rPr>
          <w:rFonts w:ascii="Times New Roman" w:hAnsi="Times New Roman"/>
          <w:sz w:val="28"/>
          <w:szCs w:val="28"/>
        </w:rPr>
        <w:t xml:space="preserve"> заявления на прохождение аттестации</w:t>
      </w:r>
      <w:r w:rsidR="00772D92" w:rsidRPr="00625ABB">
        <w:rPr>
          <w:rFonts w:ascii="Times New Roman" w:hAnsi="Times New Roman"/>
          <w:sz w:val="28"/>
          <w:szCs w:val="28"/>
        </w:rPr>
        <w:t xml:space="preserve"> на высшую к</w:t>
      </w:r>
      <w:r w:rsidRPr="00625ABB">
        <w:rPr>
          <w:rFonts w:ascii="Times New Roman" w:hAnsi="Times New Roman"/>
          <w:sz w:val="28"/>
          <w:szCs w:val="28"/>
        </w:rPr>
        <w:t>валификационную</w:t>
      </w:r>
      <w:r w:rsidR="00772D92" w:rsidRPr="00625ABB">
        <w:rPr>
          <w:rFonts w:ascii="Times New Roman" w:hAnsi="Times New Roman"/>
          <w:sz w:val="28"/>
          <w:szCs w:val="28"/>
        </w:rPr>
        <w:t xml:space="preserve"> категорию, 4 заявления – на первую</w:t>
      </w:r>
      <w:r w:rsidR="00E46D6E" w:rsidRPr="00625ABB">
        <w:rPr>
          <w:rFonts w:ascii="Times New Roman" w:hAnsi="Times New Roman"/>
          <w:sz w:val="28"/>
          <w:szCs w:val="28"/>
        </w:rPr>
        <w:t>.</w:t>
      </w:r>
      <w:r w:rsidRPr="00625ABB">
        <w:rPr>
          <w:rFonts w:ascii="Times New Roman" w:hAnsi="Times New Roman"/>
          <w:sz w:val="28"/>
          <w:szCs w:val="28"/>
        </w:rPr>
        <w:t xml:space="preserve"> По результатам аттестации </w:t>
      </w:r>
      <w:r w:rsidR="00E46D6E" w:rsidRPr="00625ABB">
        <w:rPr>
          <w:rFonts w:ascii="Times New Roman" w:hAnsi="Times New Roman"/>
          <w:sz w:val="28"/>
          <w:szCs w:val="28"/>
        </w:rPr>
        <w:t xml:space="preserve">всем </w:t>
      </w:r>
      <w:r w:rsidRPr="00625ABB">
        <w:rPr>
          <w:rFonts w:ascii="Times New Roman" w:hAnsi="Times New Roman"/>
          <w:sz w:val="28"/>
          <w:szCs w:val="28"/>
        </w:rPr>
        <w:t xml:space="preserve">учителям присвоены заявленные квалификационные категории сроком на 5 лет.  </w:t>
      </w:r>
    </w:p>
    <w:p w:rsidR="00056A90" w:rsidRPr="00625ABB" w:rsidRDefault="00056A90" w:rsidP="00056A90">
      <w:pPr>
        <w:pStyle w:val="af5"/>
        <w:spacing w:line="276" w:lineRule="auto"/>
        <w:jc w:val="both"/>
        <w:rPr>
          <w:rFonts w:ascii="Times New Roman" w:hAnsi="Times New Roman"/>
          <w:sz w:val="28"/>
          <w:szCs w:val="28"/>
        </w:rPr>
      </w:pPr>
      <w:r w:rsidRPr="00625ABB">
        <w:rPr>
          <w:rFonts w:ascii="Times New Roman" w:hAnsi="Times New Roman"/>
          <w:sz w:val="28"/>
          <w:szCs w:val="28"/>
        </w:rPr>
        <w:t xml:space="preserve">    На настоящий момент 93% учителей школы аттестованы на квалификационные категории, неаттестованных учителей  - 3 человека: не подлежат аттестации в течение 2 лет. Ряд учителей готовится повысить квалификационную категорию в ближайшее время.</w:t>
      </w:r>
    </w:p>
    <w:p w:rsidR="00F91358" w:rsidRPr="00625ABB" w:rsidRDefault="00F91358" w:rsidP="00056A90">
      <w:pPr>
        <w:pStyle w:val="af5"/>
        <w:spacing w:line="276" w:lineRule="auto"/>
        <w:jc w:val="both"/>
        <w:rPr>
          <w:rFonts w:ascii="Times New Roman" w:hAnsi="Times New Roman"/>
          <w:sz w:val="28"/>
          <w:szCs w:val="28"/>
        </w:rPr>
      </w:pPr>
      <w:r w:rsidRPr="00625ABB">
        <w:rPr>
          <w:rFonts w:ascii="Times New Roman" w:hAnsi="Times New Roman"/>
          <w:sz w:val="28"/>
          <w:szCs w:val="28"/>
        </w:rPr>
        <w:t>На настоящий момент 63% педагогических работников аттестованы на первую или высшую квалификационную категории, муниципальное задание выполнено.</w:t>
      </w:r>
    </w:p>
    <w:p w:rsidR="00056A90" w:rsidRPr="00625ABB" w:rsidRDefault="00056A90" w:rsidP="00056A90">
      <w:pPr>
        <w:pStyle w:val="af5"/>
        <w:spacing w:line="276" w:lineRule="auto"/>
        <w:jc w:val="both"/>
        <w:rPr>
          <w:rFonts w:ascii="Times New Roman" w:hAnsi="Times New Roman"/>
          <w:b/>
          <w:i/>
          <w:sz w:val="28"/>
          <w:szCs w:val="28"/>
        </w:rPr>
      </w:pPr>
      <w:r w:rsidRPr="00625ABB">
        <w:rPr>
          <w:rFonts w:ascii="Times New Roman" w:hAnsi="Times New Roman"/>
          <w:b/>
          <w:i/>
          <w:sz w:val="28"/>
          <w:szCs w:val="28"/>
        </w:rPr>
        <w:t xml:space="preserve">   </w:t>
      </w:r>
      <w:proofErr w:type="gramStart"/>
      <w:r w:rsidRPr="00625ABB">
        <w:rPr>
          <w:rFonts w:ascii="Times New Roman" w:hAnsi="Times New Roman"/>
          <w:b/>
          <w:i/>
          <w:sz w:val="28"/>
          <w:szCs w:val="28"/>
        </w:rPr>
        <w:t>В ходе подготовки к очередной аттестации необходимо продолжить работу по повышению квалификационного уровня учителей и вовлекать их  в методическую работу на городском и региональном уровнях.</w:t>
      </w:r>
      <w:proofErr w:type="gramEnd"/>
    </w:p>
    <w:p w:rsidR="00056A90" w:rsidRPr="00625ABB" w:rsidRDefault="00056A90" w:rsidP="00056A90">
      <w:pPr>
        <w:pStyle w:val="af5"/>
        <w:jc w:val="both"/>
        <w:rPr>
          <w:rFonts w:ascii="Times New Roman" w:hAnsi="Times New Roman"/>
          <w:b/>
          <w:i/>
          <w:sz w:val="24"/>
          <w:szCs w:val="24"/>
        </w:rPr>
      </w:pPr>
    </w:p>
    <w:p w:rsidR="00056A90" w:rsidRDefault="00056A90" w:rsidP="00056A90">
      <w:pPr>
        <w:pStyle w:val="af5"/>
        <w:spacing w:line="276" w:lineRule="auto"/>
        <w:jc w:val="both"/>
        <w:rPr>
          <w:rFonts w:ascii="Times New Roman" w:hAnsi="Times New Roman"/>
          <w:sz w:val="28"/>
          <w:szCs w:val="28"/>
        </w:rPr>
      </w:pPr>
    </w:p>
    <w:p w:rsidR="006E2EB1" w:rsidRDefault="006E2EB1" w:rsidP="00056A90">
      <w:pPr>
        <w:pStyle w:val="af5"/>
        <w:spacing w:line="276" w:lineRule="auto"/>
        <w:jc w:val="both"/>
        <w:rPr>
          <w:rFonts w:ascii="Times New Roman" w:hAnsi="Times New Roman"/>
          <w:sz w:val="28"/>
          <w:szCs w:val="28"/>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689"/>
        <w:gridCol w:w="1035"/>
        <w:gridCol w:w="554"/>
        <w:gridCol w:w="630"/>
        <w:gridCol w:w="525"/>
        <w:gridCol w:w="720"/>
        <w:gridCol w:w="809"/>
        <w:gridCol w:w="542"/>
        <w:gridCol w:w="488"/>
        <w:gridCol w:w="772"/>
        <w:gridCol w:w="540"/>
        <w:gridCol w:w="540"/>
        <w:gridCol w:w="791"/>
      </w:tblGrid>
      <w:tr w:rsidR="006E2EB1" w:rsidRPr="003B72E5" w:rsidTr="006E2EB1">
        <w:trPr>
          <w:jc w:val="center"/>
        </w:trPr>
        <w:tc>
          <w:tcPr>
            <w:tcW w:w="1697" w:type="dxa"/>
            <w:vMerge w:val="restart"/>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pStyle w:val="a0"/>
              <w:rPr>
                <w:rFonts w:ascii="Calibri" w:eastAsia="Calibri" w:hAnsi="Calibri"/>
                <w:sz w:val="20"/>
                <w:szCs w:val="20"/>
              </w:rPr>
            </w:pPr>
            <w:r w:rsidRPr="003B72E5">
              <w:rPr>
                <w:rFonts w:ascii="Calibri" w:eastAsia="Calibri" w:hAnsi="Calibri"/>
                <w:b/>
                <w:bCs/>
                <w:sz w:val="20"/>
                <w:szCs w:val="20"/>
              </w:rPr>
              <w:t>Учебный год</w:t>
            </w:r>
          </w:p>
        </w:tc>
        <w:tc>
          <w:tcPr>
            <w:tcW w:w="1724" w:type="dxa"/>
            <w:gridSpan w:val="2"/>
            <w:vMerge w:val="restart"/>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pStyle w:val="a0"/>
              <w:rPr>
                <w:rFonts w:ascii="Calibri" w:eastAsia="Calibri" w:hAnsi="Calibri"/>
                <w:sz w:val="20"/>
                <w:szCs w:val="20"/>
              </w:rPr>
            </w:pPr>
            <w:r w:rsidRPr="003B72E5">
              <w:rPr>
                <w:rFonts w:ascii="Calibri" w:eastAsia="Calibri" w:hAnsi="Calibri"/>
                <w:b/>
                <w:bCs/>
                <w:sz w:val="20"/>
                <w:szCs w:val="20"/>
              </w:rPr>
              <w:t xml:space="preserve">Количество </w:t>
            </w:r>
            <w:proofErr w:type="gramStart"/>
            <w:r w:rsidRPr="003B72E5">
              <w:rPr>
                <w:rFonts w:ascii="Calibri" w:eastAsia="Calibri" w:hAnsi="Calibri"/>
                <w:b/>
                <w:bCs/>
                <w:sz w:val="20"/>
                <w:szCs w:val="20"/>
              </w:rPr>
              <w:t>аттестованных</w:t>
            </w:r>
            <w:proofErr w:type="gramEnd"/>
            <w:r w:rsidRPr="003B72E5">
              <w:rPr>
                <w:rFonts w:ascii="Calibri" w:eastAsia="Calibri" w:hAnsi="Calibri"/>
                <w:b/>
                <w:bCs/>
                <w:sz w:val="20"/>
                <w:szCs w:val="20"/>
              </w:rPr>
              <w:t xml:space="preserve"> </w:t>
            </w:r>
          </w:p>
        </w:tc>
        <w:tc>
          <w:tcPr>
            <w:tcW w:w="118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bCs/>
                <w:iCs/>
                <w:sz w:val="20"/>
                <w:szCs w:val="20"/>
              </w:rPr>
              <w:t xml:space="preserve">% аттестованных от общей </w:t>
            </w:r>
            <w:r w:rsidRPr="003B72E5">
              <w:rPr>
                <w:rFonts w:ascii="Calibri" w:eastAsia="Calibri" w:hAnsi="Calibri"/>
                <w:b/>
                <w:sz w:val="20"/>
                <w:szCs w:val="20"/>
              </w:rPr>
              <w:t>численности руководящих и педагогических работников</w:t>
            </w:r>
          </w:p>
        </w:tc>
        <w:tc>
          <w:tcPr>
            <w:tcW w:w="5727" w:type="dxa"/>
            <w:gridSpan w:val="9"/>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pStyle w:val="a0"/>
              <w:rPr>
                <w:rFonts w:ascii="Calibri" w:eastAsia="Calibri" w:hAnsi="Calibri"/>
                <w:sz w:val="20"/>
                <w:szCs w:val="20"/>
              </w:rPr>
            </w:pPr>
            <w:r w:rsidRPr="003B72E5">
              <w:rPr>
                <w:rFonts w:ascii="Calibri" w:eastAsia="Calibri" w:hAnsi="Calibri"/>
                <w:b/>
                <w:bCs/>
                <w:sz w:val="20"/>
                <w:szCs w:val="20"/>
              </w:rPr>
              <w:t>В том числе присвоены категории</w:t>
            </w:r>
          </w:p>
        </w:tc>
      </w:tr>
      <w:tr w:rsidR="006E2EB1" w:rsidRPr="003B72E5" w:rsidTr="006E2EB1">
        <w:trPr>
          <w:jc w:val="center"/>
        </w:trPr>
        <w:tc>
          <w:tcPr>
            <w:tcW w:w="1697" w:type="dxa"/>
            <w:vMerge/>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rPr>
                <w:i/>
                <w:iCs/>
                <w:sz w:val="20"/>
              </w:rPr>
            </w:pPr>
          </w:p>
        </w:tc>
        <w:tc>
          <w:tcPr>
            <w:tcW w:w="1724" w:type="dxa"/>
            <w:gridSpan w:val="2"/>
            <w:vMerge/>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rPr>
                <w:i/>
                <w:iCs/>
                <w:sz w:val="20"/>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rPr>
                <w:i/>
                <w:sz w:val="20"/>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jc w:val="center"/>
            </w:pPr>
            <w:r w:rsidRPr="003B72E5">
              <w:t>высшая</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jc w:val="center"/>
            </w:pPr>
            <w:r w:rsidRPr="003B72E5">
              <w:t>первая</w:t>
            </w:r>
          </w:p>
        </w:tc>
        <w:tc>
          <w:tcPr>
            <w:tcW w:w="1871" w:type="dxa"/>
            <w:gridSpan w:val="3"/>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jc w:val="center"/>
            </w:pPr>
            <w:r w:rsidRPr="003B72E5">
              <w:t>вторая</w:t>
            </w:r>
          </w:p>
        </w:tc>
      </w:tr>
      <w:tr w:rsidR="006E2EB1" w:rsidRPr="003B72E5" w:rsidTr="006E2EB1">
        <w:trPr>
          <w:cantSplit/>
          <w:trHeight w:val="2688"/>
          <w:jc w:val="center"/>
        </w:trPr>
        <w:tc>
          <w:tcPr>
            <w:tcW w:w="1697" w:type="dxa"/>
            <w:vMerge/>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rPr>
                <w:i/>
                <w:iCs/>
                <w:sz w:val="20"/>
              </w:rPr>
            </w:pPr>
          </w:p>
        </w:tc>
        <w:tc>
          <w:tcPr>
            <w:tcW w:w="689" w:type="dxa"/>
            <w:tcBorders>
              <w:top w:val="single" w:sz="4" w:space="0" w:color="auto"/>
              <w:left w:val="single" w:sz="4" w:space="0" w:color="auto"/>
              <w:bottom w:val="single" w:sz="4" w:space="0" w:color="auto"/>
              <w:right w:val="single" w:sz="4" w:space="0" w:color="auto"/>
            </w:tcBorders>
            <w:textDirection w:val="btL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bCs/>
                <w:sz w:val="20"/>
                <w:szCs w:val="20"/>
              </w:rPr>
              <w:t xml:space="preserve">руководящих </w:t>
            </w:r>
          </w:p>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bCs/>
                <w:sz w:val="20"/>
                <w:szCs w:val="20"/>
              </w:rPr>
              <w:t>работников</w:t>
            </w:r>
          </w:p>
        </w:tc>
        <w:tc>
          <w:tcPr>
            <w:tcW w:w="1035" w:type="dxa"/>
            <w:tcBorders>
              <w:top w:val="single" w:sz="4" w:space="0" w:color="auto"/>
              <w:left w:val="single" w:sz="4" w:space="0" w:color="auto"/>
              <w:bottom w:val="single" w:sz="4" w:space="0" w:color="auto"/>
              <w:right w:val="single" w:sz="4" w:space="0" w:color="auto"/>
            </w:tcBorders>
            <w:textDirection w:val="btL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sz w:val="20"/>
                <w:szCs w:val="20"/>
              </w:rPr>
              <w:t>педагогически</w:t>
            </w:r>
            <w:r>
              <w:rPr>
                <w:rFonts w:ascii="Calibri" w:eastAsia="Calibri" w:hAnsi="Calibri"/>
                <w:b/>
                <w:noProof/>
                <w:sz w:val="20"/>
                <w:szCs w:val="20"/>
              </w:rPr>
              <w:drawing>
                <wp:inline distT="0" distB="0" distL="0" distR="0" wp14:anchorId="4C0E5ED6" wp14:editId="5E59248A">
                  <wp:extent cx="520065" cy="303530"/>
                  <wp:effectExtent l="0" t="0" r="0"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B72E5">
              <w:rPr>
                <w:rFonts w:ascii="Calibri" w:eastAsia="Calibri" w:hAnsi="Calibri"/>
                <w:b/>
                <w:sz w:val="20"/>
                <w:szCs w:val="20"/>
              </w:rPr>
              <w:t xml:space="preserve">х </w:t>
            </w:r>
          </w:p>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sz w:val="20"/>
                <w:szCs w:val="20"/>
              </w:rPr>
              <w:t>работников</w:t>
            </w:r>
          </w:p>
        </w:tc>
        <w:tc>
          <w:tcPr>
            <w:tcW w:w="1184" w:type="dxa"/>
            <w:gridSpan w:val="2"/>
            <w:vMerge/>
            <w:tcBorders>
              <w:top w:val="single" w:sz="4" w:space="0" w:color="auto"/>
              <w:left w:val="single" w:sz="4" w:space="0" w:color="auto"/>
              <w:bottom w:val="single" w:sz="4" w:space="0" w:color="auto"/>
              <w:right w:val="single" w:sz="4" w:space="0" w:color="auto"/>
            </w:tcBorders>
            <w:vAlign w:val="center"/>
          </w:tcPr>
          <w:p w:rsidR="006E2EB1" w:rsidRPr="003B72E5" w:rsidRDefault="006E2EB1" w:rsidP="006E2EB1">
            <w:pPr>
              <w:rPr>
                <w:i/>
                <w:sz w:val="20"/>
              </w:rPr>
            </w:pPr>
          </w:p>
        </w:tc>
        <w:tc>
          <w:tcPr>
            <w:tcW w:w="525"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sz w:val="20"/>
                <w:szCs w:val="20"/>
              </w:rPr>
              <w:t>количество</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sz w:val="20"/>
                <w:szCs w:val="20"/>
              </w:rPr>
              <w:t>% от аттестованных</w:t>
            </w: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bCs/>
                <w:iCs/>
                <w:sz w:val="20"/>
                <w:szCs w:val="20"/>
              </w:rPr>
              <w:t xml:space="preserve">%  от общей </w:t>
            </w:r>
            <w:r w:rsidRPr="003B72E5">
              <w:rPr>
                <w:rFonts w:ascii="Calibri" w:eastAsia="Calibri" w:hAnsi="Calibri"/>
                <w:b/>
                <w:sz w:val="20"/>
                <w:szCs w:val="20"/>
              </w:rPr>
              <w:t>численности руководящих и педагогических работников</w:t>
            </w: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sz w:val="20"/>
                <w:szCs w:val="20"/>
              </w:rPr>
              <w:t>количество</w:t>
            </w:r>
          </w:p>
        </w:tc>
        <w:tc>
          <w:tcPr>
            <w:tcW w:w="488"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sz w:val="20"/>
                <w:szCs w:val="20"/>
              </w:rPr>
              <w:t>% от аттестованных</w:t>
            </w:r>
          </w:p>
        </w:tc>
        <w:tc>
          <w:tcPr>
            <w:tcW w:w="772"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bCs/>
                <w:iCs/>
                <w:sz w:val="20"/>
                <w:szCs w:val="20"/>
              </w:rPr>
              <w:t xml:space="preserve">%  от общей </w:t>
            </w:r>
            <w:r w:rsidRPr="003B72E5">
              <w:rPr>
                <w:rFonts w:ascii="Calibri" w:eastAsia="Calibri" w:hAnsi="Calibri"/>
                <w:b/>
                <w:sz w:val="20"/>
                <w:szCs w:val="20"/>
              </w:rPr>
              <w:t>численности руководящих и педагогических работников</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sz w:val="20"/>
                <w:szCs w:val="20"/>
              </w:rPr>
              <w:t>количество</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sz w:val="20"/>
                <w:szCs w:val="20"/>
              </w:rPr>
              <w:t>% от аттестованных</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rsidR="006E2EB1" w:rsidRPr="003B72E5" w:rsidRDefault="006E2EB1" w:rsidP="006E2EB1">
            <w:pPr>
              <w:pStyle w:val="a0"/>
              <w:ind w:left="113" w:right="113"/>
              <w:rPr>
                <w:rFonts w:ascii="Calibri" w:eastAsia="Calibri" w:hAnsi="Calibri"/>
                <w:sz w:val="20"/>
                <w:szCs w:val="20"/>
              </w:rPr>
            </w:pPr>
            <w:r w:rsidRPr="003B72E5">
              <w:rPr>
                <w:rFonts w:ascii="Calibri" w:eastAsia="Calibri" w:hAnsi="Calibri"/>
                <w:b/>
                <w:bCs/>
                <w:iCs/>
                <w:sz w:val="20"/>
                <w:szCs w:val="20"/>
              </w:rPr>
              <w:t xml:space="preserve">%  от общей </w:t>
            </w:r>
            <w:r w:rsidRPr="003B72E5">
              <w:rPr>
                <w:rFonts w:ascii="Calibri" w:eastAsia="Calibri" w:hAnsi="Calibri"/>
                <w:b/>
                <w:sz w:val="20"/>
                <w:szCs w:val="20"/>
              </w:rPr>
              <w:t>численности руководящих и педагогических работников</w:t>
            </w:r>
          </w:p>
        </w:tc>
      </w:tr>
      <w:tr w:rsidR="006E2EB1" w:rsidRPr="003B72E5" w:rsidTr="006E2EB1">
        <w:trPr>
          <w:jc w:val="center"/>
        </w:trPr>
        <w:tc>
          <w:tcPr>
            <w:tcW w:w="1697" w:type="dxa"/>
            <w:tcBorders>
              <w:top w:val="single" w:sz="4" w:space="0" w:color="auto"/>
              <w:left w:val="single" w:sz="4" w:space="0" w:color="auto"/>
              <w:bottom w:val="single" w:sz="4" w:space="0" w:color="auto"/>
              <w:right w:val="single" w:sz="4" w:space="0" w:color="auto"/>
            </w:tcBorders>
          </w:tcPr>
          <w:p w:rsidR="006E2EB1" w:rsidRPr="004D22E7" w:rsidRDefault="006E2EB1" w:rsidP="006E2EB1">
            <w:pPr>
              <w:jc w:val="center"/>
              <w:rPr>
                <w:rFonts w:asciiTheme="minorHAnsi" w:hAnsiTheme="minorHAnsi"/>
                <w:sz w:val="20"/>
              </w:rPr>
            </w:pPr>
            <w:r w:rsidRPr="004D22E7">
              <w:rPr>
                <w:rFonts w:asciiTheme="minorHAnsi" w:hAnsiTheme="minorHAnsi"/>
                <w:sz w:val="20"/>
              </w:rPr>
              <w:t>2006 / 2007</w:t>
            </w:r>
          </w:p>
          <w:p w:rsidR="006E2EB1" w:rsidRPr="004D22E7" w:rsidRDefault="006E2EB1" w:rsidP="006E2EB1">
            <w:pPr>
              <w:jc w:val="both"/>
              <w:rPr>
                <w:rFonts w:asciiTheme="minorHAnsi" w:hAnsiTheme="minorHAnsi"/>
                <w:sz w:val="20"/>
              </w:rPr>
            </w:pPr>
            <w:r w:rsidRPr="004D22E7">
              <w:rPr>
                <w:rFonts w:asciiTheme="minorHAnsi" w:hAnsiTheme="minorHAnsi"/>
                <w:sz w:val="20"/>
              </w:rPr>
              <w:t>учебный год</w:t>
            </w:r>
          </w:p>
        </w:tc>
        <w:tc>
          <w:tcPr>
            <w:tcW w:w="68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5</w:t>
            </w:r>
          </w:p>
        </w:tc>
        <w:tc>
          <w:tcPr>
            <w:tcW w:w="103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48</w:t>
            </w:r>
          </w:p>
        </w:tc>
        <w:tc>
          <w:tcPr>
            <w:tcW w:w="554"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100</w:t>
            </w:r>
          </w:p>
        </w:tc>
        <w:tc>
          <w:tcPr>
            <w:tcW w:w="63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80.3</w:t>
            </w:r>
          </w:p>
        </w:tc>
        <w:tc>
          <w:tcPr>
            <w:tcW w:w="52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18.8</w:t>
            </w:r>
          </w:p>
        </w:tc>
        <w:tc>
          <w:tcPr>
            <w:tcW w:w="80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15</w:t>
            </w:r>
          </w:p>
        </w:tc>
        <w:tc>
          <w:tcPr>
            <w:tcW w:w="54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22</w:t>
            </w:r>
          </w:p>
        </w:tc>
        <w:tc>
          <w:tcPr>
            <w:tcW w:w="488"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41.5</w:t>
            </w:r>
          </w:p>
        </w:tc>
        <w:tc>
          <w:tcPr>
            <w:tcW w:w="77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33</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30.1</w:t>
            </w:r>
          </w:p>
        </w:tc>
        <w:tc>
          <w:tcPr>
            <w:tcW w:w="791"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24</w:t>
            </w:r>
          </w:p>
        </w:tc>
      </w:tr>
      <w:tr w:rsidR="006E2EB1" w:rsidRPr="003B72E5" w:rsidTr="006E2EB1">
        <w:trPr>
          <w:jc w:val="center"/>
        </w:trPr>
        <w:tc>
          <w:tcPr>
            <w:tcW w:w="1697" w:type="dxa"/>
            <w:tcBorders>
              <w:top w:val="single" w:sz="4" w:space="0" w:color="auto"/>
              <w:left w:val="single" w:sz="4" w:space="0" w:color="auto"/>
              <w:bottom w:val="single" w:sz="4" w:space="0" w:color="auto"/>
              <w:right w:val="single" w:sz="4" w:space="0" w:color="auto"/>
            </w:tcBorders>
          </w:tcPr>
          <w:p w:rsidR="006E2EB1" w:rsidRPr="004D22E7" w:rsidRDefault="006E2EB1" w:rsidP="006E2EB1">
            <w:pPr>
              <w:jc w:val="center"/>
              <w:rPr>
                <w:rFonts w:asciiTheme="minorHAnsi" w:hAnsiTheme="minorHAnsi"/>
                <w:sz w:val="20"/>
              </w:rPr>
            </w:pPr>
            <w:r w:rsidRPr="004D22E7">
              <w:rPr>
                <w:rFonts w:asciiTheme="minorHAnsi" w:hAnsiTheme="minorHAnsi"/>
                <w:sz w:val="20"/>
              </w:rPr>
              <w:t>2007 / 2008</w:t>
            </w:r>
          </w:p>
          <w:p w:rsidR="006E2EB1" w:rsidRPr="004D22E7" w:rsidRDefault="006E2EB1" w:rsidP="006E2EB1">
            <w:pPr>
              <w:jc w:val="both"/>
              <w:rPr>
                <w:rFonts w:asciiTheme="minorHAnsi" w:hAnsiTheme="minorHAnsi"/>
                <w:sz w:val="20"/>
              </w:rPr>
            </w:pPr>
            <w:r w:rsidRPr="004D22E7">
              <w:rPr>
                <w:rFonts w:asciiTheme="minorHAnsi" w:hAnsiTheme="minorHAnsi"/>
                <w:sz w:val="20"/>
              </w:rPr>
              <w:t>учебный год</w:t>
            </w:r>
          </w:p>
        </w:tc>
        <w:tc>
          <w:tcPr>
            <w:tcW w:w="68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5</w:t>
            </w:r>
          </w:p>
        </w:tc>
        <w:tc>
          <w:tcPr>
            <w:tcW w:w="103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44</w:t>
            </w:r>
          </w:p>
        </w:tc>
        <w:tc>
          <w:tcPr>
            <w:tcW w:w="554"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100</w:t>
            </w:r>
          </w:p>
        </w:tc>
        <w:tc>
          <w:tcPr>
            <w:tcW w:w="63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89</w:t>
            </w:r>
          </w:p>
        </w:tc>
        <w:tc>
          <w:tcPr>
            <w:tcW w:w="52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9</w:t>
            </w:r>
          </w:p>
        </w:tc>
        <w:tc>
          <w:tcPr>
            <w:tcW w:w="72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18.3</w:t>
            </w:r>
          </w:p>
        </w:tc>
        <w:tc>
          <w:tcPr>
            <w:tcW w:w="80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16.3</w:t>
            </w:r>
          </w:p>
        </w:tc>
        <w:tc>
          <w:tcPr>
            <w:tcW w:w="54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22</w:t>
            </w:r>
          </w:p>
        </w:tc>
        <w:tc>
          <w:tcPr>
            <w:tcW w:w="488"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44.9</w:t>
            </w:r>
          </w:p>
        </w:tc>
        <w:tc>
          <w:tcPr>
            <w:tcW w:w="77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40</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13</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26.5</w:t>
            </w:r>
          </w:p>
        </w:tc>
        <w:tc>
          <w:tcPr>
            <w:tcW w:w="791"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23.6</w:t>
            </w:r>
          </w:p>
        </w:tc>
      </w:tr>
      <w:tr w:rsidR="006E2EB1" w:rsidRPr="003B72E5" w:rsidTr="006E2EB1">
        <w:trPr>
          <w:jc w:val="center"/>
        </w:trPr>
        <w:tc>
          <w:tcPr>
            <w:tcW w:w="1697" w:type="dxa"/>
            <w:tcBorders>
              <w:top w:val="single" w:sz="4" w:space="0" w:color="auto"/>
              <w:left w:val="single" w:sz="4" w:space="0" w:color="auto"/>
              <w:bottom w:val="single" w:sz="4" w:space="0" w:color="auto"/>
              <w:right w:val="single" w:sz="4" w:space="0" w:color="auto"/>
            </w:tcBorders>
          </w:tcPr>
          <w:p w:rsidR="006E2EB1" w:rsidRPr="004D22E7" w:rsidRDefault="006E2EB1" w:rsidP="006E2EB1">
            <w:pPr>
              <w:jc w:val="center"/>
              <w:rPr>
                <w:rFonts w:asciiTheme="minorHAnsi" w:hAnsiTheme="minorHAnsi"/>
                <w:sz w:val="20"/>
              </w:rPr>
            </w:pPr>
            <w:r w:rsidRPr="004D22E7">
              <w:rPr>
                <w:rFonts w:asciiTheme="minorHAnsi" w:hAnsiTheme="minorHAnsi"/>
                <w:sz w:val="20"/>
              </w:rPr>
              <w:t>2008 / 2009</w:t>
            </w:r>
          </w:p>
          <w:p w:rsidR="006E2EB1" w:rsidRPr="004D22E7" w:rsidRDefault="006E2EB1" w:rsidP="006E2EB1">
            <w:pPr>
              <w:jc w:val="both"/>
              <w:rPr>
                <w:rFonts w:asciiTheme="minorHAnsi" w:hAnsiTheme="minorHAnsi"/>
                <w:sz w:val="20"/>
              </w:rPr>
            </w:pPr>
            <w:r w:rsidRPr="004D22E7">
              <w:rPr>
                <w:rFonts w:asciiTheme="minorHAnsi" w:hAnsiTheme="minorHAnsi"/>
                <w:sz w:val="20"/>
              </w:rPr>
              <w:t>учебный год</w:t>
            </w:r>
          </w:p>
        </w:tc>
        <w:tc>
          <w:tcPr>
            <w:tcW w:w="68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5</w:t>
            </w:r>
          </w:p>
        </w:tc>
        <w:tc>
          <w:tcPr>
            <w:tcW w:w="103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46</w:t>
            </w:r>
          </w:p>
        </w:tc>
        <w:tc>
          <w:tcPr>
            <w:tcW w:w="554"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100</w:t>
            </w:r>
          </w:p>
        </w:tc>
        <w:tc>
          <w:tcPr>
            <w:tcW w:w="63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94</w:t>
            </w:r>
          </w:p>
        </w:tc>
        <w:tc>
          <w:tcPr>
            <w:tcW w:w="52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9</w:t>
            </w:r>
          </w:p>
        </w:tc>
        <w:tc>
          <w:tcPr>
            <w:tcW w:w="72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17.6</w:t>
            </w:r>
          </w:p>
        </w:tc>
        <w:tc>
          <w:tcPr>
            <w:tcW w:w="80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16.6</w:t>
            </w:r>
          </w:p>
        </w:tc>
        <w:tc>
          <w:tcPr>
            <w:tcW w:w="54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24</w:t>
            </w:r>
          </w:p>
        </w:tc>
        <w:tc>
          <w:tcPr>
            <w:tcW w:w="488"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47</w:t>
            </w:r>
          </w:p>
        </w:tc>
        <w:tc>
          <w:tcPr>
            <w:tcW w:w="77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44</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13</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25.4</w:t>
            </w:r>
          </w:p>
        </w:tc>
        <w:tc>
          <w:tcPr>
            <w:tcW w:w="791"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24</w:t>
            </w:r>
          </w:p>
        </w:tc>
      </w:tr>
      <w:tr w:rsidR="006E2EB1" w:rsidRPr="003B72E5" w:rsidTr="006E2EB1">
        <w:trPr>
          <w:jc w:val="center"/>
        </w:trPr>
        <w:tc>
          <w:tcPr>
            <w:tcW w:w="1697" w:type="dxa"/>
            <w:tcBorders>
              <w:top w:val="single" w:sz="4" w:space="0" w:color="auto"/>
              <w:left w:val="single" w:sz="4" w:space="0" w:color="auto"/>
              <w:bottom w:val="single" w:sz="4" w:space="0" w:color="auto"/>
              <w:right w:val="single" w:sz="4" w:space="0" w:color="auto"/>
            </w:tcBorders>
          </w:tcPr>
          <w:p w:rsidR="006E2EB1" w:rsidRPr="004D22E7" w:rsidRDefault="006E2EB1" w:rsidP="006E2EB1">
            <w:pPr>
              <w:jc w:val="center"/>
              <w:rPr>
                <w:rFonts w:asciiTheme="minorHAnsi" w:hAnsiTheme="minorHAnsi"/>
                <w:sz w:val="20"/>
              </w:rPr>
            </w:pPr>
            <w:r w:rsidRPr="004D22E7">
              <w:rPr>
                <w:rFonts w:asciiTheme="minorHAnsi" w:hAnsiTheme="minorHAnsi"/>
                <w:sz w:val="20"/>
              </w:rPr>
              <w:t>2009 / 2010</w:t>
            </w:r>
          </w:p>
          <w:p w:rsidR="006E2EB1" w:rsidRPr="004D22E7" w:rsidRDefault="006E2EB1" w:rsidP="006E2EB1">
            <w:pPr>
              <w:jc w:val="both"/>
              <w:rPr>
                <w:rFonts w:asciiTheme="minorHAnsi" w:hAnsiTheme="minorHAnsi"/>
                <w:sz w:val="20"/>
              </w:rPr>
            </w:pPr>
            <w:r w:rsidRPr="004D22E7">
              <w:rPr>
                <w:rFonts w:asciiTheme="minorHAnsi" w:hAnsiTheme="minorHAnsi"/>
                <w:sz w:val="20"/>
              </w:rPr>
              <w:t>учебный год</w:t>
            </w:r>
          </w:p>
        </w:tc>
        <w:tc>
          <w:tcPr>
            <w:tcW w:w="68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5</w:t>
            </w:r>
          </w:p>
        </w:tc>
        <w:tc>
          <w:tcPr>
            <w:tcW w:w="103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46</w:t>
            </w:r>
          </w:p>
        </w:tc>
        <w:tc>
          <w:tcPr>
            <w:tcW w:w="554"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100</w:t>
            </w:r>
          </w:p>
        </w:tc>
        <w:tc>
          <w:tcPr>
            <w:tcW w:w="63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94</w:t>
            </w:r>
          </w:p>
        </w:tc>
        <w:tc>
          <w:tcPr>
            <w:tcW w:w="52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19.6</w:t>
            </w:r>
          </w:p>
        </w:tc>
        <w:tc>
          <w:tcPr>
            <w:tcW w:w="80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18.5</w:t>
            </w:r>
          </w:p>
        </w:tc>
        <w:tc>
          <w:tcPr>
            <w:tcW w:w="54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25</w:t>
            </w:r>
          </w:p>
        </w:tc>
        <w:tc>
          <w:tcPr>
            <w:tcW w:w="488"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49</w:t>
            </w:r>
          </w:p>
        </w:tc>
        <w:tc>
          <w:tcPr>
            <w:tcW w:w="77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46</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21.5</w:t>
            </w:r>
          </w:p>
        </w:tc>
        <w:tc>
          <w:tcPr>
            <w:tcW w:w="791"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20</w:t>
            </w:r>
          </w:p>
        </w:tc>
      </w:tr>
      <w:tr w:rsidR="006E2EB1" w:rsidRPr="003B72E5" w:rsidTr="006E2EB1">
        <w:trPr>
          <w:jc w:val="center"/>
        </w:trPr>
        <w:tc>
          <w:tcPr>
            <w:tcW w:w="1697" w:type="dxa"/>
            <w:tcBorders>
              <w:top w:val="single" w:sz="4" w:space="0" w:color="auto"/>
              <w:left w:val="single" w:sz="4" w:space="0" w:color="auto"/>
              <w:bottom w:val="single" w:sz="4" w:space="0" w:color="auto"/>
              <w:right w:val="single" w:sz="4" w:space="0" w:color="auto"/>
            </w:tcBorders>
            <w:vAlign w:val="center"/>
          </w:tcPr>
          <w:p w:rsidR="006E2EB1" w:rsidRPr="004D22E7" w:rsidRDefault="006E2EB1" w:rsidP="006E2EB1">
            <w:pPr>
              <w:jc w:val="center"/>
              <w:rPr>
                <w:rFonts w:asciiTheme="minorHAnsi" w:hAnsiTheme="minorHAnsi"/>
                <w:sz w:val="20"/>
              </w:rPr>
            </w:pPr>
            <w:r w:rsidRPr="004D22E7">
              <w:rPr>
                <w:rFonts w:asciiTheme="minorHAnsi" w:hAnsiTheme="minorHAnsi"/>
                <w:sz w:val="20"/>
              </w:rPr>
              <w:t>2010/ 2011</w:t>
            </w:r>
          </w:p>
          <w:p w:rsidR="006E2EB1" w:rsidRPr="004D22E7" w:rsidRDefault="006E2EB1" w:rsidP="006E2EB1">
            <w:pPr>
              <w:jc w:val="center"/>
              <w:rPr>
                <w:rFonts w:asciiTheme="minorHAnsi" w:hAnsiTheme="minorHAnsi"/>
                <w:b/>
                <w:sz w:val="20"/>
              </w:rPr>
            </w:pPr>
            <w:r w:rsidRPr="004D22E7">
              <w:rPr>
                <w:rFonts w:asciiTheme="minorHAnsi" w:hAnsiTheme="minorHAnsi"/>
                <w:sz w:val="20"/>
              </w:rPr>
              <w:t>учебный год</w:t>
            </w:r>
          </w:p>
        </w:tc>
        <w:tc>
          <w:tcPr>
            <w:tcW w:w="68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5</w:t>
            </w:r>
          </w:p>
        </w:tc>
        <w:tc>
          <w:tcPr>
            <w:tcW w:w="103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41</w:t>
            </w:r>
          </w:p>
        </w:tc>
        <w:tc>
          <w:tcPr>
            <w:tcW w:w="554"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100</w:t>
            </w:r>
          </w:p>
        </w:tc>
        <w:tc>
          <w:tcPr>
            <w:tcW w:w="63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98</w:t>
            </w:r>
          </w:p>
        </w:tc>
        <w:tc>
          <w:tcPr>
            <w:tcW w:w="52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13</w:t>
            </w:r>
          </w:p>
        </w:tc>
        <w:tc>
          <w:tcPr>
            <w:tcW w:w="80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12.7</w:t>
            </w:r>
          </w:p>
        </w:tc>
        <w:tc>
          <w:tcPr>
            <w:tcW w:w="54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24</w:t>
            </w:r>
          </w:p>
        </w:tc>
        <w:tc>
          <w:tcPr>
            <w:tcW w:w="488"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52</w:t>
            </w:r>
          </w:p>
        </w:tc>
        <w:tc>
          <w:tcPr>
            <w:tcW w:w="77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51</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15</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33</w:t>
            </w:r>
          </w:p>
        </w:tc>
        <w:tc>
          <w:tcPr>
            <w:tcW w:w="791"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sidRPr="003B72E5">
              <w:rPr>
                <w:rFonts w:ascii="Calibri" w:eastAsia="Calibri" w:hAnsi="Calibri"/>
                <w:sz w:val="20"/>
                <w:szCs w:val="20"/>
              </w:rPr>
              <w:t>32.6</w:t>
            </w:r>
          </w:p>
        </w:tc>
      </w:tr>
      <w:tr w:rsidR="006E2EB1" w:rsidRPr="003B72E5" w:rsidTr="006E2EB1">
        <w:trPr>
          <w:jc w:val="center"/>
        </w:trPr>
        <w:tc>
          <w:tcPr>
            <w:tcW w:w="1697" w:type="dxa"/>
            <w:tcBorders>
              <w:top w:val="single" w:sz="4" w:space="0" w:color="auto"/>
              <w:left w:val="single" w:sz="4" w:space="0" w:color="auto"/>
              <w:bottom w:val="single" w:sz="4" w:space="0" w:color="auto"/>
              <w:right w:val="single" w:sz="4" w:space="0" w:color="auto"/>
            </w:tcBorders>
            <w:vAlign w:val="center"/>
          </w:tcPr>
          <w:p w:rsidR="006E2EB1" w:rsidRDefault="006E2EB1" w:rsidP="006E2EB1">
            <w:pPr>
              <w:jc w:val="center"/>
              <w:rPr>
                <w:rFonts w:asciiTheme="minorHAnsi" w:hAnsiTheme="minorHAnsi"/>
                <w:sz w:val="20"/>
              </w:rPr>
            </w:pPr>
            <w:r>
              <w:rPr>
                <w:rFonts w:asciiTheme="minorHAnsi" w:hAnsiTheme="minorHAnsi"/>
                <w:sz w:val="20"/>
              </w:rPr>
              <w:t>2011/2012</w:t>
            </w:r>
          </w:p>
          <w:p w:rsidR="006E2EB1" w:rsidRPr="004D22E7" w:rsidRDefault="006E2EB1" w:rsidP="006E2EB1">
            <w:pPr>
              <w:jc w:val="center"/>
              <w:rPr>
                <w:rFonts w:asciiTheme="minorHAnsi" w:hAnsiTheme="minorHAnsi"/>
                <w:sz w:val="20"/>
              </w:rPr>
            </w:pPr>
            <w:r>
              <w:rPr>
                <w:rFonts w:asciiTheme="minorHAnsi" w:hAnsiTheme="minorHAnsi"/>
                <w:sz w:val="20"/>
              </w:rPr>
              <w:t>учебный год</w:t>
            </w:r>
          </w:p>
        </w:tc>
        <w:tc>
          <w:tcPr>
            <w:tcW w:w="68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4</w:t>
            </w:r>
          </w:p>
        </w:tc>
        <w:tc>
          <w:tcPr>
            <w:tcW w:w="103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39</w:t>
            </w:r>
          </w:p>
        </w:tc>
        <w:tc>
          <w:tcPr>
            <w:tcW w:w="554"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100</w:t>
            </w:r>
          </w:p>
        </w:tc>
        <w:tc>
          <w:tcPr>
            <w:tcW w:w="63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92</w:t>
            </w:r>
          </w:p>
        </w:tc>
        <w:tc>
          <w:tcPr>
            <w:tcW w:w="525"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22.5</w:t>
            </w:r>
          </w:p>
        </w:tc>
        <w:tc>
          <w:tcPr>
            <w:tcW w:w="809"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9</w:t>
            </w:r>
          </w:p>
        </w:tc>
        <w:tc>
          <w:tcPr>
            <w:tcW w:w="54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21</w:t>
            </w:r>
          </w:p>
        </w:tc>
        <w:tc>
          <w:tcPr>
            <w:tcW w:w="488"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52</w:t>
            </w:r>
          </w:p>
        </w:tc>
        <w:tc>
          <w:tcPr>
            <w:tcW w:w="772"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49</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27.5</w:t>
            </w:r>
          </w:p>
        </w:tc>
        <w:tc>
          <w:tcPr>
            <w:tcW w:w="791" w:type="dxa"/>
            <w:tcBorders>
              <w:top w:val="single" w:sz="4" w:space="0" w:color="auto"/>
              <w:left w:val="single" w:sz="4" w:space="0" w:color="auto"/>
              <w:bottom w:val="single" w:sz="4" w:space="0" w:color="auto"/>
              <w:right w:val="single" w:sz="4" w:space="0" w:color="auto"/>
            </w:tcBorders>
          </w:tcPr>
          <w:p w:rsidR="006E2EB1" w:rsidRPr="003B72E5" w:rsidRDefault="006E2EB1" w:rsidP="006E2EB1">
            <w:pPr>
              <w:pStyle w:val="a0"/>
              <w:rPr>
                <w:rFonts w:ascii="Calibri" w:eastAsia="Calibri" w:hAnsi="Calibri"/>
                <w:sz w:val="20"/>
                <w:szCs w:val="20"/>
              </w:rPr>
            </w:pPr>
            <w:r>
              <w:rPr>
                <w:rFonts w:ascii="Calibri" w:eastAsia="Calibri" w:hAnsi="Calibri"/>
                <w:sz w:val="20"/>
                <w:szCs w:val="20"/>
              </w:rPr>
              <w:t>49</w:t>
            </w:r>
          </w:p>
        </w:tc>
      </w:tr>
      <w:tr w:rsidR="006E2EB1" w:rsidTr="006E2EB1">
        <w:trPr>
          <w:jc w:val="center"/>
        </w:trPr>
        <w:tc>
          <w:tcPr>
            <w:tcW w:w="1697" w:type="dxa"/>
            <w:tcBorders>
              <w:top w:val="single" w:sz="4" w:space="0" w:color="auto"/>
              <w:left w:val="single" w:sz="4" w:space="0" w:color="auto"/>
              <w:bottom w:val="single" w:sz="4" w:space="0" w:color="auto"/>
              <w:right w:val="single" w:sz="4" w:space="0" w:color="auto"/>
            </w:tcBorders>
            <w:vAlign w:val="center"/>
          </w:tcPr>
          <w:p w:rsidR="006E2EB1" w:rsidRDefault="006E2EB1" w:rsidP="006E2EB1">
            <w:pPr>
              <w:jc w:val="center"/>
              <w:rPr>
                <w:rFonts w:asciiTheme="minorHAnsi" w:hAnsiTheme="minorHAnsi"/>
                <w:sz w:val="20"/>
              </w:rPr>
            </w:pPr>
            <w:r>
              <w:rPr>
                <w:rFonts w:asciiTheme="minorHAnsi" w:hAnsiTheme="minorHAnsi"/>
                <w:sz w:val="20"/>
              </w:rPr>
              <w:t>2012/2013 учебный год</w:t>
            </w:r>
          </w:p>
        </w:tc>
        <w:tc>
          <w:tcPr>
            <w:tcW w:w="689"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5</w:t>
            </w:r>
          </w:p>
        </w:tc>
        <w:tc>
          <w:tcPr>
            <w:tcW w:w="1035"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42</w:t>
            </w:r>
          </w:p>
        </w:tc>
        <w:tc>
          <w:tcPr>
            <w:tcW w:w="554"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100</w:t>
            </w:r>
          </w:p>
        </w:tc>
        <w:tc>
          <w:tcPr>
            <w:tcW w:w="630"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95</w:t>
            </w:r>
          </w:p>
        </w:tc>
        <w:tc>
          <w:tcPr>
            <w:tcW w:w="525"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20</w:t>
            </w:r>
          </w:p>
        </w:tc>
        <w:tc>
          <w:tcPr>
            <w:tcW w:w="809"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19</w:t>
            </w:r>
          </w:p>
        </w:tc>
        <w:tc>
          <w:tcPr>
            <w:tcW w:w="542"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20</w:t>
            </w:r>
          </w:p>
        </w:tc>
        <w:tc>
          <w:tcPr>
            <w:tcW w:w="488"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50</w:t>
            </w:r>
          </w:p>
        </w:tc>
        <w:tc>
          <w:tcPr>
            <w:tcW w:w="772"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48</w:t>
            </w:r>
          </w:p>
        </w:tc>
        <w:tc>
          <w:tcPr>
            <w:tcW w:w="540"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12</w:t>
            </w:r>
          </w:p>
        </w:tc>
        <w:tc>
          <w:tcPr>
            <w:tcW w:w="540"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25</w:t>
            </w:r>
          </w:p>
        </w:tc>
        <w:tc>
          <w:tcPr>
            <w:tcW w:w="791" w:type="dxa"/>
            <w:tcBorders>
              <w:top w:val="single" w:sz="4" w:space="0" w:color="auto"/>
              <w:left w:val="single" w:sz="4" w:space="0" w:color="auto"/>
              <w:bottom w:val="single" w:sz="4" w:space="0" w:color="auto"/>
              <w:right w:val="single" w:sz="4" w:space="0" w:color="auto"/>
            </w:tcBorders>
          </w:tcPr>
          <w:p w:rsidR="006E2EB1" w:rsidRDefault="006E2EB1" w:rsidP="006E2EB1">
            <w:pPr>
              <w:pStyle w:val="a0"/>
              <w:rPr>
                <w:rFonts w:ascii="Calibri" w:eastAsia="Calibri" w:hAnsi="Calibri"/>
                <w:sz w:val="20"/>
                <w:szCs w:val="20"/>
              </w:rPr>
            </w:pPr>
            <w:r>
              <w:rPr>
                <w:rFonts w:ascii="Calibri" w:eastAsia="Calibri" w:hAnsi="Calibri"/>
                <w:sz w:val="20"/>
                <w:szCs w:val="20"/>
              </w:rPr>
              <w:t>28</w:t>
            </w:r>
          </w:p>
        </w:tc>
      </w:tr>
    </w:tbl>
    <w:p w:rsidR="006E2EB1" w:rsidRPr="00625ABB" w:rsidRDefault="006E2EB1" w:rsidP="00056A90">
      <w:pPr>
        <w:pStyle w:val="af5"/>
        <w:spacing w:line="276" w:lineRule="auto"/>
        <w:jc w:val="both"/>
        <w:rPr>
          <w:rFonts w:ascii="Times New Roman" w:hAnsi="Times New Roman"/>
          <w:sz w:val="28"/>
          <w:szCs w:val="28"/>
        </w:rPr>
      </w:pPr>
    </w:p>
    <w:p w:rsidR="00056A90" w:rsidRPr="00625ABB" w:rsidRDefault="00056A90" w:rsidP="00056A90">
      <w:pPr>
        <w:pStyle w:val="af5"/>
        <w:spacing w:line="276" w:lineRule="auto"/>
        <w:jc w:val="both"/>
        <w:rPr>
          <w:rFonts w:ascii="Times New Roman" w:hAnsi="Times New Roman"/>
          <w:sz w:val="28"/>
          <w:szCs w:val="28"/>
        </w:rPr>
      </w:pPr>
      <w:r w:rsidRPr="00625ABB">
        <w:rPr>
          <w:rFonts w:ascii="Times New Roman" w:hAnsi="Times New Roman"/>
          <w:sz w:val="28"/>
          <w:szCs w:val="28"/>
        </w:rPr>
        <w:t xml:space="preserve">88% учителей имеют большой стаж педагогической работы (более 10 лет). </w:t>
      </w:r>
    </w:p>
    <w:p w:rsidR="00056A90" w:rsidRPr="00625ABB" w:rsidRDefault="00056A90" w:rsidP="00056A90">
      <w:pPr>
        <w:spacing w:line="276" w:lineRule="auto"/>
        <w:jc w:val="both"/>
        <w:rPr>
          <w:sz w:val="28"/>
          <w:szCs w:val="28"/>
        </w:rPr>
      </w:pPr>
      <w:r w:rsidRPr="00625ABB">
        <w:rPr>
          <w:sz w:val="28"/>
          <w:szCs w:val="28"/>
        </w:rPr>
        <w:t xml:space="preserve">   </w:t>
      </w:r>
    </w:p>
    <w:p w:rsidR="00056A90" w:rsidRDefault="00056A90" w:rsidP="00056A90">
      <w:pPr>
        <w:spacing w:line="276" w:lineRule="auto"/>
        <w:jc w:val="both"/>
        <w:rPr>
          <w:sz w:val="28"/>
          <w:szCs w:val="28"/>
        </w:rPr>
      </w:pPr>
      <w:r>
        <w:rPr>
          <w:noProof/>
          <w:sz w:val="28"/>
          <w:szCs w:val="28"/>
        </w:rPr>
        <w:drawing>
          <wp:inline distT="0" distB="0" distL="0" distR="0" wp14:anchorId="75EE9D7E" wp14:editId="5E1CDBFD">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6A90" w:rsidRDefault="00056A90" w:rsidP="00056A90">
      <w:pPr>
        <w:spacing w:line="276" w:lineRule="auto"/>
        <w:jc w:val="both"/>
        <w:rPr>
          <w:sz w:val="28"/>
          <w:szCs w:val="28"/>
        </w:rPr>
      </w:pPr>
    </w:p>
    <w:p w:rsidR="00056A90" w:rsidRPr="0035132D" w:rsidRDefault="00056A90" w:rsidP="00056A90">
      <w:pPr>
        <w:spacing w:line="276" w:lineRule="auto"/>
        <w:jc w:val="both"/>
        <w:rPr>
          <w:sz w:val="28"/>
          <w:szCs w:val="28"/>
        </w:rPr>
      </w:pPr>
    </w:p>
    <w:p w:rsidR="00056A90" w:rsidRPr="00625ABB" w:rsidRDefault="00056A90" w:rsidP="00056A90">
      <w:pPr>
        <w:pStyle w:val="af5"/>
        <w:spacing w:line="276" w:lineRule="auto"/>
        <w:jc w:val="both"/>
        <w:rPr>
          <w:rFonts w:ascii="Times New Roman" w:hAnsi="Times New Roman"/>
          <w:sz w:val="28"/>
          <w:szCs w:val="28"/>
        </w:rPr>
      </w:pPr>
      <w:r>
        <w:lastRenderedPageBreak/>
        <w:t xml:space="preserve">     </w:t>
      </w:r>
      <w:r w:rsidRPr="00625ABB">
        <w:rPr>
          <w:rFonts w:ascii="Times New Roman" w:hAnsi="Times New Roman"/>
          <w:sz w:val="28"/>
          <w:szCs w:val="28"/>
        </w:rPr>
        <w:t>Педагогический коллектив школы в соответствии с существующим планом повышения квалификации, не реже 1 раза в 5 лет, проходит курсовую подготовку на базе ВИПКРО как системную, так и тематическую и проблемную.</w:t>
      </w:r>
    </w:p>
    <w:p w:rsidR="00056A90" w:rsidRPr="00625ABB" w:rsidRDefault="00056A90" w:rsidP="00056A90">
      <w:pPr>
        <w:pStyle w:val="af5"/>
        <w:spacing w:line="276" w:lineRule="auto"/>
        <w:jc w:val="both"/>
        <w:rPr>
          <w:rFonts w:ascii="Times New Roman" w:hAnsi="Times New Roman"/>
          <w:sz w:val="28"/>
          <w:szCs w:val="28"/>
        </w:rPr>
      </w:pPr>
      <w:r w:rsidRPr="00625ABB">
        <w:rPr>
          <w:rFonts w:ascii="Times New Roman" w:hAnsi="Times New Roman"/>
          <w:sz w:val="28"/>
          <w:szCs w:val="28"/>
        </w:rPr>
        <w:t xml:space="preserve">     На настоящий момент все педагоги школы прошли обучение на долгосрочны</w:t>
      </w:r>
      <w:r w:rsidR="00676A78" w:rsidRPr="00625ABB">
        <w:rPr>
          <w:rFonts w:ascii="Times New Roman" w:hAnsi="Times New Roman"/>
          <w:sz w:val="28"/>
          <w:szCs w:val="28"/>
        </w:rPr>
        <w:t xml:space="preserve">х курсах повышения квалификации. </w:t>
      </w:r>
      <w:r w:rsidRPr="00625ABB">
        <w:rPr>
          <w:rFonts w:ascii="Times New Roman" w:hAnsi="Times New Roman"/>
          <w:sz w:val="28"/>
          <w:szCs w:val="28"/>
        </w:rPr>
        <w:t>Большинство учителе</w:t>
      </w:r>
      <w:proofErr w:type="gramStart"/>
      <w:r w:rsidRPr="00625ABB">
        <w:rPr>
          <w:rFonts w:ascii="Times New Roman" w:hAnsi="Times New Roman"/>
          <w:sz w:val="28"/>
          <w:szCs w:val="28"/>
        </w:rPr>
        <w:t>й-</w:t>
      </w:r>
      <w:proofErr w:type="gramEnd"/>
      <w:r w:rsidRPr="00625ABB">
        <w:rPr>
          <w:rFonts w:ascii="Times New Roman" w:hAnsi="Times New Roman"/>
          <w:sz w:val="28"/>
          <w:szCs w:val="28"/>
        </w:rPr>
        <w:t xml:space="preserve"> предметников  обучены на тематических курсах по новым формам итоговой аттестации учащихся</w:t>
      </w:r>
      <w:r w:rsidR="00676A78" w:rsidRPr="00625ABB">
        <w:rPr>
          <w:rFonts w:ascii="Times New Roman" w:hAnsi="Times New Roman"/>
          <w:sz w:val="28"/>
          <w:szCs w:val="28"/>
        </w:rPr>
        <w:t>, все учителя начальных классов обучены на курсах п внедрению ФГОС</w:t>
      </w:r>
      <w:r w:rsidRPr="00625ABB">
        <w:rPr>
          <w:rFonts w:ascii="Times New Roman" w:hAnsi="Times New Roman"/>
          <w:sz w:val="28"/>
          <w:szCs w:val="28"/>
        </w:rPr>
        <w:t xml:space="preserve">. 5 человек учителей закончили обучение на курсах по вопросам использования электронных образовательных ресурсов в УВП в условиях введения новых ФГОС (Ай </w:t>
      </w:r>
      <w:proofErr w:type="spellStart"/>
      <w:r w:rsidRPr="00625ABB">
        <w:rPr>
          <w:rFonts w:ascii="Times New Roman" w:hAnsi="Times New Roman"/>
          <w:sz w:val="28"/>
          <w:szCs w:val="28"/>
        </w:rPr>
        <w:t>Ти</w:t>
      </w:r>
      <w:proofErr w:type="spellEnd"/>
      <w:r w:rsidRPr="00625ABB">
        <w:rPr>
          <w:rFonts w:ascii="Times New Roman" w:hAnsi="Times New Roman"/>
          <w:sz w:val="28"/>
          <w:szCs w:val="28"/>
        </w:rPr>
        <w:t xml:space="preserve">). По направлениям введения ФГОС прошли курсовую подготовку 6 чел., ещё 4 пройдут её до конца года. </w:t>
      </w:r>
      <w:r w:rsidR="006419A2" w:rsidRPr="00625ABB">
        <w:rPr>
          <w:rFonts w:ascii="Times New Roman" w:hAnsi="Times New Roman"/>
          <w:sz w:val="28"/>
          <w:szCs w:val="28"/>
        </w:rPr>
        <w:t>По плану повышения квалификации, до конца 2014 года 100% педагогов пройдут обучение на курсах ФГОС.</w:t>
      </w:r>
    </w:p>
    <w:p w:rsidR="00056A90" w:rsidRPr="00625ABB" w:rsidRDefault="00056A90" w:rsidP="00056A90">
      <w:pPr>
        <w:pStyle w:val="af5"/>
        <w:spacing w:line="276" w:lineRule="auto"/>
        <w:jc w:val="both"/>
        <w:rPr>
          <w:rFonts w:ascii="Times New Roman" w:hAnsi="Times New Roman"/>
          <w:sz w:val="28"/>
          <w:szCs w:val="28"/>
        </w:rPr>
      </w:pPr>
      <w:r w:rsidRPr="00625ABB">
        <w:rPr>
          <w:rFonts w:ascii="Times New Roman" w:hAnsi="Times New Roman"/>
          <w:sz w:val="28"/>
          <w:szCs w:val="28"/>
        </w:rPr>
        <w:t xml:space="preserve">     Не ослабевает интерес педагогов к проблемам использования ИКТ. Все образовательные потребности учителей в данной области удовлетворены.</w:t>
      </w:r>
    </w:p>
    <w:p w:rsidR="00056A90" w:rsidRDefault="00056A90" w:rsidP="00056A90">
      <w:pPr>
        <w:pStyle w:val="af5"/>
        <w:spacing w:line="276" w:lineRule="auto"/>
        <w:jc w:val="both"/>
        <w:rPr>
          <w:sz w:val="28"/>
          <w:szCs w:val="28"/>
        </w:rPr>
      </w:pPr>
    </w:p>
    <w:p w:rsidR="00903E20" w:rsidRDefault="00903E20"/>
    <w:p w:rsidR="00903E20" w:rsidRPr="00AC43D2" w:rsidRDefault="00A7178F" w:rsidP="00903E20">
      <w:pPr>
        <w:ind w:firstLine="680"/>
        <w:jc w:val="center"/>
        <w:rPr>
          <w:b/>
          <w:bCs/>
          <w:color w:val="C00000"/>
          <w:sz w:val="28"/>
          <w:szCs w:val="28"/>
        </w:rPr>
      </w:pPr>
      <w:r w:rsidRPr="00AC43D2">
        <w:rPr>
          <w:b/>
          <w:bCs/>
          <w:color w:val="C00000"/>
          <w:sz w:val="28"/>
          <w:szCs w:val="28"/>
        </w:rPr>
        <w:t xml:space="preserve">5. </w:t>
      </w:r>
      <w:r w:rsidR="00903E20" w:rsidRPr="00AC43D2">
        <w:rPr>
          <w:b/>
          <w:bCs/>
          <w:color w:val="C00000"/>
          <w:sz w:val="28"/>
          <w:szCs w:val="28"/>
        </w:rPr>
        <w:t xml:space="preserve">Анализ работы  </w:t>
      </w:r>
      <w:proofErr w:type="spellStart"/>
      <w:r w:rsidR="00903E20" w:rsidRPr="00AC43D2">
        <w:rPr>
          <w:b/>
          <w:bCs/>
          <w:color w:val="C00000"/>
          <w:sz w:val="28"/>
          <w:szCs w:val="28"/>
        </w:rPr>
        <w:t>предшкольной</w:t>
      </w:r>
      <w:proofErr w:type="spellEnd"/>
      <w:r w:rsidR="00903E20" w:rsidRPr="00AC43D2">
        <w:rPr>
          <w:b/>
          <w:bCs/>
          <w:color w:val="C00000"/>
          <w:sz w:val="28"/>
          <w:szCs w:val="28"/>
        </w:rPr>
        <w:t xml:space="preserve"> группы </w:t>
      </w:r>
    </w:p>
    <w:p w:rsidR="00903E20" w:rsidRDefault="00903E20" w:rsidP="00903E20">
      <w:pPr>
        <w:ind w:firstLine="680"/>
        <w:rPr>
          <w:b/>
          <w:bCs/>
          <w:i/>
          <w:iCs/>
          <w:sz w:val="28"/>
          <w:szCs w:val="28"/>
        </w:rPr>
      </w:pPr>
      <w:r>
        <w:rPr>
          <w:b/>
          <w:bCs/>
          <w:i/>
          <w:iCs/>
          <w:sz w:val="28"/>
          <w:szCs w:val="28"/>
        </w:rPr>
        <w:t>1. Общие сведения</w:t>
      </w:r>
    </w:p>
    <w:p w:rsidR="00903E20" w:rsidRDefault="00903E20" w:rsidP="00903E20">
      <w:pPr>
        <w:ind w:firstLine="680"/>
        <w:rPr>
          <w:sz w:val="28"/>
          <w:szCs w:val="28"/>
        </w:rPr>
      </w:pPr>
      <w:r>
        <w:rPr>
          <w:sz w:val="28"/>
          <w:szCs w:val="28"/>
        </w:rPr>
        <w:t>Адрес: г. Владимир, ул. Комиссарова, д.27, 600027</w:t>
      </w:r>
    </w:p>
    <w:p w:rsidR="00903E20" w:rsidRDefault="00903E20" w:rsidP="00903E20">
      <w:pPr>
        <w:ind w:firstLine="680"/>
      </w:pPr>
      <w:r>
        <w:rPr>
          <w:sz w:val="28"/>
          <w:szCs w:val="28"/>
        </w:rPr>
        <w:t xml:space="preserve">Телефон: </w:t>
      </w:r>
      <w:r>
        <w:t xml:space="preserve"> (4922) 21-67-36 , (4922) 21-04-61 </w:t>
      </w:r>
    </w:p>
    <w:p w:rsidR="00903E20" w:rsidRDefault="00903E20" w:rsidP="00903E20">
      <w:pPr>
        <w:ind w:firstLine="680"/>
        <w:rPr>
          <w:sz w:val="28"/>
          <w:szCs w:val="28"/>
        </w:rPr>
      </w:pPr>
      <w:r>
        <w:rPr>
          <w:sz w:val="28"/>
          <w:szCs w:val="28"/>
        </w:rPr>
        <w:t>Директор МБОУ «СОШ №34» Семенова Елена Борисовна</w:t>
      </w:r>
    </w:p>
    <w:p w:rsidR="00903E20" w:rsidRDefault="00903E20" w:rsidP="00903E20">
      <w:pPr>
        <w:ind w:firstLine="680"/>
        <w:rPr>
          <w:sz w:val="28"/>
          <w:szCs w:val="28"/>
        </w:rPr>
      </w:pPr>
      <w:r>
        <w:rPr>
          <w:sz w:val="28"/>
          <w:szCs w:val="28"/>
        </w:rPr>
        <w:t xml:space="preserve">Общий режим работы - 12 часов, с 7.00 до 19.00 ч. </w:t>
      </w:r>
    </w:p>
    <w:p w:rsidR="00903E20" w:rsidRDefault="00903E20" w:rsidP="00903E20">
      <w:pPr>
        <w:ind w:firstLine="680"/>
        <w:rPr>
          <w:sz w:val="28"/>
          <w:szCs w:val="28"/>
        </w:rPr>
      </w:pPr>
      <w:r>
        <w:rPr>
          <w:sz w:val="28"/>
          <w:szCs w:val="28"/>
        </w:rPr>
        <w:t xml:space="preserve">На базе МБОУ «СОШ №34» функционирует 1 дошкольная группа (возраст детей 6 – 7 лет), была открыты на основании </w:t>
      </w:r>
      <w:r>
        <w:rPr>
          <w:color w:val="000000"/>
          <w:sz w:val="28"/>
          <w:szCs w:val="28"/>
        </w:rPr>
        <w:t xml:space="preserve">приказа управления образования от 20.09.2010 г. №1706 «Об открытии дошкольной группы в  средней школе №34» </w:t>
      </w:r>
      <w:r>
        <w:rPr>
          <w:sz w:val="28"/>
          <w:szCs w:val="28"/>
        </w:rPr>
        <w:t xml:space="preserve"> и начала функционировать с 16.10.2010 года. </w:t>
      </w:r>
    </w:p>
    <w:p w:rsidR="00903E20" w:rsidRDefault="00903E20" w:rsidP="00903E20">
      <w:pPr>
        <w:ind w:firstLine="680"/>
        <w:rPr>
          <w:sz w:val="28"/>
          <w:szCs w:val="28"/>
        </w:rPr>
      </w:pPr>
      <w:r>
        <w:rPr>
          <w:sz w:val="28"/>
          <w:szCs w:val="28"/>
        </w:rPr>
        <w:t xml:space="preserve">Учредительные документы: </w:t>
      </w:r>
    </w:p>
    <w:p w:rsidR="00903E20" w:rsidRDefault="00903E20" w:rsidP="00903E20">
      <w:pPr>
        <w:ind w:firstLine="680"/>
        <w:rPr>
          <w:sz w:val="28"/>
          <w:szCs w:val="28"/>
        </w:rPr>
      </w:pPr>
      <w:r>
        <w:rPr>
          <w:sz w:val="28"/>
          <w:szCs w:val="28"/>
        </w:rPr>
        <w:t xml:space="preserve">• Регистрационное свидетельство о государственной аккредитации: </w:t>
      </w:r>
      <w:proofErr w:type="gramStart"/>
      <w:r>
        <w:rPr>
          <w:sz w:val="28"/>
          <w:szCs w:val="28"/>
        </w:rPr>
        <w:t>регистрационный</w:t>
      </w:r>
      <w:proofErr w:type="gramEnd"/>
      <w:r>
        <w:rPr>
          <w:sz w:val="28"/>
          <w:szCs w:val="28"/>
        </w:rPr>
        <w:t xml:space="preserve"> № 37, серия ОП №009837, выдано 25 марта 2010 года, действительно до 25 марта 2015 года;</w:t>
      </w:r>
    </w:p>
    <w:p w:rsidR="00903E20" w:rsidRDefault="00903E20" w:rsidP="00903E20">
      <w:pPr>
        <w:ind w:firstLine="680"/>
        <w:rPr>
          <w:sz w:val="28"/>
          <w:szCs w:val="28"/>
        </w:rPr>
      </w:pPr>
      <w:r>
        <w:rPr>
          <w:sz w:val="28"/>
          <w:szCs w:val="28"/>
        </w:rPr>
        <w:t>• Лицензия: регистрационный № 2215,  серия</w:t>
      </w:r>
      <w:proofErr w:type="gramStart"/>
      <w:r>
        <w:rPr>
          <w:sz w:val="28"/>
          <w:szCs w:val="28"/>
        </w:rPr>
        <w:t xml:space="preserve"> А</w:t>
      </w:r>
      <w:proofErr w:type="gramEnd"/>
      <w:r>
        <w:rPr>
          <w:sz w:val="28"/>
          <w:szCs w:val="28"/>
        </w:rPr>
        <w:t xml:space="preserve"> №334858 , выдана 24 мая 2011 года, действительна бессрочно. </w:t>
      </w:r>
    </w:p>
    <w:p w:rsidR="00903E20" w:rsidRDefault="00903E20" w:rsidP="00903E20">
      <w:pPr>
        <w:ind w:firstLine="680"/>
        <w:rPr>
          <w:sz w:val="28"/>
          <w:szCs w:val="28"/>
        </w:rPr>
      </w:pPr>
      <w:r>
        <w:rPr>
          <w:sz w:val="28"/>
          <w:szCs w:val="28"/>
        </w:rPr>
        <w:t>Дошкольная  группа  находится на 1-ом этаже МБОУ «СОШ №34». Группа функционирует по режиму: 5 дней в неделю, с 07.00 до 19.00 часов,  кроме нерабочих праздничных и выходных дней.</w:t>
      </w:r>
    </w:p>
    <w:p w:rsidR="00903E20" w:rsidRDefault="00903E20" w:rsidP="00903E20">
      <w:pPr>
        <w:ind w:firstLine="680"/>
        <w:rPr>
          <w:sz w:val="28"/>
          <w:szCs w:val="28"/>
        </w:rPr>
      </w:pPr>
      <w:r>
        <w:rPr>
          <w:sz w:val="28"/>
          <w:szCs w:val="28"/>
        </w:rPr>
        <w:t xml:space="preserve">В  дошкольной  группе имеется: </w:t>
      </w:r>
    </w:p>
    <w:p w:rsidR="00903E20" w:rsidRDefault="00903E20" w:rsidP="00903E20">
      <w:pPr>
        <w:ind w:firstLine="680"/>
        <w:rPr>
          <w:sz w:val="28"/>
          <w:szCs w:val="28"/>
        </w:rPr>
      </w:pPr>
      <w:r>
        <w:rPr>
          <w:sz w:val="28"/>
          <w:szCs w:val="28"/>
        </w:rPr>
        <w:t xml:space="preserve">-учебная (игровая комната); </w:t>
      </w:r>
    </w:p>
    <w:p w:rsidR="00903E20" w:rsidRDefault="00903E20" w:rsidP="00903E20">
      <w:pPr>
        <w:ind w:firstLine="680"/>
        <w:rPr>
          <w:sz w:val="28"/>
          <w:szCs w:val="28"/>
        </w:rPr>
      </w:pPr>
      <w:r>
        <w:rPr>
          <w:sz w:val="28"/>
          <w:szCs w:val="28"/>
        </w:rPr>
        <w:t xml:space="preserve">- спальня; </w:t>
      </w:r>
    </w:p>
    <w:p w:rsidR="00903E20" w:rsidRDefault="00903E20" w:rsidP="00903E20">
      <w:pPr>
        <w:ind w:firstLine="680"/>
        <w:rPr>
          <w:sz w:val="28"/>
          <w:szCs w:val="28"/>
        </w:rPr>
      </w:pPr>
      <w:r>
        <w:rPr>
          <w:sz w:val="28"/>
          <w:szCs w:val="28"/>
        </w:rPr>
        <w:t xml:space="preserve">- столовая; </w:t>
      </w:r>
    </w:p>
    <w:p w:rsidR="00903E20" w:rsidRDefault="00903E20" w:rsidP="00903E20">
      <w:pPr>
        <w:ind w:firstLine="680"/>
        <w:rPr>
          <w:sz w:val="28"/>
          <w:szCs w:val="28"/>
        </w:rPr>
      </w:pPr>
      <w:r>
        <w:rPr>
          <w:sz w:val="28"/>
          <w:szCs w:val="28"/>
        </w:rPr>
        <w:t xml:space="preserve">-  гардероб; </w:t>
      </w:r>
    </w:p>
    <w:p w:rsidR="00903E20" w:rsidRDefault="00903E20" w:rsidP="00903E20">
      <w:pPr>
        <w:ind w:firstLine="680"/>
        <w:rPr>
          <w:sz w:val="28"/>
          <w:szCs w:val="28"/>
        </w:rPr>
      </w:pPr>
      <w:r>
        <w:rPr>
          <w:sz w:val="28"/>
          <w:szCs w:val="28"/>
        </w:rPr>
        <w:t>-2 гигиенические комнаты.</w:t>
      </w:r>
    </w:p>
    <w:p w:rsidR="00903E20" w:rsidRDefault="00903E20" w:rsidP="00903E20">
      <w:pPr>
        <w:ind w:firstLine="680"/>
        <w:jc w:val="both"/>
        <w:rPr>
          <w:sz w:val="28"/>
          <w:szCs w:val="28"/>
        </w:rPr>
      </w:pPr>
      <w:r>
        <w:rPr>
          <w:sz w:val="28"/>
          <w:szCs w:val="28"/>
        </w:rPr>
        <w:t xml:space="preserve">В  дошкольной  группе создана современная  предметно-развивающая среда, имеются разнообразные развивающие центры, группа оборудована современной ростовой мебелью, комплектами мебели для игр, сюжетно-ролевыми играми, </w:t>
      </w:r>
      <w:r>
        <w:rPr>
          <w:sz w:val="28"/>
          <w:szCs w:val="28"/>
        </w:rPr>
        <w:lastRenderedPageBreak/>
        <w:t xml:space="preserve">методическими и дидактическими пособиями, игровыми материалами, которые соответствуют заявленной программе. В светлых групповых комнатах </w:t>
      </w:r>
      <w:proofErr w:type="gramStart"/>
      <w:r>
        <w:rPr>
          <w:sz w:val="28"/>
          <w:szCs w:val="28"/>
        </w:rPr>
        <w:t>расположены</w:t>
      </w:r>
      <w:proofErr w:type="gramEnd"/>
      <w:r>
        <w:rPr>
          <w:sz w:val="28"/>
          <w:szCs w:val="28"/>
        </w:rPr>
        <w:t xml:space="preserve">: </w:t>
      </w:r>
    </w:p>
    <w:p w:rsidR="00903E20" w:rsidRDefault="00903E20" w:rsidP="00625ABB">
      <w:pPr>
        <w:widowControl w:val="0"/>
        <w:numPr>
          <w:ilvl w:val="0"/>
          <w:numId w:val="14"/>
        </w:numPr>
        <w:suppressAutoHyphens/>
        <w:jc w:val="both"/>
        <w:rPr>
          <w:sz w:val="28"/>
          <w:szCs w:val="28"/>
        </w:rPr>
      </w:pPr>
      <w:r>
        <w:rPr>
          <w:sz w:val="28"/>
          <w:szCs w:val="28"/>
        </w:rPr>
        <w:t>уголок «Здоровья», с разнообразным оборудованием для физкультурных занятий, зарядки, подвижных игр. В необходимом количестве имеются мячи, гимнастические полки, обручи, флажки, прыгалки и т.д.;</w:t>
      </w:r>
    </w:p>
    <w:p w:rsidR="00903E20" w:rsidRDefault="00903E20" w:rsidP="00625ABB">
      <w:pPr>
        <w:widowControl w:val="0"/>
        <w:numPr>
          <w:ilvl w:val="0"/>
          <w:numId w:val="14"/>
        </w:numPr>
        <w:suppressAutoHyphens/>
        <w:jc w:val="both"/>
        <w:rPr>
          <w:sz w:val="28"/>
          <w:szCs w:val="28"/>
        </w:rPr>
      </w:pPr>
      <w:r>
        <w:rPr>
          <w:sz w:val="28"/>
          <w:szCs w:val="28"/>
        </w:rPr>
        <w:t>оборудован уголок природы с наличием комнатных растений, опытно-исследовательской деятельности;</w:t>
      </w:r>
    </w:p>
    <w:p w:rsidR="00903E20" w:rsidRDefault="00903E20" w:rsidP="00625ABB">
      <w:pPr>
        <w:widowControl w:val="0"/>
        <w:numPr>
          <w:ilvl w:val="0"/>
          <w:numId w:val="14"/>
        </w:numPr>
        <w:suppressAutoHyphens/>
        <w:jc w:val="both"/>
        <w:rPr>
          <w:sz w:val="28"/>
          <w:szCs w:val="28"/>
        </w:rPr>
      </w:pPr>
      <w:proofErr w:type="gramStart"/>
      <w:r>
        <w:rPr>
          <w:sz w:val="28"/>
          <w:szCs w:val="28"/>
        </w:rPr>
        <w:t>уголок интеллектуального развития (речевые и математические);</w:t>
      </w:r>
      <w:proofErr w:type="gramEnd"/>
    </w:p>
    <w:p w:rsidR="00903E20" w:rsidRDefault="00903E20" w:rsidP="00625ABB">
      <w:pPr>
        <w:widowControl w:val="0"/>
        <w:numPr>
          <w:ilvl w:val="0"/>
          <w:numId w:val="14"/>
        </w:numPr>
        <w:suppressAutoHyphens/>
        <w:jc w:val="both"/>
        <w:rPr>
          <w:sz w:val="28"/>
          <w:szCs w:val="28"/>
        </w:rPr>
      </w:pPr>
      <w:r>
        <w:rPr>
          <w:sz w:val="28"/>
          <w:szCs w:val="28"/>
        </w:rPr>
        <w:t>строительно-конструктивный уголок;</w:t>
      </w:r>
    </w:p>
    <w:p w:rsidR="00903E20" w:rsidRDefault="00903E20" w:rsidP="00625ABB">
      <w:pPr>
        <w:widowControl w:val="0"/>
        <w:numPr>
          <w:ilvl w:val="0"/>
          <w:numId w:val="14"/>
        </w:numPr>
        <w:suppressAutoHyphens/>
        <w:jc w:val="both"/>
        <w:rPr>
          <w:sz w:val="28"/>
          <w:szCs w:val="28"/>
        </w:rPr>
      </w:pPr>
      <w:r>
        <w:rPr>
          <w:sz w:val="28"/>
          <w:szCs w:val="28"/>
        </w:rPr>
        <w:t>уголок для сюжетно-ролевых игр;</w:t>
      </w:r>
    </w:p>
    <w:p w:rsidR="00903E20" w:rsidRDefault="00903E20" w:rsidP="00625ABB">
      <w:pPr>
        <w:widowControl w:val="0"/>
        <w:numPr>
          <w:ilvl w:val="0"/>
          <w:numId w:val="14"/>
        </w:numPr>
        <w:suppressAutoHyphens/>
        <w:jc w:val="both"/>
        <w:rPr>
          <w:sz w:val="28"/>
          <w:szCs w:val="28"/>
        </w:rPr>
      </w:pPr>
      <w:r>
        <w:rPr>
          <w:sz w:val="28"/>
          <w:szCs w:val="28"/>
        </w:rPr>
        <w:t>уголок театрализованной деятельности;</w:t>
      </w:r>
    </w:p>
    <w:p w:rsidR="00903E20" w:rsidRDefault="00903E20" w:rsidP="00625ABB">
      <w:pPr>
        <w:widowControl w:val="0"/>
        <w:numPr>
          <w:ilvl w:val="0"/>
          <w:numId w:val="14"/>
        </w:numPr>
        <w:suppressAutoHyphens/>
        <w:jc w:val="both"/>
        <w:rPr>
          <w:sz w:val="28"/>
          <w:szCs w:val="28"/>
        </w:rPr>
      </w:pPr>
      <w:r>
        <w:rPr>
          <w:sz w:val="28"/>
          <w:szCs w:val="28"/>
        </w:rPr>
        <w:t>уголок самостоятельной художественной деятельности, в которых имеется необходимое оборудование для занятий по конструированию, рисованию, лепке;</w:t>
      </w:r>
    </w:p>
    <w:p w:rsidR="00903E20" w:rsidRDefault="00903E20" w:rsidP="00625ABB">
      <w:pPr>
        <w:widowControl w:val="0"/>
        <w:numPr>
          <w:ilvl w:val="0"/>
          <w:numId w:val="14"/>
        </w:numPr>
        <w:suppressAutoHyphens/>
        <w:jc w:val="both"/>
        <w:rPr>
          <w:sz w:val="28"/>
          <w:szCs w:val="28"/>
        </w:rPr>
      </w:pPr>
      <w:r>
        <w:rPr>
          <w:sz w:val="28"/>
          <w:szCs w:val="28"/>
        </w:rPr>
        <w:t xml:space="preserve">  музыкальный уголок, в котором есть музыкальные инструменты для занятия музыкой и ритмикой, доступные детям;</w:t>
      </w:r>
    </w:p>
    <w:p w:rsidR="00903E20" w:rsidRDefault="00903E20" w:rsidP="00625ABB">
      <w:pPr>
        <w:widowControl w:val="0"/>
        <w:numPr>
          <w:ilvl w:val="0"/>
          <w:numId w:val="14"/>
        </w:numPr>
        <w:suppressAutoHyphens/>
        <w:jc w:val="both"/>
        <w:rPr>
          <w:sz w:val="28"/>
          <w:szCs w:val="28"/>
        </w:rPr>
      </w:pPr>
      <w:r>
        <w:rPr>
          <w:sz w:val="28"/>
          <w:szCs w:val="28"/>
        </w:rPr>
        <w:t xml:space="preserve">имеются игрушки и игровые пособия, направленные на формирования полноценного сенсорного восприятия  и развития слухового, тактильного ощущения для детей старшего дошкольного возраста; </w:t>
      </w:r>
    </w:p>
    <w:p w:rsidR="00903E20" w:rsidRDefault="00903E20" w:rsidP="00625ABB">
      <w:pPr>
        <w:widowControl w:val="0"/>
        <w:numPr>
          <w:ilvl w:val="0"/>
          <w:numId w:val="14"/>
        </w:numPr>
        <w:suppressAutoHyphens/>
        <w:jc w:val="both"/>
        <w:rPr>
          <w:sz w:val="28"/>
          <w:szCs w:val="28"/>
        </w:rPr>
      </w:pPr>
      <w:r>
        <w:rPr>
          <w:sz w:val="28"/>
          <w:szCs w:val="28"/>
        </w:rPr>
        <w:t>имеется набор игр для выработки мелкой моторики пальцев и руки, соответствующий требованием  дошкольного возраста.</w:t>
      </w:r>
    </w:p>
    <w:p w:rsidR="00903E20" w:rsidRDefault="00903E20" w:rsidP="00903E20">
      <w:pPr>
        <w:ind w:firstLine="680"/>
        <w:jc w:val="both"/>
        <w:rPr>
          <w:sz w:val="28"/>
          <w:szCs w:val="28"/>
        </w:rPr>
      </w:pPr>
      <w:r>
        <w:rPr>
          <w:sz w:val="28"/>
          <w:szCs w:val="28"/>
        </w:rPr>
        <w:t xml:space="preserve">Но, в то же время в оформлении группы частично необходимо обновить  музыкальный  уголок. Предметные материалы, во всей своей совокупности, должны не только обеспечивать целостный образовательный процесс, но в буквальном смысле встраиваться в групповое помещение.  </w:t>
      </w:r>
    </w:p>
    <w:p w:rsidR="00903E20" w:rsidRDefault="00903E20" w:rsidP="00903E20">
      <w:pPr>
        <w:ind w:firstLine="708"/>
        <w:jc w:val="both"/>
        <w:rPr>
          <w:sz w:val="28"/>
          <w:szCs w:val="28"/>
        </w:rPr>
      </w:pPr>
      <w:r>
        <w:rPr>
          <w:sz w:val="28"/>
          <w:szCs w:val="28"/>
        </w:rPr>
        <w:t xml:space="preserve">Для реализации  в </w:t>
      </w:r>
      <w:proofErr w:type="spellStart"/>
      <w:r>
        <w:rPr>
          <w:sz w:val="28"/>
          <w:szCs w:val="28"/>
        </w:rPr>
        <w:t>предшкольной</w:t>
      </w:r>
      <w:proofErr w:type="spellEnd"/>
      <w:r>
        <w:rPr>
          <w:sz w:val="28"/>
          <w:szCs w:val="28"/>
        </w:rPr>
        <w:t xml:space="preserve"> группе  программ нового поколения и  современных образовательных  технологий созданы следующие условия:   в методическом кабинете – необходимый фонд методической и детской литературы, используемый педагогами. Есть методические разработки, конспекты занятий. </w:t>
      </w:r>
    </w:p>
    <w:p w:rsidR="00903E20" w:rsidRDefault="00903E20" w:rsidP="00903E20">
      <w:pPr>
        <w:ind w:firstLine="708"/>
        <w:jc w:val="both"/>
        <w:rPr>
          <w:sz w:val="28"/>
          <w:szCs w:val="28"/>
        </w:rPr>
      </w:pPr>
      <w:r>
        <w:rPr>
          <w:sz w:val="28"/>
          <w:szCs w:val="28"/>
        </w:rPr>
        <w:t xml:space="preserve">Участок </w:t>
      </w:r>
      <w:proofErr w:type="spellStart"/>
      <w:r>
        <w:rPr>
          <w:sz w:val="28"/>
          <w:szCs w:val="28"/>
        </w:rPr>
        <w:t>предшкольной</w:t>
      </w:r>
      <w:proofErr w:type="spellEnd"/>
      <w:r>
        <w:rPr>
          <w:sz w:val="28"/>
          <w:szCs w:val="28"/>
        </w:rPr>
        <w:t xml:space="preserve">  группы оснащен новой постройкой - беседкой на территории ДОУ №2, рационально </w:t>
      </w:r>
      <w:proofErr w:type="gramStart"/>
      <w:r>
        <w:rPr>
          <w:sz w:val="28"/>
          <w:szCs w:val="28"/>
        </w:rPr>
        <w:t>дополнена</w:t>
      </w:r>
      <w:proofErr w:type="gramEnd"/>
      <w:r>
        <w:rPr>
          <w:sz w:val="28"/>
          <w:szCs w:val="28"/>
        </w:rPr>
        <w:t xml:space="preserve"> спортивным оборудованием, озеленены цветочными клумбами, имеется экспериментально-опытный участок, уголок отдыха.</w:t>
      </w:r>
    </w:p>
    <w:p w:rsidR="00903E20" w:rsidRDefault="00903E20" w:rsidP="00903E20">
      <w:pPr>
        <w:ind w:firstLine="360"/>
        <w:jc w:val="both"/>
        <w:rPr>
          <w:b/>
          <w:bCs/>
          <w:i/>
          <w:iCs/>
          <w:sz w:val="28"/>
          <w:szCs w:val="28"/>
        </w:rPr>
      </w:pPr>
      <w:r>
        <w:rPr>
          <w:sz w:val="28"/>
          <w:szCs w:val="28"/>
        </w:rPr>
        <w:t xml:space="preserve"> </w:t>
      </w:r>
      <w:r>
        <w:rPr>
          <w:sz w:val="28"/>
          <w:szCs w:val="28"/>
        </w:rPr>
        <w:tab/>
      </w:r>
      <w:r>
        <w:rPr>
          <w:b/>
          <w:bCs/>
          <w:i/>
          <w:iCs/>
          <w:sz w:val="28"/>
          <w:szCs w:val="28"/>
        </w:rPr>
        <w:t>Контингент воспитанников дошкольной  группы.</w:t>
      </w:r>
    </w:p>
    <w:p w:rsidR="00903E20" w:rsidRDefault="00903E20" w:rsidP="00903E20">
      <w:pPr>
        <w:ind w:firstLine="680"/>
        <w:jc w:val="both"/>
        <w:rPr>
          <w:sz w:val="28"/>
          <w:szCs w:val="28"/>
        </w:rPr>
      </w:pPr>
      <w:proofErr w:type="gramStart"/>
      <w:r>
        <w:rPr>
          <w:sz w:val="28"/>
          <w:szCs w:val="28"/>
        </w:rPr>
        <w:t>Группа были укомплектована в соответствии с санитарно-эпидемиологическими требованиями к устройству, содержанию и организации режима работы в дошкольных организациях «Санитарно-эпидемиологическими правилами и нормативами СанПиН 2.4.1.2660 – 10», количество детей в группе дошкольной организации общеразвивающей направленности определялась, исходя из расчета площади групповой (игровой) - в дошкольных группах не менее 2,0 метров квадратных на одного ребенка, в дошкольной группе  - 20 воспитанников из ДОУ №.75.</w:t>
      </w:r>
      <w:proofErr w:type="gramEnd"/>
    </w:p>
    <w:p w:rsidR="00903E20" w:rsidRDefault="00903E20" w:rsidP="00903E20">
      <w:pPr>
        <w:tabs>
          <w:tab w:val="left" w:pos="1080"/>
        </w:tabs>
        <w:spacing w:line="100" w:lineRule="atLeast"/>
        <w:jc w:val="both"/>
        <w:rPr>
          <w:sz w:val="28"/>
          <w:szCs w:val="28"/>
        </w:rPr>
      </w:pPr>
      <w:r>
        <w:rPr>
          <w:sz w:val="28"/>
          <w:szCs w:val="28"/>
        </w:rPr>
        <w:tab/>
      </w:r>
      <w:r>
        <w:rPr>
          <w:b/>
          <w:i/>
          <w:sz w:val="28"/>
          <w:szCs w:val="28"/>
        </w:rPr>
        <w:t xml:space="preserve">Характеристика педагогического коллектива: </w:t>
      </w:r>
      <w:r>
        <w:rPr>
          <w:sz w:val="28"/>
          <w:szCs w:val="28"/>
        </w:rPr>
        <w:t xml:space="preserve">в </w:t>
      </w:r>
      <w:proofErr w:type="spellStart"/>
      <w:r>
        <w:rPr>
          <w:sz w:val="28"/>
          <w:szCs w:val="28"/>
        </w:rPr>
        <w:t>предшкольной</w:t>
      </w:r>
      <w:proofErr w:type="spellEnd"/>
      <w:r>
        <w:rPr>
          <w:sz w:val="28"/>
          <w:szCs w:val="28"/>
        </w:rPr>
        <w:t xml:space="preserve"> группе  работают кроме 4 педагогов по штатному расписанию (воспитатель – 2; инструктор по физической культуре – 1; музыкальный руководитель – 1) педагоги и специалисты ППМС службы сопровождения: учитель начальных классов, учитель-дефектолог, педагог-психолог, социальный педагог, педагоги дополнительного образования.</w:t>
      </w:r>
    </w:p>
    <w:p w:rsidR="00903E20" w:rsidRDefault="00903E20" w:rsidP="00903E20">
      <w:pPr>
        <w:spacing w:line="100" w:lineRule="atLeast"/>
        <w:jc w:val="right"/>
        <w:rPr>
          <w:b/>
          <w:i/>
          <w:sz w:val="28"/>
          <w:szCs w:val="28"/>
        </w:rPr>
      </w:pPr>
      <w:r>
        <w:rPr>
          <w:b/>
          <w:i/>
          <w:sz w:val="28"/>
          <w:szCs w:val="28"/>
        </w:rPr>
        <w:t>Таблица №1:</w:t>
      </w:r>
      <w:r>
        <w:rPr>
          <w:b/>
          <w:sz w:val="28"/>
          <w:szCs w:val="28"/>
        </w:rPr>
        <w:t xml:space="preserve">   </w:t>
      </w:r>
      <w:r>
        <w:rPr>
          <w:b/>
          <w:i/>
          <w:sz w:val="28"/>
          <w:szCs w:val="28"/>
        </w:rPr>
        <w:t xml:space="preserve">Характеристика педагогического коллектива </w:t>
      </w:r>
    </w:p>
    <w:p w:rsidR="00903E20" w:rsidRDefault="00903E20" w:rsidP="00903E20">
      <w:pPr>
        <w:spacing w:line="100" w:lineRule="atLeast"/>
        <w:jc w:val="right"/>
        <w:rPr>
          <w:b/>
          <w:i/>
          <w:sz w:val="28"/>
          <w:szCs w:val="28"/>
        </w:rPr>
      </w:pPr>
      <w:r>
        <w:rPr>
          <w:b/>
          <w:i/>
          <w:sz w:val="28"/>
          <w:szCs w:val="28"/>
        </w:rPr>
        <w:t>(по штатному расписанию)</w:t>
      </w:r>
    </w:p>
    <w:tbl>
      <w:tblPr>
        <w:tblW w:w="0" w:type="auto"/>
        <w:tblInd w:w="-25" w:type="dxa"/>
        <w:tblLayout w:type="fixed"/>
        <w:tblLook w:val="0000" w:firstRow="0" w:lastRow="0" w:firstColumn="0" w:lastColumn="0" w:noHBand="0" w:noVBand="0"/>
      </w:tblPr>
      <w:tblGrid>
        <w:gridCol w:w="1834"/>
        <w:gridCol w:w="709"/>
        <w:gridCol w:w="2340"/>
        <w:gridCol w:w="1777"/>
        <w:gridCol w:w="1755"/>
        <w:gridCol w:w="1600"/>
      </w:tblGrid>
      <w:tr w:rsidR="00903E20" w:rsidTr="001D2FB3">
        <w:tc>
          <w:tcPr>
            <w:tcW w:w="1834"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Должность</w:t>
            </w:r>
          </w:p>
        </w:tc>
        <w:tc>
          <w:tcPr>
            <w:tcW w:w="709"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Кол-</w:t>
            </w:r>
            <w:r>
              <w:lastRenderedPageBreak/>
              <w:t>во</w:t>
            </w:r>
          </w:p>
        </w:tc>
        <w:tc>
          <w:tcPr>
            <w:tcW w:w="234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lastRenderedPageBreak/>
              <w:t xml:space="preserve">Образовательный </w:t>
            </w:r>
            <w:r>
              <w:lastRenderedPageBreak/>
              <w:t>уровень</w:t>
            </w:r>
          </w:p>
        </w:tc>
        <w:tc>
          <w:tcPr>
            <w:tcW w:w="177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lastRenderedPageBreak/>
              <w:t>Квалификацио</w:t>
            </w:r>
            <w:r>
              <w:lastRenderedPageBreak/>
              <w:t>нная категория</w:t>
            </w:r>
          </w:p>
        </w:tc>
        <w:tc>
          <w:tcPr>
            <w:tcW w:w="175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lastRenderedPageBreak/>
              <w:t>Педагогически</w:t>
            </w:r>
            <w:r>
              <w:lastRenderedPageBreak/>
              <w:t>й стаж</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line="100" w:lineRule="atLeast"/>
              <w:jc w:val="both"/>
            </w:pPr>
            <w:r>
              <w:lastRenderedPageBreak/>
              <w:t xml:space="preserve">Стаж работы </w:t>
            </w:r>
            <w:r>
              <w:lastRenderedPageBreak/>
              <w:t>в занимаемой должности</w:t>
            </w:r>
          </w:p>
        </w:tc>
      </w:tr>
      <w:tr w:rsidR="00903E20" w:rsidTr="001D2FB3">
        <w:tc>
          <w:tcPr>
            <w:tcW w:w="1834" w:type="dxa"/>
            <w:vMerge w:val="restart"/>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p>
          <w:p w:rsidR="00903E20" w:rsidRDefault="00903E20" w:rsidP="001D2FB3">
            <w:pPr>
              <w:snapToGrid w:val="0"/>
              <w:spacing w:line="100" w:lineRule="atLeast"/>
              <w:jc w:val="both"/>
            </w:pPr>
            <w:r>
              <w:t>Воспитатели</w:t>
            </w:r>
          </w:p>
        </w:tc>
        <w:tc>
          <w:tcPr>
            <w:tcW w:w="709" w:type="dxa"/>
            <w:vMerge w:val="restart"/>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p>
          <w:p w:rsidR="00903E20" w:rsidRDefault="00903E20" w:rsidP="001D2FB3">
            <w:pPr>
              <w:snapToGrid w:val="0"/>
              <w:spacing w:line="100" w:lineRule="atLeast"/>
              <w:jc w:val="both"/>
            </w:pPr>
            <w:r>
              <w:t>2</w:t>
            </w:r>
          </w:p>
        </w:tc>
        <w:tc>
          <w:tcPr>
            <w:tcW w:w="234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высшее</w:t>
            </w:r>
          </w:p>
        </w:tc>
        <w:tc>
          <w:tcPr>
            <w:tcW w:w="177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2</w:t>
            </w:r>
          </w:p>
        </w:tc>
        <w:tc>
          <w:tcPr>
            <w:tcW w:w="175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line="100" w:lineRule="atLeast"/>
              <w:jc w:val="both"/>
            </w:pPr>
            <w:r>
              <w:t>4</w:t>
            </w:r>
          </w:p>
        </w:tc>
      </w:tr>
      <w:tr w:rsidR="00903E20" w:rsidTr="001D2FB3">
        <w:tc>
          <w:tcPr>
            <w:tcW w:w="1834"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p>
        </w:tc>
        <w:tc>
          <w:tcPr>
            <w:tcW w:w="709"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p>
        </w:tc>
        <w:tc>
          <w:tcPr>
            <w:tcW w:w="234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высшее</w:t>
            </w:r>
          </w:p>
        </w:tc>
        <w:tc>
          <w:tcPr>
            <w:tcW w:w="177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2</w:t>
            </w:r>
          </w:p>
        </w:tc>
        <w:tc>
          <w:tcPr>
            <w:tcW w:w="175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4</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line="100" w:lineRule="atLeast"/>
              <w:jc w:val="both"/>
            </w:pPr>
            <w:r>
              <w:t>2</w:t>
            </w:r>
          </w:p>
        </w:tc>
      </w:tr>
      <w:tr w:rsidR="00903E20" w:rsidTr="001D2FB3">
        <w:tc>
          <w:tcPr>
            <w:tcW w:w="1834"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Инструктор по физической культуре</w:t>
            </w:r>
          </w:p>
        </w:tc>
        <w:tc>
          <w:tcPr>
            <w:tcW w:w="709"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1</w:t>
            </w:r>
          </w:p>
        </w:tc>
        <w:tc>
          <w:tcPr>
            <w:tcW w:w="234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высшее</w:t>
            </w:r>
          </w:p>
        </w:tc>
        <w:tc>
          <w:tcPr>
            <w:tcW w:w="177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1</w:t>
            </w:r>
          </w:p>
        </w:tc>
        <w:tc>
          <w:tcPr>
            <w:tcW w:w="175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20</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line="100" w:lineRule="atLeast"/>
              <w:jc w:val="both"/>
            </w:pPr>
            <w:r>
              <w:t>2</w:t>
            </w:r>
          </w:p>
        </w:tc>
      </w:tr>
      <w:tr w:rsidR="00903E20" w:rsidTr="001D2FB3">
        <w:tc>
          <w:tcPr>
            <w:tcW w:w="1834"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Музыкальный руководитель</w:t>
            </w:r>
          </w:p>
        </w:tc>
        <w:tc>
          <w:tcPr>
            <w:tcW w:w="709"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1</w:t>
            </w:r>
          </w:p>
        </w:tc>
        <w:tc>
          <w:tcPr>
            <w:tcW w:w="234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proofErr w:type="gramStart"/>
            <w:r>
              <w:t>Среднее-профессиональное</w:t>
            </w:r>
            <w:proofErr w:type="gramEnd"/>
          </w:p>
        </w:tc>
        <w:tc>
          <w:tcPr>
            <w:tcW w:w="177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1</w:t>
            </w:r>
          </w:p>
        </w:tc>
        <w:tc>
          <w:tcPr>
            <w:tcW w:w="175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line="100" w:lineRule="atLeast"/>
              <w:jc w:val="both"/>
            </w:pPr>
            <w:r>
              <w:t>18</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line="100" w:lineRule="atLeast"/>
              <w:jc w:val="both"/>
            </w:pPr>
            <w:r>
              <w:t>18</w:t>
            </w:r>
          </w:p>
        </w:tc>
      </w:tr>
    </w:tbl>
    <w:p w:rsidR="00903E20" w:rsidRDefault="00903E20" w:rsidP="00903E20">
      <w:pPr>
        <w:jc w:val="both"/>
        <w:rPr>
          <w:sz w:val="28"/>
          <w:szCs w:val="28"/>
        </w:rPr>
      </w:pPr>
      <w:r>
        <w:rPr>
          <w:sz w:val="28"/>
          <w:szCs w:val="28"/>
        </w:rPr>
        <w:tab/>
      </w:r>
    </w:p>
    <w:p w:rsidR="00903E20" w:rsidRDefault="00903E20" w:rsidP="00903E20">
      <w:pPr>
        <w:jc w:val="both"/>
        <w:rPr>
          <w:color w:val="000000"/>
          <w:sz w:val="28"/>
          <w:szCs w:val="28"/>
        </w:rPr>
      </w:pPr>
      <w:r>
        <w:rPr>
          <w:sz w:val="28"/>
          <w:szCs w:val="28"/>
        </w:rPr>
        <w:tab/>
      </w:r>
      <w:proofErr w:type="gramStart"/>
      <w:r>
        <w:rPr>
          <w:sz w:val="28"/>
          <w:szCs w:val="28"/>
        </w:rPr>
        <w:t xml:space="preserve">Педагоги активно принимают участие в круглых столах (сентябрь 2011 г для директоров и зам. директоров школ </w:t>
      </w:r>
      <w:r>
        <w:rPr>
          <w:rFonts w:cs="Arial"/>
          <w:color w:val="000000"/>
          <w:spacing w:val="15"/>
          <w:sz w:val="28"/>
          <w:szCs w:val="28"/>
        </w:rPr>
        <w:t>«</w:t>
      </w:r>
      <w:proofErr w:type="spellStart"/>
      <w:r>
        <w:rPr>
          <w:rFonts w:cs="Arial"/>
          <w:color w:val="000000"/>
          <w:spacing w:val="15"/>
          <w:sz w:val="28"/>
          <w:szCs w:val="28"/>
        </w:rPr>
        <w:t>Предшкольное</w:t>
      </w:r>
      <w:proofErr w:type="spellEnd"/>
      <w:r>
        <w:rPr>
          <w:rFonts w:cs="Arial"/>
          <w:color w:val="000000"/>
          <w:spacing w:val="15"/>
          <w:sz w:val="28"/>
          <w:szCs w:val="28"/>
        </w:rPr>
        <w:t xml:space="preserve"> образование.</w:t>
      </w:r>
      <w:proofErr w:type="gramEnd"/>
      <w:r>
        <w:rPr>
          <w:rFonts w:cs="Arial"/>
          <w:color w:val="000000"/>
          <w:spacing w:val="15"/>
          <w:sz w:val="28"/>
          <w:szCs w:val="28"/>
        </w:rPr>
        <w:t xml:space="preserve"> </w:t>
      </w:r>
      <w:proofErr w:type="gramStart"/>
      <w:r>
        <w:rPr>
          <w:rFonts w:cs="Arial"/>
          <w:color w:val="000000"/>
          <w:spacing w:val="15"/>
          <w:sz w:val="28"/>
          <w:szCs w:val="28"/>
        </w:rPr>
        <w:t xml:space="preserve">Из опыта организации </w:t>
      </w:r>
      <w:proofErr w:type="spellStart"/>
      <w:r>
        <w:rPr>
          <w:rFonts w:cs="Arial"/>
          <w:color w:val="000000"/>
          <w:spacing w:val="15"/>
          <w:sz w:val="28"/>
          <w:szCs w:val="28"/>
        </w:rPr>
        <w:t>предшкольного</w:t>
      </w:r>
      <w:proofErr w:type="spellEnd"/>
      <w:r>
        <w:rPr>
          <w:rFonts w:cs="Arial"/>
          <w:color w:val="000000"/>
          <w:spacing w:val="15"/>
          <w:sz w:val="28"/>
          <w:szCs w:val="28"/>
        </w:rPr>
        <w:t xml:space="preserve"> образования в школе (содержание, формы работы)</w:t>
      </w:r>
      <w:r>
        <w:rPr>
          <w:sz w:val="28"/>
          <w:szCs w:val="28"/>
        </w:rPr>
        <w:t>, семинарах (Мастер-классы на «</w:t>
      </w:r>
      <w:proofErr w:type="spellStart"/>
      <w:r>
        <w:rPr>
          <w:sz w:val="28"/>
          <w:szCs w:val="28"/>
        </w:rPr>
        <w:t>СоцОбразе</w:t>
      </w:r>
      <w:proofErr w:type="spellEnd"/>
      <w:r>
        <w:rPr>
          <w:sz w:val="28"/>
          <w:szCs w:val="28"/>
        </w:rPr>
        <w:t>» «Что делать, когда "слово" уже не действует?»,  творческая мастерская МБОУ «СОШ №34»  для  старших воспитателей г. Владимира «</w:t>
      </w:r>
      <w:proofErr w:type="spellStart"/>
      <w:r>
        <w:rPr>
          <w:sz w:val="28"/>
          <w:szCs w:val="28"/>
        </w:rPr>
        <w:t>Здоровьесберегающий</w:t>
      </w:r>
      <w:proofErr w:type="spellEnd"/>
      <w:r>
        <w:rPr>
          <w:sz w:val="28"/>
          <w:szCs w:val="28"/>
        </w:rPr>
        <w:t xml:space="preserve"> аспект </w:t>
      </w:r>
      <w:proofErr w:type="spellStart"/>
      <w:r>
        <w:rPr>
          <w:sz w:val="28"/>
          <w:szCs w:val="28"/>
        </w:rPr>
        <w:t>предшкольного</w:t>
      </w:r>
      <w:proofErr w:type="spellEnd"/>
      <w:r>
        <w:rPr>
          <w:sz w:val="28"/>
          <w:szCs w:val="28"/>
        </w:rPr>
        <w:t xml:space="preserve"> образования») и других школьных мероприятиях, презентуют свой педагогический опыт школьном и муниципальном уровне, повышают квалификацию на курсах.</w:t>
      </w:r>
      <w:proofErr w:type="gramEnd"/>
      <w:r>
        <w:rPr>
          <w:sz w:val="28"/>
          <w:szCs w:val="28"/>
        </w:rPr>
        <w:t xml:space="preserve"> </w:t>
      </w:r>
      <w:r>
        <w:rPr>
          <w:b/>
          <w:bCs/>
          <w:i/>
          <w:iCs/>
          <w:sz w:val="28"/>
          <w:szCs w:val="28"/>
        </w:rPr>
        <w:t>Методическая тема</w:t>
      </w:r>
      <w:r>
        <w:rPr>
          <w:i/>
          <w:iCs/>
          <w:sz w:val="28"/>
          <w:szCs w:val="28"/>
        </w:rPr>
        <w:t>,</w:t>
      </w:r>
      <w:r>
        <w:rPr>
          <w:sz w:val="28"/>
          <w:szCs w:val="28"/>
        </w:rPr>
        <w:t xml:space="preserve"> над которой работало методическое объединение  воспитателей и специалистов </w:t>
      </w:r>
      <w:proofErr w:type="spellStart"/>
      <w:r>
        <w:rPr>
          <w:sz w:val="28"/>
          <w:szCs w:val="28"/>
        </w:rPr>
        <w:t>предшкольной</w:t>
      </w:r>
      <w:proofErr w:type="spellEnd"/>
      <w:r>
        <w:rPr>
          <w:sz w:val="28"/>
          <w:szCs w:val="28"/>
        </w:rPr>
        <w:t xml:space="preserve"> группы в 2011-2012 </w:t>
      </w:r>
      <w:proofErr w:type="spellStart"/>
      <w:r>
        <w:rPr>
          <w:sz w:val="28"/>
          <w:szCs w:val="28"/>
        </w:rPr>
        <w:t>уч.г</w:t>
      </w:r>
      <w:proofErr w:type="spellEnd"/>
      <w:r>
        <w:rPr>
          <w:sz w:val="28"/>
          <w:szCs w:val="28"/>
        </w:rPr>
        <w:t xml:space="preserve">. </w:t>
      </w:r>
      <w:r>
        <w:rPr>
          <w:color w:val="000000"/>
          <w:sz w:val="28"/>
          <w:szCs w:val="28"/>
        </w:rPr>
        <w:t>«Новые компетенции воспитателя в условиях реализации федеральных государственных требований в структуре основной образовательной программы дошкольного образования»</w:t>
      </w:r>
    </w:p>
    <w:p w:rsidR="00903E20" w:rsidRDefault="00903E20" w:rsidP="00903E20">
      <w:pPr>
        <w:jc w:val="both"/>
        <w:rPr>
          <w:rStyle w:val="a7"/>
          <w:b w:val="0"/>
          <w:bCs w:val="0"/>
          <w:sz w:val="28"/>
          <w:szCs w:val="28"/>
        </w:rPr>
      </w:pPr>
      <w:r>
        <w:rPr>
          <w:rStyle w:val="a7"/>
        </w:rPr>
        <w:tab/>
      </w:r>
      <w:r>
        <w:rPr>
          <w:rStyle w:val="a7"/>
          <w:b w:val="0"/>
          <w:bCs w:val="0"/>
          <w:sz w:val="28"/>
          <w:szCs w:val="28"/>
        </w:rPr>
        <w:t>В дошкольной группе создан благоприятный эмоционально-психологический климат. На основе диагностической карты воспитателей по самооценке выявлено, что педагоги могут поделиться опытом работы по разным разделам программы (самообразованием):</w:t>
      </w:r>
    </w:p>
    <w:p w:rsidR="00903E20" w:rsidRDefault="00903E20" w:rsidP="00625ABB">
      <w:pPr>
        <w:widowControl w:val="0"/>
        <w:numPr>
          <w:ilvl w:val="0"/>
          <w:numId w:val="17"/>
        </w:numPr>
        <w:suppressAutoHyphens/>
        <w:rPr>
          <w:sz w:val="28"/>
          <w:szCs w:val="28"/>
        </w:rPr>
      </w:pPr>
      <w:r>
        <w:rPr>
          <w:sz w:val="28"/>
          <w:szCs w:val="28"/>
        </w:rPr>
        <w:t>Факторы семьи в формировании модели агрессивного поведения детей.</w:t>
      </w:r>
    </w:p>
    <w:p w:rsidR="00903E20" w:rsidRDefault="00903E20" w:rsidP="00625ABB">
      <w:pPr>
        <w:widowControl w:val="0"/>
        <w:numPr>
          <w:ilvl w:val="0"/>
          <w:numId w:val="17"/>
        </w:numPr>
        <w:suppressAutoHyphens/>
        <w:rPr>
          <w:sz w:val="28"/>
          <w:szCs w:val="28"/>
        </w:rPr>
      </w:pPr>
      <w:r>
        <w:rPr>
          <w:sz w:val="28"/>
          <w:szCs w:val="28"/>
        </w:rPr>
        <w:t>Обучаем детей связной речи.</w:t>
      </w:r>
    </w:p>
    <w:p w:rsidR="00903E20" w:rsidRDefault="00903E20" w:rsidP="00625ABB">
      <w:pPr>
        <w:widowControl w:val="0"/>
        <w:numPr>
          <w:ilvl w:val="0"/>
          <w:numId w:val="17"/>
        </w:numPr>
        <w:suppressAutoHyphens/>
        <w:rPr>
          <w:sz w:val="28"/>
          <w:szCs w:val="28"/>
        </w:rPr>
      </w:pPr>
      <w:r>
        <w:rPr>
          <w:sz w:val="28"/>
          <w:szCs w:val="28"/>
        </w:rPr>
        <w:t xml:space="preserve">Сказка - как средство воспитания положительных нравственных качеств в личности дошкольников. </w:t>
      </w:r>
    </w:p>
    <w:p w:rsidR="00903E20" w:rsidRDefault="00903E20" w:rsidP="00625ABB">
      <w:pPr>
        <w:widowControl w:val="0"/>
        <w:numPr>
          <w:ilvl w:val="0"/>
          <w:numId w:val="17"/>
        </w:numPr>
        <w:suppressAutoHyphens/>
        <w:rPr>
          <w:sz w:val="28"/>
          <w:szCs w:val="28"/>
        </w:rPr>
      </w:pPr>
      <w:r>
        <w:rPr>
          <w:sz w:val="28"/>
          <w:szCs w:val="28"/>
        </w:rPr>
        <w:t>Домашние обязанности для детей. Без напоминания и с удовольствием.</w:t>
      </w:r>
    </w:p>
    <w:p w:rsidR="00903E20" w:rsidRDefault="00903E20" w:rsidP="00625ABB">
      <w:pPr>
        <w:widowControl w:val="0"/>
        <w:numPr>
          <w:ilvl w:val="0"/>
          <w:numId w:val="17"/>
        </w:numPr>
        <w:suppressAutoHyphens/>
        <w:rPr>
          <w:sz w:val="28"/>
          <w:szCs w:val="28"/>
        </w:rPr>
      </w:pPr>
      <w:r>
        <w:rPr>
          <w:sz w:val="28"/>
          <w:szCs w:val="28"/>
        </w:rPr>
        <w:t xml:space="preserve">Как правильно общаться с ребёнком </w:t>
      </w:r>
    </w:p>
    <w:p w:rsidR="00903E20" w:rsidRDefault="00903E20" w:rsidP="00625ABB">
      <w:pPr>
        <w:widowControl w:val="0"/>
        <w:numPr>
          <w:ilvl w:val="0"/>
          <w:numId w:val="17"/>
        </w:numPr>
        <w:suppressAutoHyphens/>
        <w:rPr>
          <w:sz w:val="28"/>
          <w:szCs w:val="28"/>
        </w:rPr>
      </w:pPr>
      <w:r>
        <w:rPr>
          <w:sz w:val="28"/>
          <w:szCs w:val="28"/>
        </w:rPr>
        <w:t>Дисциплина - это обучение правильному поведению.</w:t>
      </w:r>
    </w:p>
    <w:p w:rsidR="00903E20" w:rsidRDefault="00903E20" w:rsidP="00625ABB">
      <w:pPr>
        <w:widowControl w:val="0"/>
        <w:numPr>
          <w:ilvl w:val="0"/>
          <w:numId w:val="17"/>
        </w:numPr>
        <w:suppressAutoHyphens/>
        <w:rPr>
          <w:sz w:val="28"/>
          <w:szCs w:val="28"/>
        </w:rPr>
      </w:pPr>
      <w:r>
        <w:rPr>
          <w:sz w:val="28"/>
          <w:szCs w:val="28"/>
        </w:rPr>
        <w:t xml:space="preserve">Организация </w:t>
      </w:r>
      <w:proofErr w:type="spellStart"/>
      <w:r>
        <w:rPr>
          <w:sz w:val="28"/>
          <w:szCs w:val="28"/>
        </w:rPr>
        <w:t>воспитательно</w:t>
      </w:r>
      <w:proofErr w:type="spellEnd"/>
      <w:r>
        <w:rPr>
          <w:sz w:val="28"/>
          <w:szCs w:val="28"/>
        </w:rPr>
        <w:t>-образовательного процесса по формированию у детей культуры общения</w:t>
      </w:r>
    </w:p>
    <w:p w:rsidR="00903E20" w:rsidRDefault="00903E20" w:rsidP="00625ABB">
      <w:pPr>
        <w:widowControl w:val="0"/>
        <w:numPr>
          <w:ilvl w:val="0"/>
          <w:numId w:val="17"/>
        </w:numPr>
        <w:suppressAutoHyphens/>
        <w:rPr>
          <w:sz w:val="28"/>
          <w:szCs w:val="28"/>
        </w:rPr>
      </w:pPr>
      <w:r>
        <w:rPr>
          <w:sz w:val="28"/>
          <w:szCs w:val="28"/>
        </w:rPr>
        <w:t>Организация двигательной активности детей.</w:t>
      </w:r>
    </w:p>
    <w:p w:rsidR="00903E20" w:rsidRDefault="00903E20" w:rsidP="00625ABB">
      <w:pPr>
        <w:widowControl w:val="0"/>
        <w:numPr>
          <w:ilvl w:val="0"/>
          <w:numId w:val="17"/>
        </w:numPr>
        <w:suppressAutoHyphens/>
        <w:rPr>
          <w:sz w:val="28"/>
          <w:szCs w:val="28"/>
        </w:rPr>
      </w:pPr>
      <w:proofErr w:type="spellStart"/>
      <w:r>
        <w:rPr>
          <w:sz w:val="28"/>
          <w:szCs w:val="28"/>
        </w:rPr>
        <w:t>Изодеятельностъ</w:t>
      </w:r>
      <w:proofErr w:type="spellEnd"/>
      <w:r>
        <w:rPr>
          <w:sz w:val="28"/>
          <w:szCs w:val="28"/>
        </w:rPr>
        <w:t xml:space="preserve"> - условие развития творческих способностей детей</w:t>
      </w:r>
    </w:p>
    <w:p w:rsidR="00903E20" w:rsidRDefault="00903E20" w:rsidP="00625ABB">
      <w:pPr>
        <w:widowControl w:val="0"/>
        <w:numPr>
          <w:ilvl w:val="0"/>
          <w:numId w:val="17"/>
        </w:numPr>
        <w:suppressAutoHyphens/>
        <w:rPr>
          <w:sz w:val="28"/>
          <w:szCs w:val="28"/>
        </w:rPr>
      </w:pPr>
      <w:r>
        <w:rPr>
          <w:sz w:val="28"/>
          <w:szCs w:val="28"/>
        </w:rPr>
        <w:t>Организация наблюдений в природе</w:t>
      </w:r>
    </w:p>
    <w:p w:rsidR="00903E20" w:rsidRDefault="00903E20" w:rsidP="00625ABB">
      <w:pPr>
        <w:widowControl w:val="0"/>
        <w:numPr>
          <w:ilvl w:val="0"/>
          <w:numId w:val="17"/>
        </w:numPr>
        <w:suppressAutoHyphens/>
        <w:rPr>
          <w:sz w:val="28"/>
          <w:szCs w:val="28"/>
        </w:rPr>
      </w:pPr>
      <w:r>
        <w:rPr>
          <w:sz w:val="28"/>
          <w:szCs w:val="28"/>
        </w:rPr>
        <w:t>Руководство самостоятельной познавательной деятельностью детей</w:t>
      </w:r>
    </w:p>
    <w:p w:rsidR="00903E20" w:rsidRDefault="00903E20" w:rsidP="00625ABB">
      <w:pPr>
        <w:widowControl w:val="0"/>
        <w:numPr>
          <w:ilvl w:val="0"/>
          <w:numId w:val="17"/>
        </w:numPr>
        <w:suppressAutoHyphens/>
        <w:rPr>
          <w:sz w:val="28"/>
          <w:szCs w:val="28"/>
        </w:rPr>
      </w:pPr>
      <w:r>
        <w:rPr>
          <w:sz w:val="28"/>
          <w:szCs w:val="28"/>
        </w:rPr>
        <w:t>Сюжетно-ролевая игра - как средство эмоционального, познавательного и коммуникативного развития дошкольников 5 - 7 лет.</w:t>
      </w:r>
    </w:p>
    <w:p w:rsidR="00903E20" w:rsidRDefault="00903E20" w:rsidP="00903E20">
      <w:pPr>
        <w:rPr>
          <w:sz w:val="28"/>
          <w:szCs w:val="28"/>
        </w:rPr>
      </w:pPr>
      <w:r>
        <w:rPr>
          <w:sz w:val="28"/>
          <w:szCs w:val="28"/>
        </w:rPr>
        <w:tab/>
        <w:t>Таким образом, можно сделать вывод, что педагогический коллектив с успехом повышает своё педагогическое мастерство.</w:t>
      </w:r>
    </w:p>
    <w:p w:rsidR="00903E20" w:rsidRDefault="00903E20" w:rsidP="00903E20">
      <w:pPr>
        <w:ind w:firstLine="680"/>
        <w:rPr>
          <w:b/>
          <w:bCs/>
          <w:i/>
          <w:iCs/>
          <w:sz w:val="28"/>
          <w:szCs w:val="28"/>
        </w:rPr>
      </w:pPr>
    </w:p>
    <w:p w:rsidR="00903E20" w:rsidRDefault="00903E20" w:rsidP="00903E20">
      <w:pPr>
        <w:ind w:firstLine="680"/>
        <w:rPr>
          <w:b/>
          <w:bCs/>
          <w:i/>
          <w:iCs/>
          <w:sz w:val="28"/>
          <w:szCs w:val="28"/>
        </w:rPr>
      </w:pPr>
      <w:r>
        <w:rPr>
          <w:b/>
          <w:bCs/>
          <w:i/>
          <w:iCs/>
          <w:sz w:val="28"/>
          <w:szCs w:val="28"/>
        </w:rPr>
        <w:t xml:space="preserve">2. Содержание работы </w:t>
      </w:r>
      <w:proofErr w:type="spellStart"/>
      <w:r>
        <w:rPr>
          <w:b/>
          <w:bCs/>
          <w:i/>
          <w:iCs/>
          <w:sz w:val="28"/>
          <w:szCs w:val="28"/>
        </w:rPr>
        <w:t>предшкольной</w:t>
      </w:r>
      <w:proofErr w:type="spellEnd"/>
      <w:r>
        <w:rPr>
          <w:b/>
          <w:bCs/>
          <w:i/>
          <w:iCs/>
          <w:sz w:val="28"/>
          <w:szCs w:val="28"/>
        </w:rPr>
        <w:t xml:space="preserve">  группы МБОУ  «СОШ №34»</w:t>
      </w:r>
    </w:p>
    <w:p w:rsidR="00903E20" w:rsidRDefault="00903E20" w:rsidP="00903E20">
      <w:pPr>
        <w:jc w:val="both"/>
        <w:rPr>
          <w:rStyle w:val="a7"/>
          <w:sz w:val="28"/>
          <w:szCs w:val="28"/>
        </w:rPr>
      </w:pPr>
      <w:r>
        <w:rPr>
          <w:rStyle w:val="a7"/>
          <w:sz w:val="28"/>
          <w:szCs w:val="28"/>
        </w:rPr>
        <w:tab/>
        <w:t>Ведущие цели:</w:t>
      </w:r>
    </w:p>
    <w:p w:rsidR="00903E20" w:rsidRDefault="00903E20" w:rsidP="00625ABB">
      <w:pPr>
        <w:widowControl w:val="0"/>
        <w:numPr>
          <w:ilvl w:val="0"/>
          <w:numId w:val="15"/>
        </w:numPr>
        <w:suppressAutoHyphens/>
        <w:jc w:val="both"/>
        <w:rPr>
          <w:sz w:val="28"/>
          <w:szCs w:val="28"/>
        </w:rPr>
      </w:pPr>
      <w:r>
        <w:rPr>
          <w:rStyle w:val="a7"/>
          <w:b w:val="0"/>
          <w:bCs w:val="0"/>
          <w:sz w:val="28"/>
          <w:szCs w:val="28"/>
        </w:rPr>
        <w:t xml:space="preserve">создание благоприятных условий для полноценного </w:t>
      </w:r>
      <w:r>
        <w:rPr>
          <w:sz w:val="28"/>
          <w:szCs w:val="28"/>
        </w:rPr>
        <w:t xml:space="preserve">проживания ребенком </w:t>
      </w:r>
      <w:r>
        <w:rPr>
          <w:sz w:val="28"/>
          <w:szCs w:val="28"/>
        </w:rPr>
        <w:lastRenderedPageBreak/>
        <w:t xml:space="preserve">дошкольного детства, </w:t>
      </w:r>
    </w:p>
    <w:p w:rsidR="00903E20" w:rsidRDefault="00903E20" w:rsidP="00625ABB">
      <w:pPr>
        <w:widowControl w:val="0"/>
        <w:numPr>
          <w:ilvl w:val="0"/>
          <w:numId w:val="15"/>
        </w:numPr>
        <w:suppressAutoHyphens/>
        <w:jc w:val="both"/>
        <w:rPr>
          <w:sz w:val="28"/>
          <w:szCs w:val="28"/>
        </w:rPr>
      </w:pPr>
      <w:r>
        <w:rPr>
          <w:sz w:val="28"/>
          <w:szCs w:val="28"/>
        </w:rPr>
        <w:t xml:space="preserve">формирование основ базовой культуры личности, </w:t>
      </w:r>
    </w:p>
    <w:p w:rsidR="00903E20" w:rsidRDefault="00903E20" w:rsidP="00625ABB">
      <w:pPr>
        <w:widowControl w:val="0"/>
        <w:numPr>
          <w:ilvl w:val="0"/>
          <w:numId w:val="15"/>
        </w:numPr>
        <w:suppressAutoHyphens/>
        <w:jc w:val="both"/>
        <w:rPr>
          <w:sz w:val="28"/>
          <w:szCs w:val="28"/>
        </w:rPr>
      </w:pPr>
      <w:r>
        <w:rPr>
          <w:sz w:val="28"/>
          <w:szCs w:val="28"/>
        </w:rPr>
        <w:t xml:space="preserve">всестороннее развитие психических и физических качеств в соответствии с возрастными и индивидуальными особенностями, </w:t>
      </w:r>
    </w:p>
    <w:p w:rsidR="00903E20" w:rsidRDefault="00903E20" w:rsidP="00625ABB">
      <w:pPr>
        <w:widowControl w:val="0"/>
        <w:numPr>
          <w:ilvl w:val="0"/>
          <w:numId w:val="15"/>
        </w:numPr>
        <w:suppressAutoHyphens/>
        <w:jc w:val="both"/>
        <w:rPr>
          <w:sz w:val="28"/>
          <w:szCs w:val="28"/>
        </w:rPr>
      </w:pPr>
      <w:r>
        <w:rPr>
          <w:sz w:val="28"/>
          <w:szCs w:val="28"/>
        </w:rPr>
        <w:t xml:space="preserve">подготовка к жизни в современном обществе, к обучению в школе, </w:t>
      </w:r>
    </w:p>
    <w:p w:rsidR="00903E20" w:rsidRDefault="00903E20" w:rsidP="00625ABB">
      <w:pPr>
        <w:widowControl w:val="0"/>
        <w:numPr>
          <w:ilvl w:val="0"/>
          <w:numId w:val="15"/>
        </w:numPr>
        <w:suppressAutoHyphens/>
        <w:jc w:val="both"/>
        <w:rPr>
          <w:rStyle w:val="a7"/>
          <w:b w:val="0"/>
          <w:bCs w:val="0"/>
          <w:sz w:val="28"/>
          <w:szCs w:val="28"/>
        </w:rPr>
      </w:pPr>
      <w:r>
        <w:rPr>
          <w:rStyle w:val="a7"/>
          <w:b w:val="0"/>
          <w:bCs w:val="0"/>
          <w:sz w:val="28"/>
          <w:szCs w:val="28"/>
        </w:rPr>
        <w:t>обеспечение безопасности жизнедеятельности дошкольника.</w:t>
      </w:r>
    </w:p>
    <w:p w:rsidR="00903E20" w:rsidRDefault="00903E20" w:rsidP="00903E20">
      <w:pPr>
        <w:jc w:val="both"/>
        <w:rPr>
          <w:rStyle w:val="a7"/>
          <w:sz w:val="28"/>
          <w:szCs w:val="28"/>
        </w:rPr>
      </w:pPr>
      <w:r>
        <w:rPr>
          <w:rStyle w:val="a7"/>
          <w:sz w:val="28"/>
          <w:szCs w:val="28"/>
        </w:rPr>
        <w:tab/>
      </w:r>
      <w:r>
        <w:rPr>
          <w:rStyle w:val="a7"/>
          <w:b w:val="0"/>
          <w:bCs w:val="0"/>
          <w:sz w:val="28"/>
          <w:szCs w:val="28"/>
        </w:rPr>
        <w:t xml:space="preserve">В </w:t>
      </w:r>
      <w:r w:rsidR="00373A48">
        <w:rPr>
          <w:rStyle w:val="a7"/>
          <w:b w:val="0"/>
          <w:bCs w:val="0"/>
          <w:sz w:val="28"/>
          <w:szCs w:val="28"/>
        </w:rPr>
        <w:t>текущем</w:t>
      </w:r>
      <w:r>
        <w:rPr>
          <w:rStyle w:val="a7"/>
          <w:b w:val="0"/>
          <w:bCs w:val="0"/>
          <w:sz w:val="28"/>
          <w:szCs w:val="28"/>
        </w:rPr>
        <w:t xml:space="preserve"> учебном году поставлены следующие</w:t>
      </w:r>
      <w:r>
        <w:rPr>
          <w:rStyle w:val="a7"/>
          <w:sz w:val="28"/>
          <w:szCs w:val="28"/>
        </w:rPr>
        <w:t xml:space="preserve">  задачи: </w:t>
      </w:r>
    </w:p>
    <w:p w:rsidR="00903E20" w:rsidRDefault="00903E20" w:rsidP="00903E20">
      <w:pPr>
        <w:rPr>
          <w:sz w:val="28"/>
          <w:szCs w:val="28"/>
        </w:rPr>
      </w:pPr>
      <w:r>
        <w:rPr>
          <w:sz w:val="28"/>
          <w:szCs w:val="28"/>
        </w:rPr>
        <w:t xml:space="preserve">      • выравнивание стартовых возможностей детей, идущих в первый класс;</w:t>
      </w:r>
    </w:p>
    <w:p w:rsidR="00903E20" w:rsidRDefault="00903E20" w:rsidP="00903E20">
      <w:pPr>
        <w:rPr>
          <w:sz w:val="28"/>
          <w:szCs w:val="28"/>
        </w:rPr>
      </w:pPr>
      <w:r>
        <w:rPr>
          <w:sz w:val="28"/>
          <w:szCs w:val="28"/>
        </w:rPr>
        <w:t xml:space="preserve">      • обеспечение преемственности  и непрерывности программ дошкольного и начального общего образования с плавным переходом детей </w:t>
      </w:r>
      <w:proofErr w:type="gramStart"/>
      <w:r>
        <w:rPr>
          <w:sz w:val="28"/>
          <w:szCs w:val="28"/>
        </w:rPr>
        <w:t>от</w:t>
      </w:r>
      <w:proofErr w:type="gramEnd"/>
      <w:r>
        <w:rPr>
          <w:sz w:val="28"/>
          <w:szCs w:val="28"/>
        </w:rPr>
        <w:t xml:space="preserve"> дошкольного к начальному общему образованию;</w:t>
      </w:r>
    </w:p>
    <w:p w:rsidR="00903E20" w:rsidRDefault="00903E20" w:rsidP="00903E20">
      <w:pPr>
        <w:rPr>
          <w:sz w:val="28"/>
          <w:szCs w:val="28"/>
        </w:rPr>
      </w:pPr>
      <w:r>
        <w:rPr>
          <w:sz w:val="28"/>
          <w:szCs w:val="28"/>
        </w:rPr>
        <w:t xml:space="preserve">      • формирование физической, личностной, интеллектуальной и социальной готовности детей старшего дошкольного возраста к обучению в школе;</w:t>
      </w:r>
    </w:p>
    <w:p w:rsidR="00903E20" w:rsidRDefault="00903E20" w:rsidP="00903E20">
      <w:pPr>
        <w:rPr>
          <w:sz w:val="28"/>
          <w:szCs w:val="28"/>
        </w:rPr>
      </w:pPr>
      <w:r>
        <w:rPr>
          <w:sz w:val="28"/>
          <w:szCs w:val="28"/>
        </w:rPr>
        <w:t xml:space="preserve">      • обеспечение возможности получения дошкольного образования детьми из различных категорий семей;</w:t>
      </w:r>
    </w:p>
    <w:p w:rsidR="00903E20" w:rsidRDefault="00903E20" w:rsidP="00903E20">
      <w:pPr>
        <w:rPr>
          <w:sz w:val="28"/>
          <w:szCs w:val="28"/>
        </w:rPr>
      </w:pPr>
      <w:r>
        <w:rPr>
          <w:sz w:val="28"/>
          <w:szCs w:val="28"/>
        </w:rPr>
        <w:t xml:space="preserve">      • создание оптимальных условий для охраны и укрепления здоровья, обеспечения интеллектуального, личностного, физического развития детей дошкольного возраста;</w:t>
      </w:r>
    </w:p>
    <w:p w:rsidR="00903E20" w:rsidRDefault="00903E20" w:rsidP="00903E20">
      <w:pPr>
        <w:rPr>
          <w:sz w:val="28"/>
          <w:szCs w:val="28"/>
        </w:rPr>
      </w:pPr>
      <w:r>
        <w:rPr>
          <w:sz w:val="28"/>
          <w:szCs w:val="28"/>
        </w:rPr>
        <w:t xml:space="preserve">      • оказание своевременной систематической психолого-медико-педагогической помощи детям;</w:t>
      </w:r>
    </w:p>
    <w:p w:rsidR="00903E20" w:rsidRDefault="00903E20" w:rsidP="00903E20">
      <w:pPr>
        <w:rPr>
          <w:sz w:val="28"/>
          <w:szCs w:val="28"/>
        </w:rPr>
      </w:pPr>
      <w:r>
        <w:rPr>
          <w:sz w:val="28"/>
          <w:szCs w:val="28"/>
        </w:rPr>
        <w:t xml:space="preserve">      • взаимодействие образовательного учреждения с семьей для полноценного развития детей дошкольного возраста, педагогическое просвещение родителей и взаимодействие с ними для обеспечения полноценного и своевременного развития ребенка,</w:t>
      </w:r>
    </w:p>
    <w:p w:rsidR="00903E20" w:rsidRDefault="00903E20" w:rsidP="00903E20">
      <w:pPr>
        <w:jc w:val="both"/>
        <w:rPr>
          <w:rStyle w:val="a7"/>
          <w:b w:val="0"/>
          <w:bCs w:val="0"/>
          <w:sz w:val="28"/>
          <w:szCs w:val="28"/>
        </w:rPr>
      </w:pPr>
      <w:r>
        <w:rPr>
          <w:rStyle w:val="a7"/>
          <w:sz w:val="28"/>
          <w:szCs w:val="28"/>
        </w:rPr>
        <w:t xml:space="preserve">      </w:t>
      </w:r>
      <w:r>
        <w:rPr>
          <w:rStyle w:val="a7"/>
          <w:b w:val="0"/>
          <w:bCs w:val="0"/>
          <w:sz w:val="28"/>
          <w:szCs w:val="28"/>
        </w:rPr>
        <w:t>• приобщение детей к общечеловеческим ценностям.</w:t>
      </w:r>
    </w:p>
    <w:p w:rsidR="00903E20" w:rsidRDefault="00903E20" w:rsidP="00903E20">
      <w:pPr>
        <w:jc w:val="both"/>
        <w:rPr>
          <w:b/>
          <w:bCs/>
          <w:sz w:val="28"/>
          <w:szCs w:val="28"/>
        </w:rPr>
      </w:pPr>
      <w:r>
        <w:rPr>
          <w:sz w:val="28"/>
          <w:szCs w:val="28"/>
        </w:rPr>
        <w:tab/>
        <w:t xml:space="preserve">Эти цели и задачи реализовались в процессе разнообразных </w:t>
      </w:r>
      <w:r>
        <w:rPr>
          <w:b/>
          <w:bCs/>
          <w:sz w:val="28"/>
          <w:szCs w:val="28"/>
        </w:rPr>
        <w:t xml:space="preserve">видов детской деятельности: </w:t>
      </w:r>
    </w:p>
    <w:p w:rsidR="00903E20" w:rsidRDefault="00903E20" w:rsidP="00625ABB">
      <w:pPr>
        <w:widowControl w:val="0"/>
        <w:numPr>
          <w:ilvl w:val="0"/>
          <w:numId w:val="12"/>
        </w:numPr>
        <w:suppressAutoHyphens/>
        <w:rPr>
          <w:sz w:val="28"/>
          <w:szCs w:val="28"/>
        </w:rPr>
      </w:pPr>
      <w:r>
        <w:rPr>
          <w:sz w:val="28"/>
          <w:szCs w:val="28"/>
        </w:rPr>
        <w:t>игровой,</w:t>
      </w:r>
    </w:p>
    <w:p w:rsidR="00903E20" w:rsidRDefault="00903E20" w:rsidP="00625ABB">
      <w:pPr>
        <w:widowControl w:val="0"/>
        <w:numPr>
          <w:ilvl w:val="0"/>
          <w:numId w:val="12"/>
        </w:numPr>
        <w:suppressAutoHyphens/>
        <w:rPr>
          <w:sz w:val="28"/>
          <w:szCs w:val="28"/>
        </w:rPr>
      </w:pPr>
      <w:r>
        <w:rPr>
          <w:sz w:val="28"/>
          <w:szCs w:val="28"/>
        </w:rPr>
        <w:t xml:space="preserve">коммуникативной, </w:t>
      </w:r>
    </w:p>
    <w:p w:rsidR="00903E20" w:rsidRDefault="00903E20" w:rsidP="00625ABB">
      <w:pPr>
        <w:widowControl w:val="0"/>
        <w:numPr>
          <w:ilvl w:val="0"/>
          <w:numId w:val="12"/>
        </w:numPr>
        <w:suppressAutoHyphens/>
        <w:rPr>
          <w:sz w:val="28"/>
          <w:szCs w:val="28"/>
        </w:rPr>
      </w:pPr>
      <w:r>
        <w:rPr>
          <w:sz w:val="28"/>
          <w:szCs w:val="28"/>
        </w:rPr>
        <w:t xml:space="preserve">трудовой, </w:t>
      </w:r>
    </w:p>
    <w:p w:rsidR="00903E20" w:rsidRDefault="00903E20" w:rsidP="00625ABB">
      <w:pPr>
        <w:widowControl w:val="0"/>
        <w:numPr>
          <w:ilvl w:val="0"/>
          <w:numId w:val="12"/>
        </w:numPr>
        <w:suppressAutoHyphens/>
        <w:rPr>
          <w:sz w:val="28"/>
          <w:szCs w:val="28"/>
        </w:rPr>
      </w:pPr>
      <w:r>
        <w:rPr>
          <w:sz w:val="28"/>
          <w:szCs w:val="28"/>
        </w:rPr>
        <w:t xml:space="preserve">познавательно-исследовательской, </w:t>
      </w:r>
    </w:p>
    <w:p w:rsidR="00903E20" w:rsidRDefault="00903E20" w:rsidP="00625ABB">
      <w:pPr>
        <w:widowControl w:val="0"/>
        <w:numPr>
          <w:ilvl w:val="0"/>
          <w:numId w:val="12"/>
        </w:numPr>
        <w:suppressAutoHyphens/>
        <w:rPr>
          <w:sz w:val="28"/>
          <w:szCs w:val="28"/>
        </w:rPr>
      </w:pPr>
      <w:r>
        <w:rPr>
          <w:sz w:val="28"/>
          <w:szCs w:val="28"/>
        </w:rPr>
        <w:t xml:space="preserve">продуктивной, </w:t>
      </w:r>
    </w:p>
    <w:p w:rsidR="00903E20" w:rsidRDefault="00903E20" w:rsidP="00625ABB">
      <w:pPr>
        <w:widowControl w:val="0"/>
        <w:numPr>
          <w:ilvl w:val="0"/>
          <w:numId w:val="12"/>
        </w:numPr>
        <w:suppressAutoHyphens/>
        <w:rPr>
          <w:rStyle w:val="a7"/>
          <w:b w:val="0"/>
          <w:bCs w:val="0"/>
          <w:sz w:val="28"/>
          <w:szCs w:val="28"/>
        </w:rPr>
      </w:pPr>
      <w:r>
        <w:rPr>
          <w:sz w:val="28"/>
          <w:szCs w:val="28"/>
        </w:rPr>
        <w:t>музыкально-</w:t>
      </w:r>
      <w:r>
        <w:rPr>
          <w:rStyle w:val="a7"/>
          <w:b w:val="0"/>
          <w:bCs w:val="0"/>
          <w:sz w:val="28"/>
          <w:szCs w:val="28"/>
        </w:rPr>
        <w:t xml:space="preserve">художественной, </w:t>
      </w:r>
    </w:p>
    <w:p w:rsidR="00903E20" w:rsidRDefault="00903E20" w:rsidP="00625ABB">
      <w:pPr>
        <w:widowControl w:val="0"/>
        <w:numPr>
          <w:ilvl w:val="0"/>
          <w:numId w:val="12"/>
        </w:numPr>
        <w:suppressAutoHyphens/>
        <w:rPr>
          <w:rStyle w:val="a7"/>
          <w:b w:val="0"/>
          <w:bCs w:val="0"/>
          <w:sz w:val="28"/>
          <w:szCs w:val="28"/>
        </w:rPr>
      </w:pPr>
      <w:r>
        <w:rPr>
          <w:rStyle w:val="a7"/>
          <w:b w:val="0"/>
          <w:bCs w:val="0"/>
          <w:sz w:val="28"/>
          <w:szCs w:val="28"/>
        </w:rPr>
        <w:t>чтения.</w:t>
      </w:r>
    </w:p>
    <w:p w:rsidR="00903E20" w:rsidRDefault="00903E20" w:rsidP="00903E20">
      <w:pPr>
        <w:jc w:val="both"/>
        <w:rPr>
          <w:sz w:val="28"/>
          <w:szCs w:val="28"/>
        </w:rPr>
      </w:pPr>
      <w:r>
        <w:rPr>
          <w:rStyle w:val="a7"/>
          <w:sz w:val="28"/>
          <w:szCs w:val="28"/>
        </w:rPr>
        <w:tab/>
      </w:r>
      <w:r>
        <w:rPr>
          <w:b/>
          <w:bCs/>
          <w:sz w:val="28"/>
          <w:szCs w:val="28"/>
        </w:rPr>
        <w:t xml:space="preserve">Содержание психолого - педагогической работы </w:t>
      </w:r>
      <w:r>
        <w:rPr>
          <w:rFonts w:eastAsia="TimesNewRoman" w:cs="TimesNewRoman"/>
          <w:sz w:val="28"/>
          <w:szCs w:val="28"/>
        </w:rPr>
        <w:t xml:space="preserve">по освоению детьми образовательных </w:t>
      </w:r>
      <w:r>
        <w:rPr>
          <w:sz w:val="28"/>
          <w:szCs w:val="28"/>
        </w:rPr>
        <w:t xml:space="preserve">областей: </w:t>
      </w:r>
      <w:proofErr w:type="gramStart"/>
      <w:r>
        <w:rPr>
          <w:sz w:val="28"/>
          <w:szCs w:val="28"/>
        </w:rPr>
        <w:t xml:space="preserve">«Здоровье», «Физическая культура», «Безопасность», «Социализация», «Труд», «Познание», «Коммуникация», «Чтение художественной литературы», «Художественное творчество», «Музыка» ориентировано на разностороннее развитие дошкольников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roofErr w:type="gramEnd"/>
    </w:p>
    <w:p w:rsidR="00903E20" w:rsidRDefault="00903E20" w:rsidP="00903E20">
      <w:pPr>
        <w:jc w:val="both"/>
        <w:rPr>
          <w:rFonts w:eastAsia="TimesNewRoman" w:cs="TimesNewRoman"/>
          <w:sz w:val="28"/>
          <w:szCs w:val="28"/>
        </w:rPr>
      </w:pPr>
      <w:r>
        <w:rPr>
          <w:sz w:val="28"/>
          <w:szCs w:val="28"/>
        </w:rPr>
        <w:tab/>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w:t>
      </w:r>
      <w:r>
        <w:rPr>
          <w:rFonts w:eastAsia="TimesNewRoman" w:cs="TimesNewRoman"/>
          <w:sz w:val="28"/>
          <w:szCs w:val="28"/>
        </w:rPr>
        <w:t>обязательным психологическим сопровождением.</w:t>
      </w:r>
    </w:p>
    <w:p w:rsidR="00903E20" w:rsidRDefault="00903E20" w:rsidP="00903E20">
      <w:pPr>
        <w:tabs>
          <w:tab w:val="left" w:pos="540"/>
        </w:tabs>
        <w:spacing w:line="100" w:lineRule="atLeast"/>
        <w:jc w:val="both"/>
        <w:rPr>
          <w:sz w:val="28"/>
          <w:szCs w:val="28"/>
        </w:rPr>
      </w:pPr>
      <w:r>
        <w:rPr>
          <w:b/>
          <w:sz w:val="28"/>
          <w:szCs w:val="28"/>
        </w:rPr>
        <w:lastRenderedPageBreak/>
        <w:t xml:space="preserve">     </w:t>
      </w:r>
      <w:r>
        <w:rPr>
          <w:sz w:val="28"/>
          <w:szCs w:val="28"/>
        </w:rPr>
        <w:t xml:space="preserve">Режим в группе  продиктован требованиями </w:t>
      </w:r>
      <w:proofErr w:type="spellStart"/>
      <w:r>
        <w:rPr>
          <w:sz w:val="28"/>
          <w:szCs w:val="28"/>
        </w:rPr>
        <w:t>здоровьесбережения</w:t>
      </w:r>
      <w:proofErr w:type="spellEnd"/>
      <w:r>
        <w:rPr>
          <w:sz w:val="28"/>
          <w:szCs w:val="28"/>
        </w:rPr>
        <w:t xml:space="preserve"> и составлен с учетом рекомендаций  Примерной общеобразовательной программы   </w:t>
      </w:r>
      <w:r>
        <w:rPr>
          <w:color w:val="000000"/>
          <w:spacing w:val="-1"/>
          <w:sz w:val="28"/>
          <w:szCs w:val="28"/>
        </w:rPr>
        <w:t xml:space="preserve">«От рождения до школы» под редакцией Н. Е. </w:t>
      </w:r>
      <w:proofErr w:type="spellStart"/>
      <w:r>
        <w:rPr>
          <w:color w:val="000000"/>
          <w:spacing w:val="-1"/>
          <w:sz w:val="28"/>
          <w:szCs w:val="28"/>
        </w:rPr>
        <w:t>Вераксы</w:t>
      </w:r>
      <w:proofErr w:type="spellEnd"/>
      <w:r>
        <w:rPr>
          <w:color w:val="000000"/>
          <w:spacing w:val="-1"/>
          <w:sz w:val="28"/>
          <w:szCs w:val="28"/>
        </w:rPr>
        <w:t xml:space="preserve">, Т.С. Комаровой, </w:t>
      </w:r>
      <w:proofErr w:type="spellStart"/>
      <w:r>
        <w:rPr>
          <w:color w:val="000000"/>
          <w:spacing w:val="-1"/>
          <w:sz w:val="28"/>
          <w:szCs w:val="28"/>
        </w:rPr>
        <w:t>М.А.Васильевой</w:t>
      </w:r>
      <w:proofErr w:type="spellEnd"/>
      <w:r>
        <w:rPr>
          <w:color w:val="000000"/>
          <w:spacing w:val="-1"/>
          <w:sz w:val="28"/>
          <w:szCs w:val="28"/>
        </w:rPr>
        <w:t>.</w:t>
      </w:r>
      <w:r>
        <w:rPr>
          <w:sz w:val="28"/>
          <w:szCs w:val="28"/>
        </w:rPr>
        <w:t xml:space="preserve">   </w:t>
      </w:r>
    </w:p>
    <w:p w:rsidR="00903E20" w:rsidRDefault="00903E20" w:rsidP="00903E20">
      <w:pPr>
        <w:spacing w:line="100" w:lineRule="atLeast"/>
        <w:jc w:val="both"/>
        <w:rPr>
          <w:sz w:val="28"/>
          <w:szCs w:val="28"/>
        </w:rPr>
      </w:pPr>
      <w:r>
        <w:rPr>
          <w:sz w:val="28"/>
          <w:szCs w:val="28"/>
        </w:rPr>
        <w:t xml:space="preserve">  </w:t>
      </w:r>
      <w:r>
        <w:rPr>
          <w:sz w:val="28"/>
          <w:szCs w:val="28"/>
        </w:rPr>
        <w:tab/>
        <w:t xml:space="preserve">Образовательный процесс охватывает весь период пребывания ребенка в группе и не прерывается в ходе режимных процессов, когда наравне с </w:t>
      </w:r>
      <w:proofErr w:type="gramStart"/>
      <w:r>
        <w:rPr>
          <w:sz w:val="28"/>
          <w:szCs w:val="28"/>
        </w:rPr>
        <w:t>воспитательными</w:t>
      </w:r>
      <w:proofErr w:type="gramEnd"/>
      <w:r>
        <w:rPr>
          <w:sz w:val="28"/>
          <w:szCs w:val="28"/>
        </w:rPr>
        <w:t xml:space="preserve"> решаются и образовательные задачи. Особое место в режиме дня  уделяется организованной образовательной деятельности и совместному партнерству взрослого и ребенка, а также   времени для  самостоятельной  деятельности детей.</w:t>
      </w:r>
    </w:p>
    <w:p w:rsidR="00903E20" w:rsidRDefault="00903E20" w:rsidP="00903E20">
      <w:pPr>
        <w:spacing w:line="100" w:lineRule="atLeast"/>
        <w:jc w:val="both"/>
        <w:rPr>
          <w:b/>
          <w:color w:val="000000"/>
          <w:spacing w:val="-1"/>
          <w:sz w:val="28"/>
          <w:szCs w:val="28"/>
        </w:rPr>
      </w:pPr>
      <w:r>
        <w:rPr>
          <w:sz w:val="28"/>
          <w:szCs w:val="28"/>
        </w:rPr>
        <w:tab/>
        <w:t xml:space="preserve">Построение </w:t>
      </w:r>
      <w:proofErr w:type="spellStart"/>
      <w:r>
        <w:rPr>
          <w:sz w:val="28"/>
          <w:szCs w:val="28"/>
        </w:rPr>
        <w:t>воспитательно</w:t>
      </w:r>
      <w:proofErr w:type="spellEnd"/>
      <w:r>
        <w:rPr>
          <w:sz w:val="28"/>
          <w:szCs w:val="28"/>
        </w:rPr>
        <w:t xml:space="preserve">-образовательного процесса осуществляется через учебный план. </w:t>
      </w:r>
      <w:proofErr w:type="gramStart"/>
      <w:r>
        <w:rPr>
          <w:color w:val="000000"/>
          <w:spacing w:val="-1"/>
          <w:sz w:val="28"/>
          <w:szCs w:val="28"/>
        </w:rPr>
        <w:t xml:space="preserve">Учебно-методический комплекс (УМК) образовательной деятельности в </w:t>
      </w:r>
      <w:r>
        <w:rPr>
          <w:rStyle w:val="FontStyle19"/>
          <w:spacing w:val="-1"/>
          <w:sz w:val="28"/>
          <w:szCs w:val="28"/>
        </w:rPr>
        <w:t xml:space="preserve"> </w:t>
      </w:r>
      <w:proofErr w:type="spellStart"/>
      <w:r>
        <w:rPr>
          <w:rStyle w:val="FontStyle19"/>
          <w:spacing w:val="-1"/>
          <w:sz w:val="28"/>
          <w:szCs w:val="28"/>
        </w:rPr>
        <w:t>предшкольной</w:t>
      </w:r>
      <w:proofErr w:type="spellEnd"/>
      <w:r>
        <w:rPr>
          <w:rStyle w:val="FontStyle19"/>
          <w:spacing w:val="-1"/>
          <w:sz w:val="28"/>
          <w:szCs w:val="28"/>
        </w:rPr>
        <w:t xml:space="preserve"> группе </w:t>
      </w:r>
      <w:r>
        <w:rPr>
          <w:color w:val="000000"/>
          <w:spacing w:val="-1"/>
          <w:sz w:val="28"/>
          <w:szCs w:val="28"/>
        </w:rPr>
        <w:t xml:space="preserve">составлен в соответствии с реализуемой в дошкольной группе программой «От рождения до школы» под редакцией </w:t>
      </w:r>
      <w:proofErr w:type="spellStart"/>
      <w:r>
        <w:rPr>
          <w:color w:val="000000"/>
          <w:spacing w:val="-1"/>
          <w:sz w:val="28"/>
          <w:szCs w:val="28"/>
        </w:rPr>
        <w:t>Вераксы</w:t>
      </w:r>
      <w:proofErr w:type="spellEnd"/>
      <w:r>
        <w:rPr>
          <w:color w:val="000000"/>
          <w:spacing w:val="-1"/>
          <w:sz w:val="28"/>
          <w:szCs w:val="28"/>
        </w:rPr>
        <w:t xml:space="preserve">, Т.С. Комаровой, </w:t>
      </w:r>
      <w:proofErr w:type="spellStart"/>
      <w:r>
        <w:rPr>
          <w:color w:val="000000"/>
          <w:spacing w:val="-1"/>
          <w:sz w:val="28"/>
          <w:szCs w:val="28"/>
        </w:rPr>
        <w:t>М.А.Васильевой</w:t>
      </w:r>
      <w:proofErr w:type="spellEnd"/>
      <w:r>
        <w:rPr>
          <w:color w:val="000000"/>
          <w:spacing w:val="-1"/>
          <w:sz w:val="28"/>
          <w:szCs w:val="28"/>
        </w:rPr>
        <w:t xml:space="preserve">,  разработанной в соответствии с Федеральными государственными требованиями (ФГТ, Приказ № 655 от 23 ноября 2009 г.) и утвержден школьным методическим объединением и педагогическим советом.  </w:t>
      </w:r>
      <w:r>
        <w:rPr>
          <w:b/>
          <w:color w:val="000000"/>
          <w:spacing w:val="-1"/>
          <w:sz w:val="28"/>
          <w:szCs w:val="28"/>
        </w:rPr>
        <w:t xml:space="preserve"> </w:t>
      </w:r>
      <w:proofErr w:type="gramEnd"/>
    </w:p>
    <w:p w:rsidR="00903E20" w:rsidRDefault="00903E20" w:rsidP="00903E20">
      <w:pPr>
        <w:spacing w:line="200" w:lineRule="atLeast"/>
        <w:jc w:val="both"/>
        <w:rPr>
          <w:sz w:val="28"/>
          <w:szCs w:val="28"/>
        </w:rPr>
      </w:pPr>
      <w:r>
        <w:rPr>
          <w:sz w:val="28"/>
          <w:szCs w:val="28"/>
        </w:rPr>
        <w:tab/>
        <w:t>Обязательная часть базисного учебного плана (</w:t>
      </w:r>
      <w:r>
        <w:rPr>
          <w:color w:val="000000"/>
          <w:spacing w:val="-1"/>
          <w:sz w:val="28"/>
          <w:szCs w:val="28"/>
        </w:rPr>
        <w:t>дошкольная группа</w:t>
      </w:r>
      <w:r>
        <w:rPr>
          <w:sz w:val="28"/>
          <w:szCs w:val="28"/>
        </w:rPr>
        <w:t>– 17 часов) определяет состав обязательных видов организованной образовательной деятельности, реализующих основную образовательную программу дошкольного образования.</w:t>
      </w:r>
    </w:p>
    <w:p w:rsidR="00903E20" w:rsidRDefault="00903E20" w:rsidP="00903E20">
      <w:pPr>
        <w:spacing w:line="200" w:lineRule="atLeast"/>
        <w:jc w:val="both"/>
        <w:rPr>
          <w:sz w:val="28"/>
          <w:szCs w:val="28"/>
        </w:rPr>
      </w:pPr>
      <w:r>
        <w:rPr>
          <w:sz w:val="28"/>
          <w:szCs w:val="28"/>
        </w:rPr>
        <w:tab/>
        <w:t xml:space="preserve">В структуре учебного плана выделяется инвариантная и вариативная  часть. </w:t>
      </w:r>
      <w:proofErr w:type="gramStart"/>
      <w:r>
        <w:rPr>
          <w:sz w:val="28"/>
          <w:szCs w:val="28"/>
        </w:rPr>
        <w:t xml:space="preserve">Инвариантная часть обеспечивает выполнение обязательной части основной общеобразовательной программы «От рождения до школы» под редакцией </w:t>
      </w:r>
      <w:r>
        <w:rPr>
          <w:color w:val="000000"/>
          <w:spacing w:val="-1"/>
          <w:sz w:val="28"/>
          <w:szCs w:val="28"/>
        </w:rPr>
        <w:t xml:space="preserve">Н. Е. </w:t>
      </w:r>
      <w:proofErr w:type="spellStart"/>
      <w:r>
        <w:rPr>
          <w:sz w:val="28"/>
          <w:szCs w:val="28"/>
        </w:rPr>
        <w:t>Вераксы</w:t>
      </w:r>
      <w:proofErr w:type="spellEnd"/>
      <w:r>
        <w:rPr>
          <w:sz w:val="28"/>
          <w:szCs w:val="28"/>
        </w:rPr>
        <w:t xml:space="preserve">, Т.С. Комаровой, </w:t>
      </w:r>
      <w:proofErr w:type="spellStart"/>
      <w:r>
        <w:rPr>
          <w:sz w:val="28"/>
          <w:szCs w:val="28"/>
        </w:rPr>
        <w:t>М.А.Васильевой</w:t>
      </w:r>
      <w:proofErr w:type="spellEnd"/>
      <w:r>
        <w:rPr>
          <w:sz w:val="28"/>
          <w:szCs w:val="28"/>
        </w:rPr>
        <w:t xml:space="preserve"> и реализуется через обязательные 15 НОД (420 мин) в неделю,  отводимые на усвоение основной программы.</w:t>
      </w:r>
      <w:proofErr w:type="gramEnd"/>
    </w:p>
    <w:p w:rsidR="00903E20" w:rsidRDefault="00903E20" w:rsidP="00903E20">
      <w:pPr>
        <w:spacing w:line="200" w:lineRule="atLeast"/>
        <w:jc w:val="both"/>
        <w:rPr>
          <w:rFonts w:eastAsia="Calibri"/>
          <w:bCs/>
          <w:sz w:val="28"/>
          <w:szCs w:val="28"/>
        </w:rPr>
      </w:pPr>
      <w:r>
        <w:rPr>
          <w:sz w:val="28"/>
          <w:szCs w:val="28"/>
        </w:rPr>
        <w:t xml:space="preserve">    Согласно плану, в вариативную часть  включены детские объединения по интересам - 2 НОД. Таким образом, общее астрономическое время НОД в неделю: базовая часть– 450 мин. (15 НОД), вариативная часть – 60 мин. (2 НОД). </w:t>
      </w:r>
      <w:r>
        <w:rPr>
          <w:rFonts w:eastAsia="Calibri"/>
          <w:bCs/>
          <w:sz w:val="28"/>
          <w:szCs w:val="28"/>
        </w:rPr>
        <w:t xml:space="preserve">В соответствии с требованиями СанПиН в </w:t>
      </w:r>
      <w:proofErr w:type="spellStart"/>
      <w:r>
        <w:rPr>
          <w:rFonts w:eastAsia="Calibri"/>
          <w:bCs/>
          <w:sz w:val="28"/>
          <w:szCs w:val="28"/>
        </w:rPr>
        <w:t>предшкольной</w:t>
      </w:r>
      <w:proofErr w:type="spellEnd"/>
      <w:r>
        <w:rPr>
          <w:rFonts w:eastAsia="Calibri"/>
          <w:bCs/>
          <w:sz w:val="28"/>
          <w:szCs w:val="28"/>
        </w:rPr>
        <w:t xml:space="preserve"> группе время, отведённое на непосредственно образовательную деятельность, позволяет организовать проведение ещё нескольких занятий в неделю по выбору (</w:t>
      </w:r>
      <w:proofErr w:type="gramStart"/>
      <w:r>
        <w:rPr>
          <w:rFonts w:eastAsia="Calibri"/>
          <w:bCs/>
          <w:sz w:val="28"/>
          <w:szCs w:val="28"/>
        </w:rPr>
        <w:t>кружковые</w:t>
      </w:r>
      <w:proofErr w:type="gramEnd"/>
      <w:r>
        <w:rPr>
          <w:rFonts w:eastAsia="Calibri"/>
          <w:bCs/>
          <w:sz w:val="28"/>
          <w:szCs w:val="28"/>
        </w:rPr>
        <w:t>, факультативные). Поэтому вариативная (модульная) часть учебного плана для детей этой возрастной группы включает:</w:t>
      </w:r>
    </w:p>
    <w:p w:rsidR="00903E20" w:rsidRDefault="00903E20" w:rsidP="00625ABB">
      <w:pPr>
        <w:widowControl w:val="0"/>
        <w:numPr>
          <w:ilvl w:val="0"/>
          <w:numId w:val="19"/>
        </w:numPr>
        <w:suppressAutoHyphens/>
        <w:autoSpaceDE w:val="0"/>
        <w:spacing w:line="200" w:lineRule="atLeast"/>
        <w:jc w:val="both"/>
        <w:rPr>
          <w:rFonts w:eastAsia="Calibri"/>
          <w:bCs/>
          <w:sz w:val="28"/>
          <w:szCs w:val="28"/>
        </w:rPr>
      </w:pPr>
      <w:r>
        <w:rPr>
          <w:rFonts w:eastAsia="Calibri"/>
          <w:bCs/>
          <w:sz w:val="28"/>
          <w:szCs w:val="28"/>
        </w:rPr>
        <w:t xml:space="preserve">0,5 (1 раз в две недели) </w:t>
      </w:r>
      <w:r>
        <w:rPr>
          <w:rFonts w:eastAsia="Calibri"/>
          <w:bCs/>
          <w:color w:val="000000"/>
          <w:spacing w:val="-1"/>
          <w:sz w:val="28"/>
          <w:szCs w:val="28"/>
        </w:rPr>
        <w:t xml:space="preserve">Кружок «В царстве смекалки» - </w:t>
      </w:r>
      <w:r>
        <w:rPr>
          <w:rFonts w:eastAsia="Calibri"/>
          <w:bCs/>
          <w:sz w:val="28"/>
          <w:szCs w:val="28"/>
        </w:rPr>
        <w:t>Учебная программа по развитию мышления, памяти,  внимания.</w:t>
      </w:r>
    </w:p>
    <w:p w:rsidR="00903E20" w:rsidRDefault="00903E20" w:rsidP="00625ABB">
      <w:pPr>
        <w:widowControl w:val="0"/>
        <w:numPr>
          <w:ilvl w:val="0"/>
          <w:numId w:val="19"/>
        </w:numPr>
        <w:suppressAutoHyphens/>
        <w:autoSpaceDE w:val="0"/>
        <w:spacing w:line="200" w:lineRule="atLeast"/>
        <w:jc w:val="both"/>
        <w:rPr>
          <w:rFonts w:eastAsia="Calibri"/>
          <w:bCs/>
          <w:sz w:val="28"/>
          <w:szCs w:val="28"/>
        </w:rPr>
      </w:pPr>
      <w:r>
        <w:rPr>
          <w:rFonts w:eastAsia="Calibri"/>
          <w:bCs/>
          <w:sz w:val="28"/>
          <w:szCs w:val="28"/>
        </w:rPr>
        <w:t>0,5 (1 раз в две недели) Кружок «Я и другие» - Психологическая программа на развитие социального интеллекта и социально-личностной сферы.</w:t>
      </w:r>
    </w:p>
    <w:p w:rsidR="00903E20" w:rsidRDefault="00903E20" w:rsidP="00625ABB">
      <w:pPr>
        <w:widowControl w:val="0"/>
        <w:numPr>
          <w:ilvl w:val="0"/>
          <w:numId w:val="19"/>
        </w:numPr>
        <w:suppressAutoHyphens/>
        <w:autoSpaceDE w:val="0"/>
        <w:spacing w:line="200" w:lineRule="atLeast"/>
        <w:jc w:val="both"/>
        <w:rPr>
          <w:rFonts w:eastAsia="Calibri"/>
          <w:bCs/>
          <w:sz w:val="28"/>
          <w:szCs w:val="28"/>
        </w:rPr>
      </w:pPr>
      <w:r>
        <w:rPr>
          <w:rFonts w:eastAsia="Calibri"/>
          <w:bCs/>
          <w:sz w:val="28"/>
          <w:szCs w:val="28"/>
        </w:rPr>
        <w:t xml:space="preserve">1 занятие кружка </w:t>
      </w:r>
      <w:r>
        <w:rPr>
          <w:rFonts w:eastAsia="Calibri" w:cs="Calibri"/>
          <w:bCs/>
          <w:sz w:val="28"/>
          <w:szCs w:val="28"/>
        </w:rPr>
        <w:t xml:space="preserve"> «Умелые пальчики» - </w:t>
      </w:r>
      <w:r>
        <w:rPr>
          <w:rFonts w:eastAsia="Calibri"/>
          <w:bCs/>
          <w:sz w:val="28"/>
          <w:szCs w:val="28"/>
        </w:rPr>
        <w:t>Учебная  программа на развитие мелкой моторики рук.</w:t>
      </w:r>
    </w:p>
    <w:p w:rsidR="00903E20" w:rsidRDefault="00903E20" w:rsidP="00903E20">
      <w:pPr>
        <w:spacing w:line="200" w:lineRule="atLeast"/>
        <w:jc w:val="both"/>
        <w:rPr>
          <w:sz w:val="28"/>
          <w:szCs w:val="28"/>
        </w:rPr>
      </w:pPr>
      <w:r>
        <w:rPr>
          <w:sz w:val="28"/>
          <w:szCs w:val="28"/>
        </w:rPr>
        <w:tab/>
        <w:t xml:space="preserve">Вариативная (модульная) часть в </w:t>
      </w:r>
      <w:proofErr w:type="spellStart"/>
      <w:r>
        <w:rPr>
          <w:sz w:val="28"/>
          <w:szCs w:val="28"/>
        </w:rPr>
        <w:t>предшкольной</w:t>
      </w:r>
      <w:proofErr w:type="spellEnd"/>
      <w:r>
        <w:rPr>
          <w:sz w:val="28"/>
          <w:szCs w:val="28"/>
        </w:rPr>
        <w:t xml:space="preserve">  группе составляет 12</w:t>
      </w:r>
      <w:r>
        <w:rPr>
          <w:color w:val="FF0000"/>
          <w:sz w:val="28"/>
          <w:szCs w:val="28"/>
        </w:rPr>
        <w:t xml:space="preserve"> </w:t>
      </w:r>
      <w:r>
        <w:rPr>
          <w:sz w:val="28"/>
          <w:szCs w:val="28"/>
        </w:rPr>
        <w:t>процентов от общего нормативного времени. Всего 16 видов непосредственно образовательной деятельности.</w:t>
      </w:r>
    </w:p>
    <w:p w:rsidR="00903E20" w:rsidRDefault="00903E20" w:rsidP="00903E20">
      <w:pPr>
        <w:tabs>
          <w:tab w:val="left" w:pos="540"/>
        </w:tabs>
        <w:spacing w:line="100" w:lineRule="atLeast"/>
        <w:jc w:val="both"/>
        <w:rPr>
          <w:color w:val="000000"/>
          <w:spacing w:val="-1"/>
          <w:sz w:val="28"/>
          <w:szCs w:val="28"/>
        </w:rPr>
      </w:pPr>
      <w:r>
        <w:rPr>
          <w:color w:val="000000"/>
          <w:spacing w:val="-1"/>
          <w:sz w:val="28"/>
          <w:szCs w:val="28"/>
        </w:rPr>
        <w:tab/>
        <w:t>Таким образом, учебный план соответствует целям и задачам ОУ, учитывает требования, предъявляемые СанПиН 2.4.1.2660-10 к объёму образовательной нагрузки.</w:t>
      </w:r>
    </w:p>
    <w:p w:rsidR="00903E20" w:rsidRDefault="00903E20" w:rsidP="00903E20">
      <w:pPr>
        <w:jc w:val="both"/>
        <w:rPr>
          <w:rStyle w:val="a7"/>
          <w:sz w:val="28"/>
          <w:szCs w:val="28"/>
        </w:rPr>
      </w:pPr>
      <w:r>
        <w:rPr>
          <w:rStyle w:val="a7"/>
          <w:sz w:val="28"/>
          <w:szCs w:val="28"/>
        </w:rPr>
        <w:tab/>
        <w:t>Приоритетные направления в развитии технологий педагогического процесса.</w:t>
      </w:r>
    </w:p>
    <w:p w:rsidR="00903E20" w:rsidRDefault="00903E20" w:rsidP="00625ABB">
      <w:pPr>
        <w:widowControl w:val="0"/>
        <w:numPr>
          <w:ilvl w:val="0"/>
          <w:numId w:val="7"/>
        </w:numPr>
        <w:suppressAutoHyphens/>
        <w:jc w:val="both"/>
        <w:rPr>
          <w:sz w:val="28"/>
          <w:szCs w:val="28"/>
        </w:rPr>
      </w:pPr>
      <w:r>
        <w:rPr>
          <w:sz w:val="28"/>
          <w:szCs w:val="28"/>
        </w:rPr>
        <w:t xml:space="preserve">Личностный подход в образовании в рамках современных образовательных программ (развитие ребенка в своем темпе в соответствии со своими возможностями). </w:t>
      </w:r>
    </w:p>
    <w:p w:rsidR="00903E20" w:rsidRDefault="00903E20" w:rsidP="00625ABB">
      <w:pPr>
        <w:widowControl w:val="0"/>
        <w:numPr>
          <w:ilvl w:val="0"/>
          <w:numId w:val="7"/>
        </w:numPr>
        <w:suppressAutoHyphens/>
        <w:jc w:val="both"/>
        <w:rPr>
          <w:sz w:val="28"/>
          <w:szCs w:val="28"/>
        </w:rPr>
      </w:pPr>
      <w:r>
        <w:rPr>
          <w:sz w:val="28"/>
          <w:szCs w:val="28"/>
        </w:rPr>
        <w:t xml:space="preserve">Ориентировка на обеспечение самоопределения личности, создание условий для </w:t>
      </w:r>
      <w:r>
        <w:rPr>
          <w:sz w:val="28"/>
          <w:szCs w:val="28"/>
        </w:rPr>
        <w:lastRenderedPageBreak/>
        <w:t xml:space="preserve">саморазвития и самореализации каждого ребенка. </w:t>
      </w:r>
    </w:p>
    <w:p w:rsidR="00903E20" w:rsidRDefault="00903E20" w:rsidP="00625ABB">
      <w:pPr>
        <w:widowControl w:val="0"/>
        <w:numPr>
          <w:ilvl w:val="0"/>
          <w:numId w:val="7"/>
        </w:numPr>
        <w:suppressAutoHyphens/>
        <w:jc w:val="both"/>
        <w:rPr>
          <w:sz w:val="28"/>
          <w:szCs w:val="28"/>
        </w:rPr>
      </w:pPr>
      <w:r>
        <w:rPr>
          <w:sz w:val="28"/>
          <w:szCs w:val="28"/>
        </w:rPr>
        <w:t xml:space="preserve">Внедрение </w:t>
      </w:r>
      <w:proofErr w:type="spellStart"/>
      <w:r>
        <w:rPr>
          <w:sz w:val="28"/>
          <w:szCs w:val="28"/>
        </w:rPr>
        <w:t>здоровьесберегающих</w:t>
      </w:r>
      <w:proofErr w:type="spellEnd"/>
      <w:r>
        <w:rPr>
          <w:sz w:val="28"/>
          <w:szCs w:val="28"/>
        </w:rPr>
        <w:t xml:space="preserve"> технологий. </w:t>
      </w:r>
    </w:p>
    <w:p w:rsidR="00903E20" w:rsidRDefault="00903E20" w:rsidP="00903E20">
      <w:pPr>
        <w:jc w:val="both"/>
        <w:rPr>
          <w:rStyle w:val="a7"/>
          <w:sz w:val="28"/>
          <w:szCs w:val="28"/>
        </w:rPr>
      </w:pPr>
      <w:r>
        <w:rPr>
          <w:rStyle w:val="a7"/>
          <w:sz w:val="28"/>
          <w:szCs w:val="28"/>
        </w:rPr>
        <w:tab/>
        <w:t xml:space="preserve">Показатели конечного результата (модель выпускника </w:t>
      </w:r>
      <w:proofErr w:type="spellStart"/>
      <w:r>
        <w:rPr>
          <w:rStyle w:val="a7"/>
          <w:sz w:val="28"/>
          <w:szCs w:val="28"/>
        </w:rPr>
        <w:t>предшкольной</w:t>
      </w:r>
      <w:proofErr w:type="spellEnd"/>
      <w:r>
        <w:rPr>
          <w:rStyle w:val="a7"/>
          <w:sz w:val="28"/>
          <w:szCs w:val="28"/>
        </w:rPr>
        <w:t xml:space="preserve"> группы).</w:t>
      </w:r>
    </w:p>
    <w:p w:rsidR="00903E20" w:rsidRDefault="00903E20" w:rsidP="00625ABB">
      <w:pPr>
        <w:widowControl w:val="0"/>
        <w:numPr>
          <w:ilvl w:val="0"/>
          <w:numId w:val="10"/>
        </w:numPr>
        <w:suppressAutoHyphens/>
        <w:jc w:val="both"/>
        <w:rPr>
          <w:sz w:val="28"/>
          <w:szCs w:val="28"/>
        </w:rPr>
      </w:pPr>
      <w:r>
        <w:rPr>
          <w:sz w:val="28"/>
          <w:szCs w:val="28"/>
        </w:rPr>
        <w:t xml:space="preserve">Дети, сохранившие и укрепившие физическое и психическое здоровье, имеющие представление о здоровом образе жизни. </w:t>
      </w:r>
    </w:p>
    <w:p w:rsidR="00903E20" w:rsidRDefault="00903E20" w:rsidP="00625ABB">
      <w:pPr>
        <w:widowControl w:val="0"/>
        <w:numPr>
          <w:ilvl w:val="0"/>
          <w:numId w:val="10"/>
        </w:numPr>
        <w:suppressAutoHyphens/>
        <w:jc w:val="both"/>
        <w:rPr>
          <w:sz w:val="28"/>
          <w:szCs w:val="28"/>
        </w:rPr>
      </w:pPr>
      <w:r>
        <w:rPr>
          <w:sz w:val="28"/>
          <w:szCs w:val="28"/>
        </w:rPr>
        <w:t xml:space="preserve">Свободные, проявляющие самостоятельность, инициативу деятельности и общения, умеющие выражать свое  мнение и отстаивать его, обладающие воображением (в соответствии с возрастом). </w:t>
      </w:r>
    </w:p>
    <w:p w:rsidR="00903E20" w:rsidRDefault="00903E20" w:rsidP="00625ABB">
      <w:pPr>
        <w:widowControl w:val="0"/>
        <w:numPr>
          <w:ilvl w:val="0"/>
          <w:numId w:val="10"/>
        </w:numPr>
        <w:suppressAutoHyphens/>
        <w:jc w:val="both"/>
        <w:rPr>
          <w:sz w:val="28"/>
          <w:szCs w:val="28"/>
        </w:rPr>
      </w:pPr>
      <w:proofErr w:type="gramStart"/>
      <w:r>
        <w:rPr>
          <w:sz w:val="28"/>
          <w:szCs w:val="28"/>
        </w:rPr>
        <w:t xml:space="preserve">Гуманные - добрые, способные к сопереживанию, стремящиеся к миру, согласию, терпимости, понимающие ценностные основы отношения к окружающей действительности - природе, окружающим предметам, явлениям общественной жизни, сверстникам, взрослым, самому себе. </w:t>
      </w:r>
      <w:proofErr w:type="gramEnd"/>
    </w:p>
    <w:p w:rsidR="00903E20" w:rsidRDefault="00903E20" w:rsidP="00625ABB">
      <w:pPr>
        <w:widowControl w:val="0"/>
        <w:numPr>
          <w:ilvl w:val="0"/>
          <w:numId w:val="10"/>
        </w:numPr>
        <w:suppressAutoHyphens/>
        <w:jc w:val="both"/>
        <w:rPr>
          <w:sz w:val="28"/>
          <w:szCs w:val="28"/>
        </w:rPr>
      </w:pPr>
      <w:r>
        <w:rPr>
          <w:sz w:val="28"/>
          <w:szCs w:val="28"/>
        </w:rPr>
        <w:t xml:space="preserve">Стремящиеся добиваться лучших результатов, развивать свои индивидуальные способности. </w:t>
      </w:r>
    </w:p>
    <w:p w:rsidR="00903E20" w:rsidRDefault="00903E20" w:rsidP="00625ABB">
      <w:pPr>
        <w:widowControl w:val="0"/>
        <w:numPr>
          <w:ilvl w:val="0"/>
          <w:numId w:val="10"/>
        </w:numPr>
        <w:suppressAutoHyphens/>
        <w:jc w:val="both"/>
        <w:rPr>
          <w:sz w:val="28"/>
          <w:szCs w:val="28"/>
        </w:rPr>
      </w:pPr>
      <w:proofErr w:type="gramStart"/>
      <w:r>
        <w:rPr>
          <w:sz w:val="28"/>
          <w:szCs w:val="28"/>
        </w:rPr>
        <w:t>Имеющие</w:t>
      </w:r>
      <w:proofErr w:type="gramEnd"/>
      <w:r>
        <w:rPr>
          <w:sz w:val="28"/>
          <w:szCs w:val="28"/>
        </w:rPr>
        <w:t xml:space="preserve"> положительную установку на "Я - потенциальное". </w:t>
      </w:r>
    </w:p>
    <w:p w:rsidR="00903E20" w:rsidRDefault="00903E20" w:rsidP="00625ABB">
      <w:pPr>
        <w:widowControl w:val="0"/>
        <w:numPr>
          <w:ilvl w:val="0"/>
          <w:numId w:val="10"/>
        </w:numPr>
        <w:suppressAutoHyphens/>
        <w:jc w:val="both"/>
        <w:rPr>
          <w:sz w:val="28"/>
          <w:szCs w:val="28"/>
        </w:rPr>
      </w:pPr>
      <w:r>
        <w:rPr>
          <w:sz w:val="28"/>
          <w:szCs w:val="28"/>
        </w:rPr>
        <w:t xml:space="preserve">Умеющие осуществлять выбор, ставить и решать проблемы, принимать и быть инициатором изменений в тех или иных ситуациях (в соответствии с возрастом). </w:t>
      </w:r>
    </w:p>
    <w:p w:rsidR="00903E20" w:rsidRDefault="00903E20" w:rsidP="00903E20">
      <w:pPr>
        <w:jc w:val="both"/>
        <w:rPr>
          <w:rStyle w:val="a7"/>
          <w:sz w:val="28"/>
          <w:szCs w:val="28"/>
        </w:rPr>
      </w:pPr>
      <w:r>
        <w:rPr>
          <w:rStyle w:val="a7"/>
          <w:sz w:val="28"/>
          <w:szCs w:val="28"/>
        </w:rPr>
        <w:tab/>
        <w:t>Условия достижения положительного результата.</w:t>
      </w:r>
    </w:p>
    <w:p w:rsidR="00903E20" w:rsidRDefault="00903E20" w:rsidP="00625ABB">
      <w:pPr>
        <w:widowControl w:val="0"/>
        <w:numPr>
          <w:ilvl w:val="0"/>
          <w:numId w:val="11"/>
        </w:numPr>
        <w:suppressAutoHyphens/>
        <w:jc w:val="both"/>
        <w:rPr>
          <w:sz w:val="28"/>
          <w:szCs w:val="28"/>
        </w:rPr>
      </w:pPr>
      <w:r>
        <w:rPr>
          <w:sz w:val="28"/>
          <w:szCs w:val="28"/>
        </w:rPr>
        <w:t xml:space="preserve">Индивидуализация  педагогического процесса. </w:t>
      </w:r>
    </w:p>
    <w:p w:rsidR="00903E20" w:rsidRDefault="00903E20" w:rsidP="00625ABB">
      <w:pPr>
        <w:widowControl w:val="0"/>
        <w:numPr>
          <w:ilvl w:val="0"/>
          <w:numId w:val="11"/>
        </w:numPr>
        <w:suppressAutoHyphens/>
        <w:jc w:val="both"/>
        <w:rPr>
          <w:sz w:val="28"/>
          <w:szCs w:val="28"/>
        </w:rPr>
      </w:pPr>
      <w:r>
        <w:rPr>
          <w:sz w:val="28"/>
          <w:szCs w:val="28"/>
        </w:rPr>
        <w:t xml:space="preserve">Создание разнообразной динамично изменяющейся развивающей среды. </w:t>
      </w:r>
    </w:p>
    <w:p w:rsidR="00903E20" w:rsidRDefault="00903E20" w:rsidP="00625ABB">
      <w:pPr>
        <w:widowControl w:val="0"/>
        <w:numPr>
          <w:ilvl w:val="0"/>
          <w:numId w:val="11"/>
        </w:numPr>
        <w:suppressAutoHyphens/>
        <w:jc w:val="both"/>
        <w:rPr>
          <w:sz w:val="28"/>
          <w:szCs w:val="28"/>
        </w:rPr>
      </w:pPr>
      <w:r>
        <w:rPr>
          <w:sz w:val="28"/>
          <w:szCs w:val="28"/>
        </w:rPr>
        <w:t>Повышение профессионального мастерства педагогов и персонала школы.</w:t>
      </w:r>
    </w:p>
    <w:p w:rsidR="00903E20" w:rsidRDefault="00903E20" w:rsidP="00625ABB">
      <w:pPr>
        <w:widowControl w:val="0"/>
        <w:numPr>
          <w:ilvl w:val="0"/>
          <w:numId w:val="11"/>
        </w:numPr>
        <w:suppressAutoHyphens/>
        <w:jc w:val="both"/>
        <w:rPr>
          <w:sz w:val="28"/>
          <w:szCs w:val="28"/>
        </w:rPr>
      </w:pPr>
      <w:r>
        <w:rPr>
          <w:sz w:val="28"/>
          <w:szCs w:val="28"/>
        </w:rPr>
        <w:t xml:space="preserve">Создание коллектива единомышленников, работающего слаженно, гармонично. </w:t>
      </w:r>
    </w:p>
    <w:p w:rsidR="00903E20" w:rsidRDefault="00903E20" w:rsidP="00625ABB">
      <w:pPr>
        <w:widowControl w:val="0"/>
        <w:numPr>
          <w:ilvl w:val="0"/>
          <w:numId w:val="11"/>
        </w:numPr>
        <w:suppressAutoHyphens/>
        <w:jc w:val="both"/>
        <w:rPr>
          <w:sz w:val="28"/>
          <w:szCs w:val="28"/>
        </w:rPr>
      </w:pPr>
      <w:r>
        <w:rPr>
          <w:sz w:val="28"/>
          <w:szCs w:val="28"/>
        </w:rPr>
        <w:t xml:space="preserve">Просвещение родителей, их активное участие в реализации программ. </w:t>
      </w:r>
    </w:p>
    <w:p w:rsidR="00903E20" w:rsidRDefault="00903E20" w:rsidP="00625ABB">
      <w:pPr>
        <w:widowControl w:val="0"/>
        <w:numPr>
          <w:ilvl w:val="0"/>
          <w:numId w:val="11"/>
        </w:numPr>
        <w:suppressAutoHyphens/>
        <w:jc w:val="both"/>
        <w:rPr>
          <w:sz w:val="28"/>
          <w:szCs w:val="28"/>
        </w:rPr>
      </w:pPr>
      <w:r>
        <w:rPr>
          <w:sz w:val="28"/>
          <w:szCs w:val="28"/>
        </w:rPr>
        <w:t xml:space="preserve">Контроль всех происходящих в </w:t>
      </w:r>
      <w:proofErr w:type="spellStart"/>
      <w:r>
        <w:rPr>
          <w:sz w:val="28"/>
          <w:szCs w:val="28"/>
        </w:rPr>
        <w:t>предшкольной</w:t>
      </w:r>
      <w:proofErr w:type="spellEnd"/>
      <w:r>
        <w:rPr>
          <w:sz w:val="28"/>
          <w:szCs w:val="28"/>
        </w:rPr>
        <w:t xml:space="preserve"> группе процессов. </w:t>
      </w:r>
    </w:p>
    <w:p w:rsidR="00903E20" w:rsidRDefault="00903E20" w:rsidP="00625ABB">
      <w:pPr>
        <w:widowControl w:val="0"/>
        <w:numPr>
          <w:ilvl w:val="0"/>
          <w:numId w:val="11"/>
        </w:numPr>
        <w:suppressAutoHyphens/>
        <w:jc w:val="both"/>
        <w:rPr>
          <w:sz w:val="28"/>
          <w:szCs w:val="28"/>
        </w:rPr>
      </w:pPr>
      <w:r>
        <w:rPr>
          <w:sz w:val="28"/>
          <w:szCs w:val="28"/>
        </w:rPr>
        <w:t xml:space="preserve">Заинтересованность исполнителей в получении положительного результата (мотивация и стимулирование работников). </w:t>
      </w:r>
    </w:p>
    <w:p w:rsidR="00903E20" w:rsidRDefault="00903E20" w:rsidP="00625ABB">
      <w:pPr>
        <w:widowControl w:val="0"/>
        <w:numPr>
          <w:ilvl w:val="0"/>
          <w:numId w:val="11"/>
        </w:numPr>
        <w:suppressAutoHyphens/>
        <w:jc w:val="both"/>
        <w:rPr>
          <w:sz w:val="28"/>
          <w:szCs w:val="28"/>
        </w:rPr>
      </w:pPr>
      <w:r>
        <w:rPr>
          <w:sz w:val="28"/>
          <w:szCs w:val="28"/>
        </w:rPr>
        <w:t xml:space="preserve">Благоприятный социально-психологический климат в коллективе. </w:t>
      </w:r>
    </w:p>
    <w:p w:rsidR="00903E20" w:rsidRDefault="00903E20" w:rsidP="00625ABB">
      <w:pPr>
        <w:widowControl w:val="0"/>
        <w:numPr>
          <w:ilvl w:val="0"/>
          <w:numId w:val="11"/>
        </w:numPr>
        <w:suppressAutoHyphens/>
        <w:jc w:val="both"/>
        <w:rPr>
          <w:sz w:val="28"/>
          <w:szCs w:val="28"/>
        </w:rPr>
      </w:pPr>
      <w:r>
        <w:rPr>
          <w:sz w:val="28"/>
          <w:szCs w:val="28"/>
        </w:rPr>
        <w:t xml:space="preserve">Разумное внедрение новых программ, технологий и дополнительных услуг, качественное  их освоение. Работа "вглубь", а не "вширь". </w:t>
      </w:r>
    </w:p>
    <w:p w:rsidR="00903E20" w:rsidRDefault="00903E20" w:rsidP="00625ABB">
      <w:pPr>
        <w:widowControl w:val="0"/>
        <w:numPr>
          <w:ilvl w:val="0"/>
          <w:numId w:val="11"/>
        </w:numPr>
        <w:suppressAutoHyphens/>
        <w:jc w:val="both"/>
        <w:rPr>
          <w:sz w:val="28"/>
          <w:szCs w:val="28"/>
        </w:rPr>
      </w:pPr>
      <w:r>
        <w:rPr>
          <w:sz w:val="28"/>
          <w:szCs w:val="28"/>
        </w:rPr>
        <w:t xml:space="preserve">Своевременное информационное обеспечение. </w:t>
      </w:r>
    </w:p>
    <w:p w:rsidR="00903E20" w:rsidRDefault="00903E20" w:rsidP="00625ABB">
      <w:pPr>
        <w:widowControl w:val="0"/>
        <w:numPr>
          <w:ilvl w:val="0"/>
          <w:numId w:val="11"/>
        </w:numPr>
        <w:suppressAutoHyphens/>
        <w:jc w:val="both"/>
        <w:rPr>
          <w:sz w:val="28"/>
          <w:szCs w:val="28"/>
        </w:rPr>
      </w:pPr>
      <w:r>
        <w:rPr>
          <w:sz w:val="28"/>
          <w:szCs w:val="28"/>
        </w:rPr>
        <w:t xml:space="preserve">Развитие профессиональной коммуникации. </w:t>
      </w:r>
    </w:p>
    <w:p w:rsidR="00903E20" w:rsidRDefault="00903E20" w:rsidP="00625ABB">
      <w:pPr>
        <w:widowControl w:val="0"/>
        <w:numPr>
          <w:ilvl w:val="0"/>
          <w:numId w:val="11"/>
        </w:numPr>
        <w:suppressAutoHyphens/>
        <w:jc w:val="both"/>
        <w:rPr>
          <w:sz w:val="28"/>
          <w:szCs w:val="28"/>
        </w:rPr>
      </w:pPr>
      <w:r>
        <w:rPr>
          <w:sz w:val="28"/>
          <w:szCs w:val="28"/>
        </w:rPr>
        <w:t xml:space="preserve">Повышение уровня развития коллектива. </w:t>
      </w:r>
    </w:p>
    <w:p w:rsidR="00903E20" w:rsidRDefault="00903E20" w:rsidP="00625ABB">
      <w:pPr>
        <w:widowControl w:val="0"/>
        <w:numPr>
          <w:ilvl w:val="0"/>
          <w:numId w:val="11"/>
        </w:numPr>
        <w:suppressAutoHyphens/>
        <w:jc w:val="both"/>
        <w:rPr>
          <w:sz w:val="28"/>
          <w:szCs w:val="28"/>
        </w:rPr>
      </w:pPr>
      <w:r>
        <w:rPr>
          <w:sz w:val="28"/>
          <w:szCs w:val="28"/>
        </w:rPr>
        <w:t xml:space="preserve">Формирование демократического сообщества: дети, семья, педагоги. </w:t>
      </w:r>
    </w:p>
    <w:p w:rsidR="00903E20" w:rsidRDefault="00903E20" w:rsidP="00625ABB">
      <w:pPr>
        <w:widowControl w:val="0"/>
        <w:numPr>
          <w:ilvl w:val="0"/>
          <w:numId w:val="11"/>
        </w:numPr>
        <w:suppressAutoHyphens/>
        <w:jc w:val="both"/>
        <w:rPr>
          <w:sz w:val="28"/>
          <w:szCs w:val="28"/>
        </w:rPr>
      </w:pPr>
      <w:r>
        <w:rPr>
          <w:sz w:val="28"/>
          <w:szCs w:val="28"/>
        </w:rPr>
        <w:t xml:space="preserve">Формирование имиджа школы. </w:t>
      </w:r>
    </w:p>
    <w:p w:rsidR="00903E20" w:rsidRDefault="00903E20" w:rsidP="00903E20">
      <w:pPr>
        <w:jc w:val="both"/>
        <w:rPr>
          <w:rStyle w:val="a7"/>
          <w:sz w:val="28"/>
          <w:szCs w:val="28"/>
        </w:rPr>
      </w:pPr>
      <w:r>
        <w:rPr>
          <w:rStyle w:val="a7"/>
          <w:sz w:val="28"/>
          <w:szCs w:val="28"/>
        </w:rPr>
        <w:tab/>
        <w:t xml:space="preserve">Планирование работы </w:t>
      </w:r>
      <w:proofErr w:type="spellStart"/>
      <w:r>
        <w:rPr>
          <w:rStyle w:val="a7"/>
          <w:sz w:val="28"/>
          <w:szCs w:val="28"/>
        </w:rPr>
        <w:t>предшкольной</w:t>
      </w:r>
      <w:proofErr w:type="spellEnd"/>
      <w:r>
        <w:rPr>
          <w:rStyle w:val="a7"/>
          <w:sz w:val="28"/>
          <w:szCs w:val="28"/>
        </w:rPr>
        <w:t xml:space="preserve"> группы МБОУ «СОШ №34».</w:t>
      </w:r>
    </w:p>
    <w:p w:rsidR="00903E20" w:rsidRDefault="00903E20" w:rsidP="00903E20">
      <w:pPr>
        <w:jc w:val="both"/>
        <w:rPr>
          <w:sz w:val="28"/>
          <w:szCs w:val="28"/>
        </w:rPr>
      </w:pPr>
      <w:r>
        <w:rPr>
          <w:sz w:val="28"/>
          <w:szCs w:val="28"/>
        </w:rPr>
        <w:tab/>
        <w:t>В структуру планирования деятельности ОУ входят:</w:t>
      </w:r>
    </w:p>
    <w:p w:rsidR="00903E20" w:rsidRDefault="00903E20" w:rsidP="00625ABB">
      <w:pPr>
        <w:widowControl w:val="0"/>
        <w:numPr>
          <w:ilvl w:val="0"/>
          <w:numId w:val="13"/>
        </w:numPr>
        <w:suppressAutoHyphens/>
        <w:jc w:val="both"/>
        <w:rPr>
          <w:sz w:val="28"/>
          <w:szCs w:val="28"/>
        </w:rPr>
      </w:pPr>
      <w:r>
        <w:rPr>
          <w:sz w:val="28"/>
          <w:szCs w:val="28"/>
        </w:rPr>
        <w:t>Образовательная программа</w:t>
      </w:r>
      <w:proofErr w:type="gramStart"/>
      <w:r>
        <w:rPr>
          <w:sz w:val="28"/>
          <w:szCs w:val="28"/>
        </w:rPr>
        <w:t xml:space="preserve"> .</w:t>
      </w:r>
      <w:proofErr w:type="gramEnd"/>
      <w:r>
        <w:rPr>
          <w:sz w:val="28"/>
          <w:szCs w:val="28"/>
        </w:rPr>
        <w:t xml:space="preserve"> </w:t>
      </w:r>
    </w:p>
    <w:p w:rsidR="00903E20" w:rsidRDefault="00903E20" w:rsidP="00625ABB">
      <w:pPr>
        <w:widowControl w:val="0"/>
        <w:numPr>
          <w:ilvl w:val="0"/>
          <w:numId w:val="13"/>
        </w:numPr>
        <w:suppressAutoHyphens/>
        <w:jc w:val="both"/>
        <w:rPr>
          <w:sz w:val="28"/>
          <w:szCs w:val="28"/>
        </w:rPr>
      </w:pPr>
      <w:r>
        <w:rPr>
          <w:sz w:val="28"/>
          <w:szCs w:val="28"/>
        </w:rPr>
        <w:t xml:space="preserve">Годовой план. </w:t>
      </w:r>
    </w:p>
    <w:p w:rsidR="00903E20" w:rsidRDefault="00903E20" w:rsidP="00625ABB">
      <w:pPr>
        <w:widowControl w:val="0"/>
        <w:numPr>
          <w:ilvl w:val="0"/>
          <w:numId w:val="13"/>
        </w:numPr>
        <w:suppressAutoHyphens/>
        <w:jc w:val="both"/>
        <w:rPr>
          <w:sz w:val="28"/>
          <w:szCs w:val="28"/>
        </w:rPr>
      </w:pPr>
      <w:r>
        <w:rPr>
          <w:sz w:val="28"/>
          <w:szCs w:val="28"/>
        </w:rPr>
        <w:t xml:space="preserve">Перспективные планы образовательной работы с детьми. </w:t>
      </w:r>
    </w:p>
    <w:p w:rsidR="00903E20" w:rsidRDefault="00903E20" w:rsidP="00625ABB">
      <w:pPr>
        <w:widowControl w:val="0"/>
        <w:numPr>
          <w:ilvl w:val="0"/>
          <w:numId w:val="13"/>
        </w:numPr>
        <w:suppressAutoHyphens/>
        <w:jc w:val="both"/>
        <w:rPr>
          <w:sz w:val="28"/>
          <w:szCs w:val="28"/>
        </w:rPr>
      </w:pPr>
      <w:r>
        <w:rPr>
          <w:sz w:val="28"/>
          <w:szCs w:val="28"/>
        </w:rPr>
        <w:t xml:space="preserve">Календарные планы и тематические проекты работы с детьми. </w:t>
      </w:r>
    </w:p>
    <w:p w:rsidR="00903E20" w:rsidRDefault="00903E20" w:rsidP="00625ABB">
      <w:pPr>
        <w:widowControl w:val="0"/>
        <w:numPr>
          <w:ilvl w:val="0"/>
          <w:numId w:val="13"/>
        </w:numPr>
        <w:suppressAutoHyphens/>
        <w:jc w:val="both"/>
        <w:rPr>
          <w:sz w:val="28"/>
          <w:szCs w:val="28"/>
        </w:rPr>
      </w:pPr>
      <w:r>
        <w:rPr>
          <w:sz w:val="28"/>
          <w:szCs w:val="28"/>
        </w:rPr>
        <w:t xml:space="preserve">Учебный план (сетка занятий, общая, недельная, месячная и годовая нагрузка на детей по количеству занятий и по времени, индивидуальная нагрузка на каждого ребенка). </w:t>
      </w:r>
    </w:p>
    <w:p w:rsidR="00903E20" w:rsidRDefault="00903E20" w:rsidP="00625ABB">
      <w:pPr>
        <w:widowControl w:val="0"/>
        <w:numPr>
          <w:ilvl w:val="0"/>
          <w:numId w:val="13"/>
        </w:numPr>
        <w:suppressAutoHyphens/>
        <w:jc w:val="both"/>
        <w:rPr>
          <w:sz w:val="28"/>
          <w:szCs w:val="28"/>
        </w:rPr>
      </w:pPr>
      <w:r>
        <w:rPr>
          <w:sz w:val="28"/>
          <w:szCs w:val="28"/>
        </w:rPr>
        <w:t xml:space="preserve">План контроля. </w:t>
      </w:r>
    </w:p>
    <w:p w:rsidR="00903E20" w:rsidRDefault="00903E20" w:rsidP="00625ABB">
      <w:pPr>
        <w:widowControl w:val="0"/>
        <w:numPr>
          <w:ilvl w:val="0"/>
          <w:numId w:val="13"/>
        </w:numPr>
        <w:suppressAutoHyphens/>
        <w:jc w:val="both"/>
        <w:rPr>
          <w:sz w:val="28"/>
          <w:szCs w:val="28"/>
        </w:rPr>
      </w:pPr>
      <w:r>
        <w:rPr>
          <w:sz w:val="28"/>
          <w:szCs w:val="28"/>
        </w:rPr>
        <w:lastRenderedPageBreak/>
        <w:t xml:space="preserve">План работы с семьей.  </w:t>
      </w:r>
    </w:p>
    <w:p w:rsidR="00903E20" w:rsidRDefault="00903E20" w:rsidP="00903E20">
      <w:pPr>
        <w:jc w:val="both"/>
        <w:rPr>
          <w:rStyle w:val="a7"/>
          <w:sz w:val="28"/>
          <w:szCs w:val="28"/>
        </w:rPr>
      </w:pPr>
      <w:r>
        <w:rPr>
          <w:rStyle w:val="a7"/>
          <w:sz w:val="28"/>
          <w:szCs w:val="28"/>
        </w:rPr>
        <w:tab/>
        <w:t xml:space="preserve">Ценности коллектива </w:t>
      </w:r>
      <w:proofErr w:type="spellStart"/>
      <w:r>
        <w:rPr>
          <w:rStyle w:val="a7"/>
          <w:sz w:val="28"/>
          <w:szCs w:val="28"/>
        </w:rPr>
        <w:t>предшкольной</w:t>
      </w:r>
      <w:proofErr w:type="spellEnd"/>
      <w:r>
        <w:rPr>
          <w:rStyle w:val="a7"/>
          <w:sz w:val="28"/>
          <w:szCs w:val="28"/>
        </w:rPr>
        <w:t xml:space="preserve"> группы МБОУ «СОШ №34»:</w:t>
      </w:r>
    </w:p>
    <w:p w:rsidR="00903E20" w:rsidRDefault="00903E20" w:rsidP="00625ABB">
      <w:pPr>
        <w:widowControl w:val="0"/>
        <w:numPr>
          <w:ilvl w:val="0"/>
          <w:numId w:val="14"/>
        </w:numPr>
        <w:suppressAutoHyphens/>
        <w:jc w:val="both"/>
        <w:rPr>
          <w:sz w:val="28"/>
          <w:szCs w:val="28"/>
        </w:rPr>
      </w:pPr>
      <w:proofErr w:type="spellStart"/>
      <w:r>
        <w:rPr>
          <w:sz w:val="28"/>
          <w:szCs w:val="28"/>
        </w:rPr>
        <w:t>Гуманизация</w:t>
      </w:r>
      <w:proofErr w:type="spellEnd"/>
      <w:r>
        <w:rPr>
          <w:sz w:val="28"/>
          <w:szCs w:val="28"/>
        </w:rPr>
        <w:t xml:space="preserve"> целей и принципов образовательной работы с детьми: исходной точкой в работе педагога являются интересы ребенка и перспективы его дальнейшего развития, умение стать на его позицию, учесть его точку зрения, не игнорируя его чувства и эмоции, взгляд на ребенка, как на полноценного партнера в условиях сотрудничества. Ребенок рассматривается в совокупности всех своих индивидуальных проявлений и возрастных особенностей. </w:t>
      </w:r>
    </w:p>
    <w:p w:rsidR="00903E20" w:rsidRDefault="00903E20" w:rsidP="00625ABB">
      <w:pPr>
        <w:widowControl w:val="0"/>
        <w:numPr>
          <w:ilvl w:val="0"/>
          <w:numId w:val="14"/>
        </w:numPr>
        <w:suppressAutoHyphens/>
        <w:jc w:val="both"/>
        <w:rPr>
          <w:sz w:val="28"/>
          <w:szCs w:val="28"/>
        </w:rPr>
      </w:pPr>
      <w:r>
        <w:rPr>
          <w:sz w:val="28"/>
          <w:szCs w:val="28"/>
        </w:rPr>
        <w:t xml:space="preserve">Инновация как средство развития, улучшения имеющихся положительных результатов, а не самоцель. </w:t>
      </w:r>
    </w:p>
    <w:p w:rsidR="00903E20" w:rsidRDefault="00903E20" w:rsidP="00625ABB">
      <w:pPr>
        <w:widowControl w:val="0"/>
        <w:numPr>
          <w:ilvl w:val="0"/>
          <w:numId w:val="14"/>
        </w:numPr>
        <w:suppressAutoHyphens/>
        <w:jc w:val="both"/>
        <w:rPr>
          <w:sz w:val="28"/>
          <w:szCs w:val="28"/>
        </w:rPr>
      </w:pPr>
      <w:r>
        <w:rPr>
          <w:sz w:val="28"/>
          <w:szCs w:val="28"/>
        </w:rPr>
        <w:t xml:space="preserve">Ценности демократии: самоопределение, самовыражение, самореализация. </w:t>
      </w:r>
    </w:p>
    <w:p w:rsidR="00903E20" w:rsidRDefault="00903E20" w:rsidP="00625ABB">
      <w:pPr>
        <w:widowControl w:val="0"/>
        <w:numPr>
          <w:ilvl w:val="0"/>
          <w:numId w:val="14"/>
        </w:numPr>
        <w:suppressAutoHyphens/>
        <w:jc w:val="both"/>
        <w:rPr>
          <w:sz w:val="28"/>
          <w:szCs w:val="28"/>
        </w:rPr>
      </w:pPr>
      <w:r>
        <w:rPr>
          <w:sz w:val="28"/>
          <w:szCs w:val="28"/>
        </w:rPr>
        <w:t xml:space="preserve">Ценности творчества: самооценка, самоконтроль, рефлексия, </w:t>
      </w:r>
      <w:proofErr w:type="spellStart"/>
      <w:r>
        <w:rPr>
          <w:sz w:val="28"/>
          <w:szCs w:val="28"/>
        </w:rPr>
        <w:t>самокоррекция</w:t>
      </w:r>
      <w:proofErr w:type="spellEnd"/>
      <w:r>
        <w:rPr>
          <w:sz w:val="28"/>
          <w:szCs w:val="28"/>
        </w:rPr>
        <w:t xml:space="preserve">, саморазвитие, самовыражение. </w:t>
      </w:r>
    </w:p>
    <w:p w:rsidR="00903E20" w:rsidRDefault="00903E20" w:rsidP="00625ABB">
      <w:pPr>
        <w:widowControl w:val="0"/>
        <w:numPr>
          <w:ilvl w:val="0"/>
          <w:numId w:val="14"/>
        </w:numPr>
        <w:suppressAutoHyphens/>
        <w:jc w:val="both"/>
        <w:rPr>
          <w:sz w:val="28"/>
          <w:szCs w:val="28"/>
        </w:rPr>
      </w:pPr>
      <w:r>
        <w:rPr>
          <w:sz w:val="28"/>
          <w:szCs w:val="28"/>
        </w:rPr>
        <w:t xml:space="preserve">Ценности взаимодействия: взаимоуважение, взаимопонимание, взаимопомощь, этика отношений, доверие, </w:t>
      </w:r>
      <w:proofErr w:type="spellStart"/>
      <w:r>
        <w:rPr>
          <w:sz w:val="28"/>
          <w:szCs w:val="28"/>
        </w:rPr>
        <w:t>взаимоподдержка</w:t>
      </w:r>
      <w:proofErr w:type="spellEnd"/>
      <w:r>
        <w:rPr>
          <w:sz w:val="28"/>
          <w:szCs w:val="28"/>
        </w:rPr>
        <w:t xml:space="preserve">. </w:t>
      </w:r>
    </w:p>
    <w:p w:rsidR="00903E20" w:rsidRDefault="00903E20" w:rsidP="00625ABB">
      <w:pPr>
        <w:widowControl w:val="0"/>
        <w:numPr>
          <w:ilvl w:val="0"/>
          <w:numId w:val="14"/>
        </w:numPr>
        <w:suppressAutoHyphens/>
        <w:jc w:val="both"/>
        <w:rPr>
          <w:sz w:val="28"/>
          <w:szCs w:val="28"/>
        </w:rPr>
      </w:pPr>
      <w:r>
        <w:rPr>
          <w:sz w:val="28"/>
          <w:szCs w:val="28"/>
        </w:rPr>
        <w:t xml:space="preserve">Сохранение и обновление традиций. </w:t>
      </w:r>
    </w:p>
    <w:p w:rsidR="00903E20" w:rsidRDefault="00903E20" w:rsidP="00625ABB">
      <w:pPr>
        <w:widowControl w:val="0"/>
        <w:numPr>
          <w:ilvl w:val="0"/>
          <w:numId w:val="14"/>
        </w:numPr>
        <w:suppressAutoHyphens/>
        <w:jc w:val="both"/>
        <w:rPr>
          <w:sz w:val="28"/>
          <w:szCs w:val="28"/>
        </w:rPr>
      </w:pPr>
      <w:r>
        <w:rPr>
          <w:sz w:val="28"/>
          <w:szCs w:val="28"/>
        </w:rPr>
        <w:t xml:space="preserve">Участие в управлении </w:t>
      </w:r>
      <w:proofErr w:type="spellStart"/>
      <w:r>
        <w:rPr>
          <w:sz w:val="28"/>
          <w:szCs w:val="28"/>
        </w:rPr>
        <w:t>предшкольной</w:t>
      </w:r>
      <w:proofErr w:type="spellEnd"/>
      <w:r>
        <w:rPr>
          <w:sz w:val="28"/>
          <w:szCs w:val="28"/>
        </w:rPr>
        <w:t xml:space="preserve"> группой членов коллектива, родителей; вовлечение их в процесс творческой деятельности. </w:t>
      </w:r>
    </w:p>
    <w:p w:rsidR="00903E20" w:rsidRDefault="00903E20" w:rsidP="00625ABB">
      <w:pPr>
        <w:widowControl w:val="0"/>
        <w:numPr>
          <w:ilvl w:val="0"/>
          <w:numId w:val="14"/>
        </w:numPr>
        <w:suppressAutoHyphens/>
        <w:ind w:left="0" w:firstLine="680"/>
        <w:jc w:val="both"/>
        <w:rPr>
          <w:rStyle w:val="a7"/>
          <w:b w:val="0"/>
          <w:bCs w:val="0"/>
          <w:sz w:val="28"/>
          <w:szCs w:val="28"/>
        </w:rPr>
      </w:pPr>
      <w:r>
        <w:rPr>
          <w:rStyle w:val="a7"/>
          <w:b w:val="0"/>
          <w:bCs w:val="0"/>
          <w:sz w:val="28"/>
          <w:szCs w:val="28"/>
        </w:rPr>
        <w:t xml:space="preserve">Имидж </w:t>
      </w:r>
      <w:proofErr w:type="spellStart"/>
      <w:r>
        <w:rPr>
          <w:rStyle w:val="a7"/>
          <w:b w:val="0"/>
          <w:bCs w:val="0"/>
          <w:sz w:val="28"/>
          <w:szCs w:val="28"/>
        </w:rPr>
        <w:t>предшкольной</w:t>
      </w:r>
      <w:proofErr w:type="spellEnd"/>
      <w:r>
        <w:rPr>
          <w:rStyle w:val="a7"/>
          <w:b w:val="0"/>
          <w:bCs w:val="0"/>
          <w:sz w:val="28"/>
          <w:szCs w:val="28"/>
        </w:rPr>
        <w:t xml:space="preserve"> группы. </w:t>
      </w:r>
    </w:p>
    <w:p w:rsidR="00903E20" w:rsidRDefault="00903E20" w:rsidP="00903E20"/>
    <w:p w:rsidR="00903E20" w:rsidRDefault="00903E20" w:rsidP="00903E20">
      <w:pPr>
        <w:ind w:firstLine="680"/>
        <w:jc w:val="both"/>
        <w:rPr>
          <w:b/>
          <w:i/>
          <w:sz w:val="28"/>
          <w:szCs w:val="28"/>
        </w:rPr>
      </w:pPr>
      <w:r>
        <w:rPr>
          <w:b/>
          <w:i/>
          <w:sz w:val="28"/>
          <w:szCs w:val="28"/>
        </w:rPr>
        <w:t>3. Продуктивность (результативность) деятельности педагогов дошкольной группы</w:t>
      </w:r>
    </w:p>
    <w:p w:rsidR="00903E20" w:rsidRDefault="00903E20" w:rsidP="00903E20">
      <w:pPr>
        <w:ind w:firstLine="680"/>
        <w:jc w:val="both"/>
        <w:rPr>
          <w:b/>
          <w:bCs/>
          <w:i/>
          <w:iCs/>
          <w:sz w:val="28"/>
          <w:szCs w:val="28"/>
        </w:rPr>
      </w:pPr>
      <w:r>
        <w:rPr>
          <w:b/>
          <w:bCs/>
          <w:i/>
          <w:iCs/>
          <w:sz w:val="28"/>
          <w:szCs w:val="28"/>
        </w:rPr>
        <w:t>3.1. Результативность образовательного процесса. Итоги учебного года:</w:t>
      </w:r>
    </w:p>
    <w:tbl>
      <w:tblPr>
        <w:tblW w:w="0" w:type="auto"/>
        <w:tblInd w:w="-148" w:type="dxa"/>
        <w:tblLayout w:type="fixed"/>
        <w:tblLook w:val="0000" w:firstRow="0" w:lastRow="0" w:firstColumn="0" w:lastColumn="0" w:noHBand="0" w:noVBand="0"/>
      </w:tblPr>
      <w:tblGrid>
        <w:gridCol w:w="1395"/>
        <w:gridCol w:w="1342"/>
        <w:gridCol w:w="1592"/>
        <w:gridCol w:w="4750"/>
        <w:gridCol w:w="1125"/>
      </w:tblGrid>
      <w:tr w:rsidR="00903E20" w:rsidTr="001D2FB3">
        <w:trPr>
          <w:trHeight w:val="705"/>
        </w:trPr>
        <w:tc>
          <w:tcPr>
            <w:tcW w:w="13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b/>
                <w:bCs/>
                <w:sz w:val="20"/>
                <w:szCs w:val="20"/>
              </w:rPr>
            </w:pPr>
            <w:r>
              <w:rPr>
                <w:b/>
                <w:bCs/>
                <w:sz w:val="20"/>
                <w:szCs w:val="20"/>
              </w:rPr>
              <w:t xml:space="preserve">ОБРАЗОВАТЕЛЬНЫЕ </w:t>
            </w:r>
          </w:p>
          <w:p w:rsidR="00903E20" w:rsidRDefault="00903E20" w:rsidP="001D2FB3">
            <w:pPr>
              <w:jc w:val="center"/>
              <w:rPr>
                <w:b/>
                <w:bCs/>
                <w:sz w:val="20"/>
                <w:szCs w:val="20"/>
              </w:rPr>
            </w:pPr>
            <w:r>
              <w:rPr>
                <w:b/>
                <w:bCs/>
                <w:sz w:val="20"/>
                <w:szCs w:val="20"/>
              </w:rPr>
              <w:t>ОБЛАСТИ</w:t>
            </w:r>
          </w:p>
          <w:p w:rsidR="00903E20" w:rsidRDefault="00903E20" w:rsidP="001D2FB3">
            <w:pPr>
              <w:jc w:val="center"/>
              <w:rPr>
                <w:b/>
                <w:bCs/>
              </w:rPr>
            </w:pPr>
          </w:p>
        </w:tc>
        <w:tc>
          <w:tcPr>
            <w:tcW w:w="6342" w:type="dxa"/>
            <w:gridSpan w:val="2"/>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b/>
                <w:bCs/>
              </w:rPr>
            </w:pPr>
            <w:r>
              <w:rPr>
                <w:b/>
                <w:bCs/>
              </w:rPr>
              <w:t>ИТОГОВЫЕ РЕЗУЛЬТАТЫ</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pPr>
            <w:proofErr w:type="spellStart"/>
            <w:r>
              <w:t>сформированность</w:t>
            </w:r>
            <w:proofErr w:type="spellEnd"/>
          </w:p>
        </w:tc>
      </w:tr>
      <w:tr w:rsidR="00903E20" w:rsidTr="001D2FB3">
        <w:tc>
          <w:tcPr>
            <w:tcW w:w="1395" w:type="dxa"/>
            <w:vMerge w:val="restart"/>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b/>
              </w:rPr>
            </w:pPr>
          </w:p>
          <w:p w:rsidR="00903E20" w:rsidRDefault="00903E20" w:rsidP="001D2FB3">
            <w:pPr>
              <w:jc w:val="center"/>
              <w:rPr>
                <w:rFonts w:cs="Arial"/>
                <w:b/>
              </w:rPr>
            </w:pPr>
          </w:p>
          <w:p w:rsidR="00903E20" w:rsidRDefault="00903E20" w:rsidP="001D2FB3">
            <w:pPr>
              <w:jc w:val="center"/>
              <w:rPr>
                <w:rFonts w:cs="Arial"/>
                <w:b/>
              </w:rPr>
            </w:pPr>
          </w:p>
          <w:p w:rsidR="00903E20" w:rsidRDefault="00903E20" w:rsidP="001D2FB3">
            <w:pPr>
              <w:jc w:val="center"/>
              <w:rPr>
                <w:rFonts w:cs="Arial"/>
                <w:b/>
                <w:sz w:val="22"/>
                <w:szCs w:val="22"/>
              </w:rPr>
            </w:pPr>
            <w:r>
              <w:rPr>
                <w:rFonts w:cs="Arial"/>
                <w:b/>
                <w:sz w:val="22"/>
                <w:szCs w:val="22"/>
              </w:rPr>
              <w:t>1. Физическое направление</w:t>
            </w: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Здоровье</w:t>
            </w: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Усвоены основные культурно-гигиенические навыки (при умывании, пользовании индивидуальными принадлежностями, пользовании вещами).</w:t>
            </w:r>
          </w:p>
          <w:p w:rsidR="00903E20" w:rsidRPr="001223AC" w:rsidRDefault="00903E20" w:rsidP="001D2FB3">
            <w:pPr>
              <w:rPr>
                <w:rFonts w:ascii="Arial" w:hAnsi="Arial" w:cs="Arial"/>
                <w:sz w:val="20"/>
                <w:szCs w:val="20"/>
              </w:rPr>
            </w:pPr>
            <w:r w:rsidRPr="001223AC">
              <w:rPr>
                <w:rFonts w:ascii="Arial" w:hAnsi="Arial" w:cs="Arial"/>
                <w:sz w:val="20"/>
                <w:szCs w:val="20"/>
              </w:rPr>
              <w:t>2. Имеет сформированные представления о ЗОЖ (особенностях строения и функциях организма человека, соблюдении режима дня, рациональном питании, значении активности в жизни человека, т.д.).</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100%</w:t>
            </w:r>
          </w:p>
          <w:p w:rsidR="00903E20" w:rsidRDefault="00903E20" w:rsidP="001D2FB3">
            <w:pPr>
              <w:snapToGrid w:val="0"/>
              <w:spacing w:after="120"/>
              <w:rPr>
                <w:rFonts w:ascii="Arial" w:hAnsi="Arial" w:cs="Arial"/>
                <w:sz w:val="22"/>
                <w:szCs w:val="22"/>
              </w:rPr>
            </w:pPr>
          </w:p>
          <w:p w:rsidR="00903E20" w:rsidRDefault="00903E20" w:rsidP="001D2FB3">
            <w:pPr>
              <w:snapToGrid w:val="0"/>
              <w:spacing w:after="120"/>
              <w:rPr>
                <w:rFonts w:ascii="Arial" w:hAnsi="Arial" w:cs="Arial"/>
                <w:sz w:val="22"/>
                <w:szCs w:val="22"/>
              </w:rPr>
            </w:pPr>
          </w:p>
          <w:p w:rsidR="00903E20" w:rsidRDefault="00903E20" w:rsidP="001D2FB3">
            <w:pPr>
              <w:snapToGrid w:val="0"/>
              <w:spacing w:after="120"/>
              <w:rPr>
                <w:rFonts w:ascii="Arial" w:hAnsi="Arial" w:cs="Arial"/>
                <w:sz w:val="22"/>
                <w:szCs w:val="22"/>
              </w:rPr>
            </w:pPr>
          </w:p>
        </w:tc>
      </w:tr>
      <w:tr w:rsidR="00903E20" w:rsidTr="001D2FB3">
        <w:tc>
          <w:tcPr>
            <w:tcW w:w="1395"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rPr>
            </w:pP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Физическая культура</w:t>
            </w: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 xml:space="preserve">1. Выполняет правильно все виды основных движений (ходьба, бег, прыжки, метание, лазание). </w:t>
            </w:r>
          </w:p>
          <w:p w:rsidR="00903E20" w:rsidRPr="001223AC" w:rsidRDefault="00903E20" w:rsidP="001D2FB3">
            <w:pPr>
              <w:rPr>
                <w:rFonts w:ascii="Arial" w:hAnsi="Arial" w:cs="Arial"/>
                <w:sz w:val="20"/>
                <w:szCs w:val="20"/>
              </w:rPr>
            </w:pPr>
            <w:r w:rsidRPr="001223AC">
              <w:rPr>
                <w:rFonts w:ascii="Arial" w:hAnsi="Arial" w:cs="Arial"/>
                <w:sz w:val="20"/>
                <w:szCs w:val="20"/>
              </w:rPr>
              <w:t xml:space="preserve">2. Сформированы основные физические качества (быстрота, ловкость, гибкость, сила, т.д.) </w:t>
            </w:r>
          </w:p>
          <w:p w:rsidR="00903E20" w:rsidRPr="001223AC" w:rsidRDefault="00903E20" w:rsidP="001D2FB3">
            <w:pPr>
              <w:rPr>
                <w:rFonts w:ascii="Arial" w:hAnsi="Arial" w:cs="Arial"/>
                <w:sz w:val="20"/>
                <w:szCs w:val="20"/>
              </w:rPr>
            </w:pPr>
            <w:r w:rsidRPr="001223AC">
              <w:rPr>
                <w:rFonts w:ascii="Arial" w:hAnsi="Arial" w:cs="Arial"/>
                <w:sz w:val="20"/>
                <w:szCs w:val="20"/>
              </w:rPr>
              <w:t>3. Выполняет физические упражнения из разных исходных положений, чётко и ритмично, в заданном темпе, под музыку, по словам. Выполняет перестроения в 3-4 колонны, в 2-3 круга на ходу, в 2-3 шеренги.</w:t>
            </w:r>
          </w:p>
          <w:p w:rsidR="00903E20" w:rsidRPr="001223AC" w:rsidRDefault="00903E20" w:rsidP="001D2FB3">
            <w:pPr>
              <w:rPr>
                <w:rFonts w:ascii="Arial" w:hAnsi="Arial" w:cs="Arial"/>
                <w:sz w:val="20"/>
                <w:szCs w:val="20"/>
              </w:rPr>
            </w:pPr>
            <w:r w:rsidRPr="001223AC">
              <w:rPr>
                <w:rFonts w:ascii="Arial" w:hAnsi="Arial" w:cs="Arial"/>
                <w:sz w:val="20"/>
                <w:szCs w:val="20"/>
              </w:rPr>
              <w:t>4. Следит за правильной осанкой.</w:t>
            </w:r>
          </w:p>
          <w:p w:rsidR="00903E20" w:rsidRPr="001223AC" w:rsidRDefault="00903E20" w:rsidP="001D2FB3">
            <w:pPr>
              <w:rPr>
                <w:rFonts w:ascii="Arial" w:hAnsi="Arial" w:cs="Arial"/>
                <w:sz w:val="20"/>
                <w:szCs w:val="20"/>
              </w:rPr>
            </w:pPr>
            <w:r w:rsidRPr="001223AC">
              <w:rPr>
                <w:rFonts w:ascii="Arial" w:hAnsi="Arial" w:cs="Arial"/>
                <w:sz w:val="20"/>
                <w:szCs w:val="20"/>
              </w:rPr>
              <w:t>5. Участвует в играх с элементами спорта (футбол, хоккей).</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100%</w:t>
            </w:r>
          </w:p>
          <w:p w:rsidR="00903E20" w:rsidRDefault="00903E20" w:rsidP="001D2FB3">
            <w:pPr>
              <w:snapToGrid w:val="0"/>
              <w:spacing w:after="120"/>
              <w:rPr>
                <w:rFonts w:ascii="Arial" w:hAnsi="Arial" w:cs="Arial"/>
                <w:sz w:val="22"/>
                <w:szCs w:val="22"/>
              </w:rPr>
            </w:pPr>
          </w:p>
        </w:tc>
      </w:tr>
      <w:tr w:rsidR="00903E20" w:rsidTr="001D2FB3">
        <w:tc>
          <w:tcPr>
            <w:tcW w:w="1395" w:type="dxa"/>
            <w:vMerge w:val="restart"/>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b/>
              </w:rPr>
            </w:pPr>
          </w:p>
          <w:p w:rsidR="00903E20" w:rsidRDefault="00903E20" w:rsidP="001D2FB3">
            <w:pPr>
              <w:rPr>
                <w:rFonts w:cs="Arial"/>
                <w:b/>
              </w:rPr>
            </w:pPr>
          </w:p>
          <w:p w:rsidR="00903E20" w:rsidRDefault="00903E20" w:rsidP="001D2FB3">
            <w:pPr>
              <w:rPr>
                <w:rFonts w:cs="Arial"/>
                <w:b/>
              </w:rPr>
            </w:pPr>
          </w:p>
          <w:p w:rsidR="00903E20" w:rsidRDefault="00903E20" w:rsidP="001D2FB3">
            <w:pPr>
              <w:rPr>
                <w:rFonts w:cs="Arial"/>
                <w:b/>
                <w:sz w:val="22"/>
                <w:szCs w:val="22"/>
              </w:rPr>
            </w:pPr>
            <w:r>
              <w:rPr>
                <w:rFonts w:cs="Arial"/>
                <w:b/>
                <w:sz w:val="22"/>
                <w:szCs w:val="22"/>
              </w:rPr>
              <w:t xml:space="preserve">2. Познавательно- </w:t>
            </w:r>
          </w:p>
          <w:p w:rsidR="00903E20" w:rsidRDefault="00903E20" w:rsidP="001D2FB3">
            <w:pPr>
              <w:rPr>
                <w:rFonts w:cs="Arial"/>
                <w:b/>
                <w:sz w:val="22"/>
                <w:szCs w:val="22"/>
              </w:rPr>
            </w:pPr>
            <w:r>
              <w:rPr>
                <w:rFonts w:cs="Arial"/>
                <w:b/>
                <w:sz w:val="22"/>
                <w:szCs w:val="22"/>
              </w:rPr>
              <w:t xml:space="preserve">речевое </w:t>
            </w:r>
          </w:p>
          <w:p w:rsidR="00903E20" w:rsidRDefault="00903E20" w:rsidP="001D2FB3">
            <w:pPr>
              <w:rPr>
                <w:rFonts w:cs="Arial"/>
                <w:b/>
                <w:sz w:val="22"/>
                <w:szCs w:val="22"/>
              </w:rPr>
            </w:pPr>
            <w:r>
              <w:rPr>
                <w:rFonts w:cs="Arial"/>
                <w:b/>
                <w:sz w:val="22"/>
                <w:szCs w:val="22"/>
              </w:rPr>
              <w:t>направление</w:t>
            </w:r>
          </w:p>
        </w:tc>
        <w:tc>
          <w:tcPr>
            <w:tcW w:w="1342" w:type="dxa"/>
            <w:vMerge w:val="restart"/>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Познание</w:t>
            </w: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p w:rsidR="00903E20" w:rsidRDefault="00903E20" w:rsidP="001D2FB3">
            <w:pPr>
              <w:jc w:val="center"/>
              <w:rPr>
                <w:rFonts w:ascii="Arial" w:hAnsi="Arial" w:cs="Arial"/>
              </w:rPr>
            </w:pPr>
          </w:p>
        </w:tc>
        <w:tc>
          <w:tcPr>
            <w:tcW w:w="1592" w:type="dxa"/>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jc w:val="center"/>
              <w:rPr>
                <w:rFonts w:ascii="Arial" w:hAnsi="Arial" w:cs="Arial"/>
                <w:i/>
                <w:sz w:val="20"/>
                <w:szCs w:val="20"/>
              </w:rPr>
            </w:pPr>
            <w:r w:rsidRPr="001223AC">
              <w:rPr>
                <w:rFonts w:ascii="Arial" w:hAnsi="Arial" w:cs="Arial"/>
                <w:i/>
                <w:sz w:val="20"/>
                <w:szCs w:val="20"/>
              </w:rPr>
              <w:lastRenderedPageBreak/>
              <w:t>Продуктивная (конструктивная) деятельность</w:t>
            </w:r>
          </w:p>
          <w:p w:rsidR="00903E20" w:rsidRPr="001223AC" w:rsidRDefault="00903E20" w:rsidP="001D2FB3">
            <w:pPr>
              <w:rPr>
                <w:rFonts w:ascii="Arial" w:hAnsi="Arial" w:cs="Arial"/>
                <w:sz w:val="20"/>
                <w:szCs w:val="20"/>
              </w:rPr>
            </w:pPr>
          </w:p>
        </w:tc>
        <w:tc>
          <w:tcPr>
            <w:tcW w:w="4750" w:type="dxa"/>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 xml:space="preserve">1. </w:t>
            </w:r>
            <w:proofErr w:type="gramStart"/>
            <w:r w:rsidRPr="001223AC">
              <w:rPr>
                <w:rFonts w:ascii="Arial" w:hAnsi="Arial" w:cs="Arial"/>
                <w:sz w:val="20"/>
                <w:szCs w:val="20"/>
              </w:rPr>
              <w:t>Способен</w:t>
            </w:r>
            <w:proofErr w:type="gramEnd"/>
            <w:r w:rsidRPr="001223AC">
              <w:rPr>
                <w:rFonts w:ascii="Arial" w:hAnsi="Arial" w:cs="Arial"/>
                <w:sz w:val="20"/>
                <w:szCs w:val="20"/>
              </w:rPr>
              <w:t xml:space="preserve"> соотносить конструкцию предмета с его назначением.</w:t>
            </w:r>
          </w:p>
          <w:p w:rsidR="00903E20" w:rsidRPr="001223AC" w:rsidRDefault="00903E20" w:rsidP="001D2FB3">
            <w:pPr>
              <w:rPr>
                <w:rFonts w:ascii="Arial" w:hAnsi="Arial" w:cs="Arial"/>
                <w:sz w:val="20"/>
                <w:szCs w:val="20"/>
              </w:rPr>
            </w:pPr>
            <w:r w:rsidRPr="001223AC">
              <w:rPr>
                <w:rFonts w:ascii="Arial" w:hAnsi="Arial" w:cs="Arial"/>
                <w:sz w:val="20"/>
                <w:szCs w:val="20"/>
              </w:rPr>
              <w:t xml:space="preserve">2. </w:t>
            </w:r>
            <w:proofErr w:type="gramStart"/>
            <w:r w:rsidRPr="001223AC">
              <w:rPr>
                <w:rFonts w:ascii="Arial" w:hAnsi="Arial" w:cs="Arial"/>
                <w:sz w:val="20"/>
                <w:szCs w:val="20"/>
              </w:rPr>
              <w:t>Способен</w:t>
            </w:r>
            <w:proofErr w:type="gramEnd"/>
            <w:r w:rsidRPr="001223AC">
              <w:rPr>
                <w:rFonts w:ascii="Arial" w:hAnsi="Arial" w:cs="Arial"/>
                <w:sz w:val="20"/>
                <w:szCs w:val="20"/>
              </w:rPr>
              <w:t xml:space="preserve"> создавать различные конструкции одного и того же объекта.</w:t>
            </w:r>
          </w:p>
          <w:p w:rsidR="00903E20" w:rsidRPr="001223AC" w:rsidRDefault="00903E20" w:rsidP="001D2FB3">
            <w:pPr>
              <w:rPr>
                <w:rFonts w:ascii="Arial" w:hAnsi="Arial" w:cs="Arial"/>
                <w:sz w:val="20"/>
                <w:szCs w:val="20"/>
              </w:rPr>
            </w:pPr>
            <w:r w:rsidRPr="001223AC">
              <w:rPr>
                <w:rFonts w:ascii="Arial" w:hAnsi="Arial" w:cs="Arial"/>
                <w:sz w:val="20"/>
                <w:szCs w:val="20"/>
              </w:rPr>
              <w:t>3. Может создавать модели из разного вида конструкторов по рисунку и словесной инструкции.</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95,00%</w:t>
            </w:r>
          </w:p>
        </w:tc>
      </w:tr>
      <w:tr w:rsidR="00903E20" w:rsidTr="001D2FB3">
        <w:tc>
          <w:tcPr>
            <w:tcW w:w="1395"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b/>
              </w:rPr>
            </w:pPr>
          </w:p>
        </w:tc>
        <w:tc>
          <w:tcPr>
            <w:tcW w:w="1342"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ascii="Arial" w:hAnsi="Arial" w:cs="Arial"/>
              </w:rPr>
            </w:pPr>
          </w:p>
        </w:tc>
        <w:tc>
          <w:tcPr>
            <w:tcW w:w="1592" w:type="dxa"/>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jc w:val="center"/>
              <w:rPr>
                <w:rFonts w:ascii="Arial" w:hAnsi="Arial" w:cs="Arial"/>
                <w:i/>
                <w:sz w:val="20"/>
                <w:szCs w:val="20"/>
              </w:rPr>
            </w:pPr>
          </w:p>
          <w:p w:rsidR="00903E20" w:rsidRPr="001223AC" w:rsidRDefault="00903E20" w:rsidP="001D2FB3">
            <w:pPr>
              <w:jc w:val="center"/>
              <w:rPr>
                <w:rFonts w:ascii="Arial" w:hAnsi="Arial" w:cs="Arial"/>
                <w:i/>
                <w:sz w:val="20"/>
                <w:szCs w:val="20"/>
              </w:rPr>
            </w:pPr>
            <w:r w:rsidRPr="001223AC">
              <w:rPr>
                <w:rFonts w:ascii="Arial" w:hAnsi="Arial" w:cs="Arial"/>
                <w:i/>
                <w:sz w:val="20"/>
                <w:szCs w:val="20"/>
              </w:rPr>
              <w:t>ФЭМП</w:t>
            </w:r>
          </w:p>
        </w:tc>
        <w:tc>
          <w:tcPr>
            <w:tcW w:w="4750" w:type="dxa"/>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 xml:space="preserve">1. Самостоятельно объединяет различные группы предметов, имеющие общий признак, в единое множество и удаляет из множества отдельные элементы. Устанавливает соотношение между целым и частью; находит </w:t>
            </w:r>
            <w:r w:rsidRPr="001223AC">
              <w:rPr>
                <w:rFonts w:ascii="Arial" w:hAnsi="Arial" w:cs="Arial"/>
                <w:sz w:val="20"/>
                <w:szCs w:val="20"/>
              </w:rPr>
              <w:lastRenderedPageBreak/>
              <w:t>части целого и целое по частям.</w:t>
            </w:r>
          </w:p>
          <w:p w:rsidR="00903E20" w:rsidRPr="001223AC" w:rsidRDefault="00903E20" w:rsidP="001D2FB3">
            <w:pPr>
              <w:rPr>
                <w:rFonts w:ascii="Arial" w:hAnsi="Arial" w:cs="Arial"/>
                <w:sz w:val="20"/>
                <w:szCs w:val="20"/>
              </w:rPr>
            </w:pPr>
            <w:r w:rsidRPr="001223AC">
              <w:rPr>
                <w:rFonts w:ascii="Arial" w:hAnsi="Arial" w:cs="Arial"/>
                <w:sz w:val="20"/>
                <w:szCs w:val="20"/>
              </w:rPr>
              <w:t>2. Количественный порядковый счёт до 10 и дальше, начиная с любого числа.</w:t>
            </w:r>
          </w:p>
          <w:p w:rsidR="00903E20" w:rsidRPr="001223AC" w:rsidRDefault="00903E20" w:rsidP="001D2FB3">
            <w:pPr>
              <w:rPr>
                <w:rFonts w:ascii="Arial" w:hAnsi="Arial" w:cs="Arial"/>
                <w:sz w:val="20"/>
                <w:szCs w:val="20"/>
              </w:rPr>
            </w:pPr>
            <w:r w:rsidRPr="001223AC">
              <w:rPr>
                <w:rFonts w:ascii="Arial" w:hAnsi="Arial" w:cs="Arial"/>
                <w:sz w:val="20"/>
                <w:szCs w:val="20"/>
              </w:rPr>
              <w:t>3. Соотносит цифру (0-9) и количество предметов.</w:t>
            </w:r>
          </w:p>
          <w:p w:rsidR="00903E20" w:rsidRPr="001223AC" w:rsidRDefault="00903E20" w:rsidP="001D2FB3">
            <w:pPr>
              <w:rPr>
                <w:rFonts w:ascii="Arial" w:hAnsi="Arial" w:cs="Arial"/>
                <w:sz w:val="20"/>
                <w:szCs w:val="20"/>
              </w:rPr>
            </w:pPr>
            <w:r w:rsidRPr="001223AC">
              <w:rPr>
                <w:rFonts w:ascii="Arial" w:hAnsi="Arial" w:cs="Arial"/>
                <w:sz w:val="20"/>
                <w:szCs w:val="20"/>
              </w:rPr>
              <w:t>4. Составляет и решает задачи в одно действие на сложение и вычитание, оперируя цифрами и арифметическими знаками (+, -, =).</w:t>
            </w:r>
          </w:p>
          <w:p w:rsidR="00903E20" w:rsidRPr="001223AC" w:rsidRDefault="00903E20" w:rsidP="001D2FB3">
            <w:pPr>
              <w:rPr>
                <w:rFonts w:ascii="Arial" w:hAnsi="Arial" w:cs="Arial"/>
                <w:sz w:val="20"/>
                <w:szCs w:val="20"/>
              </w:rPr>
            </w:pPr>
            <w:r w:rsidRPr="001223AC">
              <w:rPr>
                <w:rFonts w:ascii="Arial" w:hAnsi="Arial" w:cs="Arial"/>
                <w:sz w:val="20"/>
                <w:szCs w:val="20"/>
              </w:rPr>
              <w:t xml:space="preserve">5. </w:t>
            </w:r>
            <w:proofErr w:type="gramStart"/>
            <w:r w:rsidRPr="001223AC">
              <w:rPr>
                <w:rFonts w:ascii="Arial" w:hAnsi="Arial" w:cs="Arial"/>
                <w:sz w:val="20"/>
                <w:szCs w:val="20"/>
              </w:rPr>
              <w:t>Различает величины: длину (ширину, высоту), объём (вместимость), знает способы измерения (измеряет длину предметов, отрезки прямых линий, объёмы жидких, сыпучих веществ с помощью условных мер).</w:t>
            </w:r>
            <w:proofErr w:type="gramEnd"/>
            <w:r w:rsidRPr="001223AC">
              <w:rPr>
                <w:rFonts w:ascii="Arial" w:hAnsi="Arial" w:cs="Arial"/>
                <w:sz w:val="20"/>
                <w:szCs w:val="20"/>
              </w:rPr>
              <w:t xml:space="preserve"> Понимает зависимость мерой и числом (результатом измерения).</w:t>
            </w:r>
          </w:p>
          <w:p w:rsidR="00903E20" w:rsidRPr="001223AC" w:rsidRDefault="00903E20" w:rsidP="001D2FB3">
            <w:pPr>
              <w:rPr>
                <w:rFonts w:ascii="Arial" w:hAnsi="Arial" w:cs="Arial"/>
                <w:sz w:val="20"/>
                <w:szCs w:val="20"/>
              </w:rPr>
            </w:pPr>
            <w:r w:rsidRPr="001223AC">
              <w:rPr>
                <w:rFonts w:ascii="Arial" w:hAnsi="Arial" w:cs="Arial"/>
                <w:sz w:val="20"/>
                <w:szCs w:val="20"/>
              </w:rPr>
              <w:t>6. Умеет делить предметы (фигуры) на несколько равных частей; сравнивать предмет и его часть.</w:t>
            </w:r>
          </w:p>
          <w:p w:rsidR="00903E20" w:rsidRPr="001223AC" w:rsidRDefault="00903E20" w:rsidP="001D2FB3">
            <w:pPr>
              <w:rPr>
                <w:rFonts w:ascii="Arial" w:hAnsi="Arial" w:cs="Arial"/>
                <w:sz w:val="20"/>
                <w:szCs w:val="20"/>
              </w:rPr>
            </w:pPr>
            <w:r w:rsidRPr="001223AC">
              <w:rPr>
                <w:rFonts w:ascii="Arial" w:hAnsi="Arial" w:cs="Arial"/>
                <w:sz w:val="20"/>
                <w:szCs w:val="20"/>
              </w:rPr>
              <w:t xml:space="preserve">7. </w:t>
            </w:r>
            <w:proofErr w:type="gramStart"/>
            <w:r w:rsidRPr="001223AC">
              <w:rPr>
                <w:rFonts w:ascii="Arial" w:hAnsi="Arial" w:cs="Arial"/>
                <w:sz w:val="20"/>
                <w:szCs w:val="20"/>
              </w:rPr>
              <w:t xml:space="preserve">Различает, называет: отрезок, угол, круг (овал), многоугольники (3-х, 4-х, 5-иугольники и др.), шар, куб. </w:t>
            </w:r>
            <w:proofErr w:type="gramEnd"/>
          </w:p>
          <w:p w:rsidR="00903E20" w:rsidRPr="001223AC" w:rsidRDefault="00903E20" w:rsidP="001D2FB3">
            <w:pPr>
              <w:rPr>
                <w:rFonts w:ascii="Arial" w:hAnsi="Arial" w:cs="Arial"/>
                <w:sz w:val="20"/>
                <w:szCs w:val="20"/>
              </w:rPr>
            </w:pPr>
            <w:r w:rsidRPr="001223AC">
              <w:rPr>
                <w:rFonts w:ascii="Arial" w:hAnsi="Arial" w:cs="Arial"/>
                <w:sz w:val="20"/>
                <w:szCs w:val="20"/>
              </w:rPr>
              <w:t xml:space="preserve">8. </w:t>
            </w:r>
            <w:proofErr w:type="gramStart"/>
            <w:r w:rsidRPr="001223AC">
              <w:rPr>
                <w:rFonts w:ascii="Arial" w:hAnsi="Arial" w:cs="Arial"/>
                <w:sz w:val="20"/>
                <w:szCs w:val="20"/>
              </w:rPr>
              <w:t>Ориентируется в окружающем пространстве, на плоскости (лист, поверхность стола, т.д.), обозначает взаимное расположение, изменение движения объектов; пользуется знаковыми обозначениями).</w:t>
            </w:r>
            <w:proofErr w:type="gramEnd"/>
          </w:p>
          <w:p w:rsidR="00903E20" w:rsidRPr="001223AC" w:rsidRDefault="00903E20" w:rsidP="001D2FB3">
            <w:pPr>
              <w:rPr>
                <w:rFonts w:ascii="Arial" w:hAnsi="Arial" w:cs="Arial"/>
                <w:sz w:val="20"/>
                <w:szCs w:val="20"/>
              </w:rPr>
            </w:pPr>
            <w:r w:rsidRPr="001223AC">
              <w:rPr>
                <w:rFonts w:ascii="Arial" w:hAnsi="Arial" w:cs="Arial"/>
                <w:sz w:val="20"/>
                <w:szCs w:val="20"/>
              </w:rPr>
              <w:t>9. Может определять временные отношения (день-неделя-месяц); время с точностью до 1 часа.</w:t>
            </w:r>
          </w:p>
          <w:p w:rsidR="00903E20" w:rsidRPr="001223AC" w:rsidRDefault="00903E20" w:rsidP="001D2FB3">
            <w:pPr>
              <w:rPr>
                <w:rFonts w:ascii="Arial" w:hAnsi="Arial" w:cs="Arial"/>
                <w:sz w:val="20"/>
                <w:szCs w:val="20"/>
              </w:rPr>
            </w:pPr>
            <w:r w:rsidRPr="001223AC">
              <w:rPr>
                <w:rFonts w:ascii="Arial" w:hAnsi="Arial" w:cs="Arial"/>
                <w:sz w:val="20"/>
                <w:szCs w:val="20"/>
              </w:rPr>
              <w:t>10. Знает состав чисел первого десятка (из отдельных единиц) и состав чисел первого пятка из двух меньших. Может получать каждое число первого десятка, прибавляя к предыдущему и вычитая единицу из следующего за ним в ряду.</w:t>
            </w:r>
          </w:p>
          <w:p w:rsidR="00903E20" w:rsidRPr="001223AC" w:rsidRDefault="00903E20" w:rsidP="001D2FB3">
            <w:pPr>
              <w:rPr>
                <w:rFonts w:ascii="Arial" w:hAnsi="Arial" w:cs="Arial"/>
                <w:sz w:val="20"/>
                <w:szCs w:val="20"/>
              </w:rPr>
            </w:pPr>
            <w:r w:rsidRPr="001223AC">
              <w:rPr>
                <w:rFonts w:ascii="Arial" w:hAnsi="Arial" w:cs="Arial"/>
                <w:sz w:val="20"/>
                <w:szCs w:val="20"/>
              </w:rPr>
              <w:t>11. Знает монеты достоинством 1, 5, 10 копеек; 1, 2, 5 рублей.</w:t>
            </w:r>
          </w:p>
          <w:p w:rsidR="00903E20" w:rsidRPr="001223AC" w:rsidRDefault="00903E20" w:rsidP="001D2FB3">
            <w:pPr>
              <w:rPr>
                <w:rFonts w:ascii="Arial" w:hAnsi="Arial" w:cs="Arial"/>
                <w:sz w:val="20"/>
                <w:szCs w:val="20"/>
              </w:rPr>
            </w:pPr>
            <w:r w:rsidRPr="001223AC">
              <w:rPr>
                <w:rFonts w:ascii="Arial" w:hAnsi="Arial" w:cs="Arial"/>
                <w:sz w:val="20"/>
                <w:szCs w:val="20"/>
              </w:rPr>
              <w:t>12. Знает название текущего месяца года; последовательность всех дней и времён года.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lastRenderedPageBreak/>
              <w:t>75,00%</w:t>
            </w:r>
          </w:p>
        </w:tc>
      </w:tr>
      <w:tr w:rsidR="00903E20" w:rsidTr="001D2FB3">
        <w:tc>
          <w:tcPr>
            <w:tcW w:w="1395"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b/>
              </w:rPr>
            </w:pPr>
          </w:p>
        </w:tc>
        <w:tc>
          <w:tcPr>
            <w:tcW w:w="1342"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ascii="Arial" w:hAnsi="Arial" w:cs="Arial"/>
              </w:rPr>
            </w:pPr>
          </w:p>
        </w:tc>
        <w:tc>
          <w:tcPr>
            <w:tcW w:w="1592" w:type="dxa"/>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jc w:val="center"/>
              <w:rPr>
                <w:rFonts w:ascii="Arial" w:hAnsi="Arial" w:cs="Arial"/>
                <w:i/>
                <w:sz w:val="20"/>
                <w:szCs w:val="20"/>
              </w:rPr>
            </w:pPr>
            <w:r w:rsidRPr="001223AC">
              <w:rPr>
                <w:rFonts w:ascii="Arial" w:hAnsi="Arial" w:cs="Arial"/>
                <w:i/>
                <w:sz w:val="20"/>
                <w:szCs w:val="20"/>
              </w:rPr>
              <w:t>Формирование целостной картины мира</w:t>
            </w:r>
          </w:p>
        </w:tc>
        <w:tc>
          <w:tcPr>
            <w:tcW w:w="4750" w:type="dxa"/>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Имеет разнообразные впечатления о предметах окружающего мира. Группирует предметы в соответствии с познавательной задачей.</w:t>
            </w:r>
          </w:p>
          <w:p w:rsidR="00903E20" w:rsidRPr="001223AC" w:rsidRDefault="00903E20" w:rsidP="001D2FB3">
            <w:pPr>
              <w:rPr>
                <w:rFonts w:ascii="Arial" w:hAnsi="Arial" w:cs="Arial"/>
                <w:sz w:val="20"/>
                <w:szCs w:val="20"/>
              </w:rPr>
            </w:pPr>
            <w:r w:rsidRPr="001223AC">
              <w:rPr>
                <w:rFonts w:ascii="Arial" w:hAnsi="Arial" w:cs="Arial"/>
                <w:sz w:val="20"/>
                <w:szCs w:val="20"/>
              </w:rPr>
              <w:t>2. Знает герб, флаг, гимн России, главный город страны.</w:t>
            </w:r>
          </w:p>
          <w:p w:rsidR="00903E20" w:rsidRPr="001223AC" w:rsidRDefault="00903E20" w:rsidP="001D2FB3">
            <w:pPr>
              <w:rPr>
                <w:rFonts w:ascii="Arial" w:hAnsi="Arial" w:cs="Arial"/>
                <w:sz w:val="20"/>
                <w:szCs w:val="20"/>
              </w:rPr>
            </w:pPr>
            <w:r w:rsidRPr="001223AC">
              <w:rPr>
                <w:rFonts w:ascii="Arial" w:hAnsi="Arial" w:cs="Arial"/>
                <w:sz w:val="20"/>
                <w:szCs w:val="20"/>
              </w:rPr>
              <w:t>3. Имеет представление о родном крае; его достопримечательностях.</w:t>
            </w:r>
          </w:p>
          <w:p w:rsidR="00903E20" w:rsidRPr="001223AC" w:rsidRDefault="00903E20" w:rsidP="001D2FB3">
            <w:pPr>
              <w:rPr>
                <w:rFonts w:ascii="Arial" w:hAnsi="Arial" w:cs="Arial"/>
                <w:sz w:val="20"/>
                <w:szCs w:val="20"/>
              </w:rPr>
            </w:pPr>
            <w:r w:rsidRPr="001223AC">
              <w:rPr>
                <w:rFonts w:ascii="Arial" w:hAnsi="Arial" w:cs="Arial"/>
                <w:sz w:val="20"/>
                <w:szCs w:val="20"/>
              </w:rPr>
              <w:t>4. Имеет представления о школе, библиотеке.</w:t>
            </w:r>
          </w:p>
          <w:p w:rsidR="00903E20" w:rsidRPr="001223AC" w:rsidRDefault="00903E20" w:rsidP="001D2FB3">
            <w:pPr>
              <w:rPr>
                <w:rFonts w:ascii="Arial" w:hAnsi="Arial" w:cs="Arial"/>
                <w:sz w:val="20"/>
                <w:szCs w:val="20"/>
              </w:rPr>
            </w:pPr>
            <w:r w:rsidRPr="001223AC">
              <w:rPr>
                <w:rFonts w:ascii="Arial" w:hAnsi="Arial" w:cs="Arial"/>
                <w:sz w:val="20"/>
                <w:szCs w:val="20"/>
              </w:rPr>
              <w:t>5. Знает некоторых представителях животного мира (звери, птицы, пресмыкающиеся, земноводные, насекомые).</w:t>
            </w:r>
          </w:p>
          <w:p w:rsidR="00903E20" w:rsidRPr="001223AC" w:rsidRDefault="00903E20" w:rsidP="001D2FB3">
            <w:pPr>
              <w:rPr>
                <w:rFonts w:ascii="Arial" w:hAnsi="Arial" w:cs="Arial"/>
                <w:sz w:val="20"/>
                <w:szCs w:val="20"/>
              </w:rPr>
            </w:pPr>
            <w:r w:rsidRPr="001223AC">
              <w:rPr>
                <w:rFonts w:ascii="Arial" w:hAnsi="Arial" w:cs="Arial"/>
                <w:sz w:val="20"/>
                <w:szCs w:val="20"/>
              </w:rPr>
              <w:t>6. Знает характерные признаки времён года и соотносит с каждым сезоном особенности жизни людей, животных, растений.</w:t>
            </w:r>
          </w:p>
          <w:p w:rsidR="00903E20" w:rsidRPr="001223AC" w:rsidRDefault="00903E20" w:rsidP="001D2FB3">
            <w:pPr>
              <w:rPr>
                <w:rFonts w:ascii="Arial" w:hAnsi="Arial" w:cs="Arial"/>
                <w:sz w:val="20"/>
                <w:szCs w:val="20"/>
              </w:rPr>
            </w:pPr>
            <w:r w:rsidRPr="001223AC">
              <w:rPr>
                <w:rFonts w:ascii="Arial" w:hAnsi="Arial" w:cs="Arial"/>
                <w:sz w:val="20"/>
                <w:szCs w:val="20"/>
              </w:rPr>
              <w:t>7. Знает правила поведения в природе и соблюдает их.</w:t>
            </w:r>
          </w:p>
          <w:p w:rsidR="00903E20" w:rsidRPr="001223AC" w:rsidRDefault="00903E20" w:rsidP="001D2FB3">
            <w:pPr>
              <w:rPr>
                <w:rFonts w:ascii="Arial" w:hAnsi="Arial" w:cs="Arial"/>
                <w:sz w:val="20"/>
                <w:szCs w:val="20"/>
              </w:rPr>
            </w:pPr>
            <w:r w:rsidRPr="001223AC">
              <w:rPr>
                <w:rFonts w:ascii="Arial" w:hAnsi="Arial" w:cs="Arial"/>
                <w:sz w:val="20"/>
                <w:szCs w:val="20"/>
              </w:rPr>
              <w:t>8. Устанавливает элементарные причинно-следственные связи с природными явлениями.</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80,00%</w:t>
            </w:r>
          </w:p>
        </w:tc>
      </w:tr>
      <w:tr w:rsidR="00903E20" w:rsidTr="001D2FB3">
        <w:tc>
          <w:tcPr>
            <w:tcW w:w="1395"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rPr>
            </w:pP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Коммуникация</w:t>
            </w: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903E20" w:rsidRPr="001223AC" w:rsidRDefault="00903E20" w:rsidP="001D2FB3">
            <w:pPr>
              <w:rPr>
                <w:rFonts w:ascii="Arial" w:hAnsi="Arial" w:cs="Arial"/>
                <w:sz w:val="20"/>
                <w:szCs w:val="20"/>
              </w:rPr>
            </w:pPr>
            <w:r w:rsidRPr="001223AC">
              <w:rPr>
                <w:rFonts w:ascii="Arial" w:hAnsi="Arial" w:cs="Arial"/>
                <w:sz w:val="20"/>
                <w:szCs w:val="20"/>
              </w:rPr>
              <w:t>2. Употребляет в речи синонимы, антонимы, сложные предложения разных видов.</w:t>
            </w:r>
          </w:p>
          <w:p w:rsidR="00903E20" w:rsidRPr="001223AC" w:rsidRDefault="00903E20" w:rsidP="001D2FB3">
            <w:pPr>
              <w:rPr>
                <w:rFonts w:ascii="Arial" w:hAnsi="Arial" w:cs="Arial"/>
                <w:sz w:val="20"/>
                <w:szCs w:val="20"/>
              </w:rPr>
            </w:pPr>
            <w:r w:rsidRPr="001223AC">
              <w:rPr>
                <w:rFonts w:ascii="Arial" w:hAnsi="Arial" w:cs="Arial"/>
                <w:sz w:val="20"/>
                <w:szCs w:val="20"/>
              </w:rPr>
              <w:t xml:space="preserve">3. Различает понятия «звук», «слог», «слово», «предложение». Называет в последовательности слова в предложении, звуки и </w:t>
            </w:r>
            <w:r w:rsidRPr="001223AC">
              <w:rPr>
                <w:rFonts w:ascii="Arial" w:hAnsi="Arial" w:cs="Arial"/>
                <w:sz w:val="20"/>
                <w:szCs w:val="20"/>
              </w:rPr>
              <w:lastRenderedPageBreak/>
              <w:t>слоги в словах, находит слова с заданным звуком, определяет место звука в слове.</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lastRenderedPageBreak/>
              <w:t>65,00%</w:t>
            </w:r>
          </w:p>
        </w:tc>
      </w:tr>
      <w:tr w:rsidR="00903E20" w:rsidTr="001D2FB3">
        <w:tc>
          <w:tcPr>
            <w:tcW w:w="1395"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rPr>
            </w:pP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 xml:space="preserve">Чтение </w:t>
            </w:r>
          </w:p>
          <w:p w:rsidR="00903E20" w:rsidRDefault="00903E20" w:rsidP="001D2FB3">
            <w:pPr>
              <w:jc w:val="center"/>
              <w:rPr>
                <w:rFonts w:ascii="Arial" w:hAnsi="Arial" w:cs="Arial"/>
                <w:sz w:val="22"/>
                <w:szCs w:val="22"/>
              </w:rPr>
            </w:pPr>
            <w:r>
              <w:rPr>
                <w:rFonts w:ascii="Arial" w:hAnsi="Arial" w:cs="Arial"/>
                <w:sz w:val="22"/>
                <w:szCs w:val="22"/>
              </w:rPr>
              <w:t xml:space="preserve">художественной </w:t>
            </w:r>
          </w:p>
          <w:p w:rsidR="00903E20" w:rsidRDefault="00903E20" w:rsidP="001D2FB3">
            <w:pPr>
              <w:jc w:val="center"/>
              <w:rPr>
                <w:rFonts w:ascii="Arial" w:hAnsi="Arial" w:cs="Arial"/>
                <w:sz w:val="22"/>
                <w:szCs w:val="22"/>
              </w:rPr>
            </w:pPr>
            <w:r>
              <w:rPr>
                <w:rFonts w:ascii="Arial" w:hAnsi="Arial" w:cs="Arial"/>
                <w:sz w:val="22"/>
                <w:szCs w:val="22"/>
              </w:rPr>
              <w:t>литературы</w:t>
            </w: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Проявляет активный интерес к чтению как процессу.</w:t>
            </w:r>
          </w:p>
          <w:p w:rsidR="00903E20" w:rsidRPr="001223AC" w:rsidRDefault="00903E20" w:rsidP="001D2FB3">
            <w:pPr>
              <w:rPr>
                <w:rFonts w:ascii="Arial" w:hAnsi="Arial" w:cs="Arial"/>
                <w:sz w:val="20"/>
                <w:szCs w:val="20"/>
              </w:rPr>
            </w:pPr>
            <w:r w:rsidRPr="001223AC">
              <w:rPr>
                <w:rFonts w:ascii="Arial" w:hAnsi="Arial" w:cs="Arial"/>
                <w:sz w:val="20"/>
                <w:szCs w:val="20"/>
              </w:rPr>
              <w:t>2. Различает жанры литературных произведений.</w:t>
            </w:r>
          </w:p>
          <w:p w:rsidR="00903E20" w:rsidRPr="001223AC" w:rsidRDefault="00903E20" w:rsidP="001D2FB3">
            <w:pPr>
              <w:rPr>
                <w:rFonts w:ascii="Arial" w:hAnsi="Arial" w:cs="Arial"/>
                <w:sz w:val="20"/>
                <w:szCs w:val="20"/>
              </w:rPr>
            </w:pPr>
            <w:r w:rsidRPr="001223AC">
              <w:rPr>
                <w:rFonts w:ascii="Arial" w:hAnsi="Arial" w:cs="Arial"/>
                <w:sz w:val="20"/>
                <w:szCs w:val="20"/>
              </w:rPr>
              <w:t>3. Называет любимые сказки и рассказы; знает наизусть 2-3 стихотворения, 2-3 считалки, 2-3 загадки.</w:t>
            </w:r>
          </w:p>
          <w:p w:rsidR="00903E20" w:rsidRPr="001223AC" w:rsidRDefault="00903E20" w:rsidP="001D2FB3">
            <w:pPr>
              <w:rPr>
                <w:rFonts w:ascii="Arial" w:hAnsi="Arial" w:cs="Arial"/>
                <w:sz w:val="20"/>
                <w:szCs w:val="20"/>
              </w:rPr>
            </w:pPr>
            <w:r w:rsidRPr="001223AC">
              <w:rPr>
                <w:rFonts w:ascii="Arial" w:hAnsi="Arial" w:cs="Arial"/>
                <w:sz w:val="20"/>
                <w:szCs w:val="20"/>
              </w:rPr>
              <w:t>4. Называет 2-3 авторов и 2-3 иллюстраторов книг.</w:t>
            </w:r>
          </w:p>
          <w:p w:rsidR="00903E20" w:rsidRPr="001223AC" w:rsidRDefault="00903E20" w:rsidP="001D2FB3">
            <w:pPr>
              <w:rPr>
                <w:rFonts w:ascii="Arial" w:hAnsi="Arial" w:cs="Arial"/>
                <w:sz w:val="20"/>
                <w:szCs w:val="20"/>
              </w:rPr>
            </w:pPr>
            <w:r w:rsidRPr="001223AC">
              <w:rPr>
                <w:rFonts w:ascii="Arial" w:hAnsi="Arial" w:cs="Arial"/>
                <w:sz w:val="20"/>
                <w:szCs w:val="20"/>
              </w:rPr>
              <w:t>5. Выразительно читает стихотворение, пересказывает отрывок из рассказа.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65,00%</w:t>
            </w:r>
          </w:p>
        </w:tc>
      </w:tr>
      <w:tr w:rsidR="00903E20" w:rsidTr="001D2FB3">
        <w:tc>
          <w:tcPr>
            <w:tcW w:w="1395" w:type="dxa"/>
            <w:vMerge w:val="restart"/>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b/>
              </w:rPr>
            </w:pPr>
          </w:p>
          <w:p w:rsidR="00903E20" w:rsidRDefault="00903E20" w:rsidP="001D2FB3">
            <w:pPr>
              <w:rPr>
                <w:rFonts w:cs="Arial"/>
                <w:b/>
              </w:rPr>
            </w:pPr>
          </w:p>
          <w:p w:rsidR="00903E20" w:rsidRDefault="00903E20" w:rsidP="001D2FB3">
            <w:pPr>
              <w:rPr>
                <w:rFonts w:cs="Arial"/>
                <w:b/>
              </w:rPr>
            </w:pPr>
          </w:p>
          <w:p w:rsidR="00903E20" w:rsidRDefault="00903E20" w:rsidP="001D2FB3">
            <w:pPr>
              <w:rPr>
                <w:rFonts w:cs="Arial"/>
                <w:b/>
              </w:rPr>
            </w:pPr>
            <w:r>
              <w:rPr>
                <w:rFonts w:cs="Arial"/>
                <w:b/>
              </w:rPr>
              <w:t>3.Социальн</w:t>
            </w:r>
            <w:proofErr w:type="gramStart"/>
            <w:r>
              <w:rPr>
                <w:rFonts w:cs="Arial"/>
                <w:b/>
              </w:rPr>
              <w:t>о-</w:t>
            </w:r>
            <w:proofErr w:type="gramEnd"/>
            <w:r>
              <w:rPr>
                <w:rFonts w:cs="Arial"/>
                <w:b/>
              </w:rPr>
              <w:t xml:space="preserve"> личностное развитие</w:t>
            </w: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Социализация</w:t>
            </w: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Самостоятельно отбирает или придумывает разнообразные сюжеты игр.</w:t>
            </w:r>
          </w:p>
          <w:p w:rsidR="00903E20" w:rsidRPr="001223AC" w:rsidRDefault="00903E20" w:rsidP="001D2FB3">
            <w:pPr>
              <w:rPr>
                <w:rFonts w:ascii="Arial" w:hAnsi="Arial" w:cs="Arial"/>
                <w:sz w:val="20"/>
                <w:szCs w:val="20"/>
              </w:rPr>
            </w:pPr>
            <w:r w:rsidRPr="001223AC">
              <w:rPr>
                <w:rFonts w:ascii="Arial" w:hAnsi="Arial" w:cs="Arial"/>
                <w:sz w:val="20"/>
                <w:szCs w:val="20"/>
              </w:rPr>
              <w:t>2. Придерживается в процессе игры намеченного замысла, оставляя место для импровизации. Находит новую трактовку роли и исполняет её.</w:t>
            </w:r>
          </w:p>
          <w:p w:rsidR="00903E20" w:rsidRPr="001223AC" w:rsidRDefault="00903E20" w:rsidP="001D2FB3">
            <w:pPr>
              <w:rPr>
                <w:rFonts w:ascii="Arial" w:hAnsi="Arial" w:cs="Arial"/>
                <w:sz w:val="20"/>
                <w:szCs w:val="20"/>
              </w:rPr>
            </w:pPr>
            <w:r w:rsidRPr="001223AC">
              <w:rPr>
                <w:rFonts w:ascii="Arial" w:hAnsi="Arial" w:cs="Arial"/>
                <w:sz w:val="20"/>
                <w:szCs w:val="20"/>
              </w:rPr>
              <w:t>3. Может моделировать предметно-игровую среду.</w:t>
            </w:r>
          </w:p>
          <w:p w:rsidR="00903E20" w:rsidRPr="001223AC" w:rsidRDefault="00903E20" w:rsidP="001D2FB3">
            <w:pPr>
              <w:rPr>
                <w:rFonts w:ascii="Arial" w:hAnsi="Arial" w:cs="Arial"/>
                <w:sz w:val="20"/>
                <w:szCs w:val="20"/>
              </w:rPr>
            </w:pPr>
            <w:r w:rsidRPr="001223AC">
              <w:rPr>
                <w:rFonts w:ascii="Arial" w:hAnsi="Arial" w:cs="Arial"/>
                <w:sz w:val="20"/>
                <w:szCs w:val="20"/>
              </w:rPr>
              <w:t>4. В дидактических играх договаривается со сверстниками об очерёдности ходов, выборе схем; проявляет себя терпимым и доброжелательным партнёром.</w:t>
            </w:r>
          </w:p>
          <w:p w:rsidR="00903E20" w:rsidRPr="001223AC" w:rsidRDefault="00903E20" w:rsidP="001D2FB3">
            <w:pPr>
              <w:rPr>
                <w:rFonts w:ascii="Arial" w:hAnsi="Arial" w:cs="Arial"/>
                <w:sz w:val="20"/>
                <w:szCs w:val="20"/>
              </w:rPr>
            </w:pPr>
            <w:r w:rsidRPr="001223AC">
              <w:rPr>
                <w:rFonts w:ascii="Arial" w:hAnsi="Arial" w:cs="Arial"/>
                <w:sz w:val="20"/>
                <w:szCs w:val="20"/>
              </w:rPr>
              <w:t>5. Понимает образный строй спектакля: оценивает игру актёров, средств выразительности и оформление постановки.</w:t>
            </w:r>
          </w:p>
          <w:p w:rsidR="00903E20" w:rsidRPr="001223AC" w:rsidRDefault="00903E20" w:rsidP="001D2FB3">
            <w:pPr>
              <w:rPr>
                <w:rFonts w:ascii="Arial" w:hAnsi="Arial" w:cs="Arial"/>
                <w:sz w:val="20"/>
                <w:szCs w:val="20"/>
              </w:rPr>
            </w:pPr>
            <w:r w:rsidRPr="001223AC">
              <w:rPr>
                <w:rFonts w:ascii="Arial" w:hAnsi="Arial" w:cs="Arial"/>
                <w:sz w:val="20"/>
                <w:szCs w:val="20"/>
              </w:rPr>
              <w:t>6. В беседе о просмотренном спектакле может высказать свою точку зрения.</w:t>
            </w:r>
          </w:p>
          <w:p w:rsidR="00903E20" w:rsidRPr="001223AC" w:rsidRDefault="00903E20" w:rsidP="001D2FB3">
            <w:pPr>
              <w:rPr>
                <w:rFonts w:ascii="Arial" w:hAnsi="Arial" w:cs="Arial"/>
                <w:sz w:val="20"/>
                <w:szCs w:val="20"/>
              </w:rPr>
            </w:pPr>
            <w:r w:rsidRPr="001223AC">
              <w:rPr>
                <w:rFonts w:ascii="Arial" w:hAnsi="Arial" w:cs="Arial"/>
                <w:sz w:val="20"/>
                <w:szCs w:val="20"/>
              </w:rPr>
              <w:t>7. Владеет навыками театральной культуры: знает театральные профессии, правила поведения в театре.</w:t>
            </w:r>
          </w:p>
          <w:p w:rsidR="00903E20" w:rsidRPr="001223AC" w:rsidRDefault="00903E20" w:rsidP="001D2FB3">
            <w:pPr>
              <w:rPr>
                <w:rFonts w:ascii="Arial" w:hAnsi="Arial" w:cs="Arial"/>
                <w:sz w:val="20"/>
                <w:szCs w:val="20"/>
              </w:rPr>
            </w:pPr>
            <w:r w:rsidRPr="001223AC">
              <w:rPr>
                <w:rFonts w:ascii="Arial" w:hAnsi="Arial" w:cs="Arial"/>
                <w:sz w:val="20"/>
                <w:szCs w:val="20"/>
              </w:rPr>
              <w:t>8. Участвует в творческих группах по созданию спектакля («режиссёры», «актёры», «костюмеры», «оформители» и т.д.).</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100%</w:t>
            </w:r>
          </w:p>
          <w:p w:rsidR="00903E20" w:rsidRDefault="00903E20" w:rsidP="001D2FB3">
            <w:pPr>
              <w:snapToGrid w:val="0"/>
              <w:spacing w:after="120"/>
              <w:rPr>
                <w:rFonts w:ascii="Arial" w:hAnsi="Arial" w:cs="Arial"/>
                <w:sz w:val="22"/>
                <w:szCs w:val="22"/>
              </w:rPr>
            </w:pPr>
          </w:p>
        </w:tc>
      </w:tr>
      <w:tr w:rsidR="00903E20" w:rsidTr="001D2FB3">
        <w:tc>
          <w:tcPr>
            <w:tcW w:w="1395"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rPr>
            </w:pP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ascii="Arial" w:hAnsi="Arial" w:cs="Arial"/>
              </w:rPr>
            </w:pPr>
          </w:p>
          <w:p w:rsidR="00903E20" w:rsidRDefault="00903E20" w:rsidP="001D2FB3">
            <w:pPr>
              <w:rPr>
                <w:rFonts w:ascii="Arial" w:hAnsi="Arial" w:cs="Arial"/>
              </w:rPr>
            </w:pPr>
          </w:p>
          <w:p w:rsidR="00903E20" w:rsidRDefault="00903E20" w:rsidP="001D2FB3">
            <w:pPr>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Труд</w:t>
            </w: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Самостоятельно ухаживает за одеждой, устраняет непорядок в своём внешнем виде.</w:t>
            </w:r>
          </w:p>
          <w:p w:rsidR="00903E20" w:rsidRPr="001223AC" w:rsidRDefault="00903E20" w:rsidP="001D2FB3">
            <w:pPr>
              <w:rPr>
                <w:rFonts w:ascii="Arial" w:hAnsi="Arial" w:cs="Arial"/>
                <w:sz w:val="20"/>
                <w:szCs w:val="20"/>
              </w:rPr>
            </w:pPr>
            <w:r w:rsidRPr="001223AC">
              <w:rPr>
                <w:rFonts w:ascii="Arial" w:hAnsi="Arial" w:cs="Arial"/>
                <w:sz w:val="20"/>
                <w:szCs w:val="20"/>
              </w:rPr>
              <w:t>2. Ответственно выполняет обязанности дежурного по столовой, в уголке природы.</w:t>
            </w:r>
          </w:p>
          <w:p w:rsidR="00903E20" w:rsidRPr="001223AC" w:rsidRDefault="00903E20" w:rsidP="001D2FB3">
            <w:pPr>
              <w:rPr>
                <w:rFonts w:ascii="Arial" w:hAnsi="Arial" w:cs="Arial"/>
                <w:sz w:val="20"/>
                <w:szCs w:val="20"/>
              </w:rPr>
            </w:pPr>
            <w:r w:rsidRPr="001223AC">
              <w:rPr>
                <w:rFonts w:ascii="Arial" w:hAnsi="Arial" w:cs="Arial"/>
                <w:sz w:val="20"/>
                <w:szCs w:val="20"/>
              </w:rPr>
              <w:t>3. Проявляет трудолюбие в работе на участке детского сада.</w:t>
            </w:r>
          </w:p>
          <w:p w:rsidR="00903E20" w:rsidRPr="001223AC" w:rsidRDefault="00903E20" w:rsidP="001D2FB3">
            <w:pPr>
              <w:rPr>
                <w:rFonts w:ascii="Arial" w:hAnsi="Arial" w:cs="Arial"/>
                <w:sz w:val="20"/>
                <w:szCs w:val="20"/>
              </w:rPr>
            </w:pPr>
            <w:r w:rsidRPr="001223AC">
              <w:rPr>
                <w:rFonts w:ascii="Arial" w:hAnsi="Arial" w:cs="Arial"/>
                <w:sz w:val="20"/>
                <w:szCs w:val="20"/>
              </w:rPr>
              <w:t>4. Избирательно освоил некоторые виды ручного труда.</w:t>
            </w:r>
          </w:p>
          <w:p w:rsidR="00903E20" w:rsidRPr="001223AC" w:rsidRDefault="00903E20" w:rsidP="001D2FB3">
            <w:pPr>
              <w:rPr>
                <w:rFonts w:ascii="Arial" w:hAnsi="Arial" w:cs="Arial"/>
                <w:sz w:val="20"/>
                <w:szCs w:val="20"/>
              </w:rPr>
            </w:pPr>
            <w:r w:rsidRPr="001223AC">
              <w:rPr>
                <w:rFonts w:ascii="Arial" w:hAnsi="Arial" w:cs="Arial"/>
                <w:sz w:val="20"/>
                <w:szCs w:val="20"/>
              </w:rPr>
              <w:t>5. Может планировать свою трудовую деятельность; отбирать материалы необходимые для занятий, игр.</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100,00%</w:t>
            </w:r>
          </w:p>
        </w:tc>
      </w:tr>
      <w:tr w:rsidR="00903E20" w:rsidTr="001D2FB3">
        <w:tc>
          <w:tcPr>
            <w:tcW w:w="1395"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rPr>
            </w:pP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Безопасность</w:t>
            </w: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Соблюдает элементарные правила организованного поведения в детском саду, поведения на улице, дорожного движения.</w:t>
            </w:r>
          </w:p>
          <w:p w:rsidR="00903E20" w:rsidRPr="001223AC" w:rsidRDefault="00903E20" w:rsidP="001D2FB3">
            <w:pPr>
              <w:rPr>
                <w:rFonts w:ascii="Arial" w:hAnsi="Arial" w:cs="Arial"/>
                <w:sz w:val="20"/>
                <w:szCs w:val="20"/>
              </w:rPr>
            </w:pPr>
            <w:r w:rsidRPr="001223AC">
              <w:rPr>
                <w:rFonts w:ascii="Arial" w:hAnsi="Arial" w:cs="Arial"/>
                <w:sz w:val="20"/>
                <w:szCs w:val="20"/>
              </w:rPr>
              <w:t>2. Различает и называет специальные виды транспорта («Скорая помощь», «Пожарная», т.д.), объясняет их назначение.</w:t>
            </w:r>
          </w:p>
          <w:p w:rsidR="00903E20" w:rsidRPr="001223AC" w:rsidRDefault="00903E20" w:rsidP="001D2FB3">
            <w:pPr>
              <w:rPr>
                <w:rFonts w:ascii="Arial" w:hAnsi="Arial" w:cs="Arial"/>
                <w:sz w:val="20"/>
                <w:szCs w:val="20"/>
              </w:rPr>
            </w:pPr>
            <w:r w:rsidRPr="001223AC">
              <w:rPr>
                <w:rFonts w:ascii="Arial" w:hAnsi="Arial" w:cs="Arial"/>
                <w:sz w:val="20"/>
                <w:szCs w:val="20"/>
              </w:rPr>
              <w:t>3. Понимает значения сигналов светофора, узнаёт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903E20" w:rsidRPr="001223AC" w:rsidRDefault="00903E20" w:rsidP="001D2FB3">
            <w:pPr>
              <w:rPr>
                <w:rFonts w:ascii="Arial" w:hAnsi="Arial" w:cs="Arial"/>
                <w:sz w:val="20"/>
                <w:szCs w:val="20"/>
              </w:rPr>
            </w:pPr>
            <w:r w:rsidRPr="001223AC">
              <w:rPr>
                <w:rFonts w:ascii="Arial" w:hAnsi="Arial" w:cs="Arial"/>
                <w:sz w:val="20"/>
                <w:szCs w:val="20"/>
              </w:rPr>
              <w:t>4. Различает проезжую часть, тротуар, подземный пешеходный переход, пешеходный переход «Зебра».</w:t>
            </w:r>
          </w:p>
          <w:p w:rsidR="00903E20" w:rsidRPr="001223AC" w:rsidRDefault="00903E20" w:rsidP="001D2FB3">
            <w:pPr>
              <w:rPr>
                <w:rFonts w:ascii="Arial" w:hAnsi="Arial" w:cs="Arial"/>
                <w:sz w:val="20"/>
                <w:szCs w:val="20"/>
              </w:rPr>
            </w:pPr>
            <w:r w:rsidRPr="001223AC">
              <w:rPr>
                <w:rFonts w:ascii="Arial" w:hAnsi="Arial" w:cs="Arial"/>
                <w:sz w:val="20"/>
                <w:szCs w:val="20"/>
              </w:rPr>
              <w:t>5.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среде).</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100,00%</w:t>
            </w:r>
          </w:p>
        </w:tc>
      </w:tr>
      <w:tr w:rsidR="00903E20" w:rsidTr="001D2FB3">
        <w:tc>
          <w:tcPr>
            <w:tcW w:w="1395" w:type="dxa"/>
            <w:vMerge w:val="restart"/>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b/>
              </w:rPr>
            </w:pPr>
          </w:p>
          <w:p w:rsidR="00903E20" w:rsidRDefault="00903E20" w:rsidP="001D2FB3">
            <w:pPr>
              <w:rPr>
                <w:rFonts w:cs="Arial"/>
                <w:b/>
              </w:rPr>
            </w:pPr>
          </w:p>
          <w:p w:rsidR="00903E20" w:rsidRDefault="00903E20" w:rsidP="001D2FB3">
            <w:pPr>
              <w:rPr>
                <w:rFonts w:cs="Arial"/>
                <w:b/>
              </w:rPr>
            </w:pPr>
          </w:p>
          <w:p w:rsidR="00903E20" w:rsidRDefault="00903E20" w:rsidP="001D2FB3">
            <w:pPr>
              <w:rPr>
                <w:rFonts w:cs="Arial"/>
                <w:b/>
              </w:rPr>
            </w:pPr>
            <w:r>
              <w:rPr>
                <w:rFonts w:cs="Arial"/>
                <w:b/>
              </w:rPr>
              <w:t>4. Художественно-эстетическое направление</w:t>
            </w: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p>
          <w:p w:rsidR="00903E20" w:rsidRDefault="00903E20" w:rsidP="001D2FB3">
            <w:pPr>
              <w:jc w:val="center"/>
              <w:rPr>
                <w:rFonts w:ascii="Arial" w:hAnsi="Arial" w:cs="Arial"/>
                <w:sz w:val="22"/>
                <w:szCs w:val="22"/>
              </w:rPr>
            </w:pPr>
            <w:r>
              <w:rPr>
                <w:rFonts w:ascii="Arial" w:hAnsi="Arial" w:cs="Arial"/>
                <w:sz w:val="22"/>
                <w:szCs w:val="22"/>
              </w:rPr>
              <w:t>Музыка</w:t>
            </w:r>
          </w:p>
          <w:p w:rsidR="00903E20" w:rsidRDefault="00903E20" w:rsidP="001D2FB3">
            <w:pPr>
              <w:rPr>
                <w:rFonts w:ascii="Arial" w:hAnsi="Arial" w:cs="Arial"/>
              </w:rPr>
            </w:pP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Определяет жанр прослушанного произведения (марш, песня, танец), инструмент, на котором оно исполняется.</w:t>
            </w:r>
          </w:p>
          <w:p w:rsidR="00903E20" w:rsidRPr="001223AC" w:rsidRDefault="00903E20" w:rsidP="001D2FB3">
            <w:pPr>
              <w:rPr>
                <w:rFonts w:ascii="Arial" w:hAnsi="Arial" w:cs="Arial"/>
                <w:sz w:val="20"/>
                <w:szCs w:val="20"/>
              </w:rPr>
            </w:pPr>
            <w:r w:rsidRPr="001223AC">
              <w:rPr>
                <w:rFonts w:ascii="Arial" w:hAnsi="Arial" w:cs="Arial"/>
                <w:sz w:val="20"/>
                <w:szCs w:val="20"/>
              </w:rPr>
              <w:t>2. Определяет общее настроение, характер музыкального произведения.</w:t>
            </w:r>
          </w:p>
          <w:p w:rsidR="00903E20" w:rsidRPr="001223AC" w:rsidRDefault="00903E20" w:rsidP="001D2FB3">
            <w:pPr>
              <w:rPr>
                <w:rFonts w:ascii="Arial" w:hAnsi="Arial" w:cs="Arial"/>
                <w:sz w:val="20"/>
                <w:szCs w:val="20"/>
              </w:rPr>
            </w:pPr>
            <w:r w:rsidRPr="001223AC">
              <w:rPr>
                <w:rFonts w:ascii="Arial" w:hAnsi="Arial" w:cs="Arial"/>
                <w:sz w:val="20"/>
                <w:szCs w:val="20"/>
              </w:rPr>
              <w:t>3. Различает части музыкального произведения (вступление, заключение, запев, припев).</w:t>
            </w:r>
          </w:p>
          <w:p w:rsidR="00903E20" w:rsidRPr="001223AC" w:rsidRDefault="00903E20" w:rsidP="001D2FB3">
            <w:pPr>
              <w:rPr>
                <w:rFonts w:ascii="Arial" w:hAnsi="Arial" w:cs="Arial"/>
                <w:sz w:val="20"/>
                <w:szCs w:val="20"/>
              </w:rPr>
            </w:pPr>
            <w:r w:rsidRPr="001223AC">
              <w:rPr>
                <w:rFonts w:ascii="Arial" w:hAnsi="Arial" w:cs="Arial"/>
                <w:sz w:val="20"/>
                <w:szCs w:val="20"/>
              </w:rPr>
              <w:t>4. Может петь песни в удобном диапазоне, индивидуально и коллективно, с сопровождением и без него, исполняя их выразительно, правильно передавая мелодию (ускоряя, замедляя, усиливая и ослабляя звучание).</w:t>
            </w:r>
          </w:p>
          <w:p w:rsidR="00903E20" w:rsidRPr="001223AC" w:rsidRDefault="00903E20" w:rsidP="001D2FB3">
            <w:pPr>
              <w:rPr>
                <w:rFonts w:ascii="Arial" w:hAnsi="Arial" w:cs="Arial"/>
                <w:sz w:val="20"/>
                <w:szCs w:val="20"/>
              </w:rPr>
            </w:pPr>
            <w:r w:rsidRPr="001223AC">
              <w:rPr>
                <w:rFonts w:ascii="Arial" w:hAnsi="Arial" w:cs="Arial"/>
                <w:sz w:val="20"/>
                <w:szCs w:val="20"/>
              </w:rPr>
              <w:t>5.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903E20" w:rsidRPr="001223AC" w:rsidRDefault="00903E20" w:rsidP="001D2FB3">
            <w:pPr>
              <w:rPr>
                <w:rFonts w:ascii="Arial" w:hAnsi="Arial" w:cs="Arial"/>
                <w:sz w:val="20"/>
                <w:szCs w:val="20"/>
              </w:rPr>
            </w:pPr>
            <w:r w:rsidRPr="001223AC">
              <w:rPr>
                <w:rFonts w:ascii="Arial" w:hAnsi="Arial" w:cs="Arial"/>
                <w:sz w:val="20"/>
                <w:szCs w:val="20"/>
              </w:rPr>
              <w:t>6. Умеет выполнять танцевальные движения (шаг с притопом, приставной шаг с приседанием, пружинящий шаг, боковой галоп, переменный шаг).</w:t>
            </w:r>
          </w:p>
          <w:p w:rsidR="00903E20" w:rsidRPr="001223AC" w:rsidRDefault="00903E20" w:rsidP="001D2FB3">
            <w:pPr>
              <w:rPr>
                <w:rFonts w:ascii="Arial" w:hAnsi="Arial" w:cs="Arial"/>
                <w:sz w:val="20"/>
                <w:szCs w:val="20"/>
              </w:rPr>
            </w:pPr>
            <w:r w:rsidRPr="001223AC">
              <w:rPr>
                <w:rFonts w:ascii="Arial" w:hAnsi="Arial" w:cs="Arial"/>
                <w:sz w:val="20"/>
                <w:szCs w:val="20"/>
              </w:rPr>
              <w:t>7. Инсценирует игровые песни, придумывает варианты образных движений в играх и хороводах.</w:t>
            </w:r>
          </w:p>
          <w:p w:rsidR="00903E20" w:rsidRPr="001223AC" w:rsidRDefault="00903E20" w:rsidP="001D2FB3">
            <w:pPr>
              <w:rPr>
                <w:rFonts w:ascii="Arial" w:hAnsi="Arial" w:cs="Arial"/>
                <w:sz w:val="20"/>
                <w:szCs w:val="20"/>
              </w:rPr>
            </w:pPr>
            <w:r w:rsidRPr="001223AC">
              <w:rPr>
                <w:rFonts w:ascii="Arial" w:hAnsi="Arial" w:cs="Arial"/>
                <w:sz w:val="20"/>
                <w:szCs w:val="20"/>
              </w:rPr>
              <w:lastRenderedPageBreak/>
              <w:t xml:space="preserve">8. Исполняет сольно и в ансамбле на ударных и </w:t>
            </w:r>
            <w:proofErr w:type="spellStart"/>
            <w:r w:rsidRPr="001223AC">
              <w:rPr>
                <w:rFonts w:ascii="Arial" w:hAnsi="Arial" w:cs="Arial"/>
                <w:sz w:val="20"/>
                <w:szCs w:val="20"/>
              </w:rPr>
              <w:t>звуковысотных</w:t>
            </w:r>
            <w:proofErr w:type="spellEnd"/>
            <w:r w:rsidRPr="001223AC">
              <w:rPr>
                <w:rFonts w:ascii="Arial" w:hAnsi="Arial" w:cs="Arial"/>
                <w:sz w:val="20"/>
                <w:szCs w:val="20"/>
              </w:rPr>
              <w:t xml:space="preserve"> детских музыкальных инструментах несложные песни и мелодии.</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lastRenderedPageBreak/>
              <w:t>70,00%</w:t>
            </w:r>
          </w:p>
        </w:tc>
      </w:tr>
      <w:tr w:rsidR="00903E20" w:rsidTr="001D2FB3">
        <w:tc>
          <w:tcPr>
            <w:tcW w:w="1395"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ascii="Arial" w:hAnsi="Arial" w:cs="Arial"/>
                <w:b/>
              </w:rPr>
            </w:pPr>
          </w:p>
        </w:tc>
        <w:tc>
          <w:tcPr>
            <w:tcW w:w="13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 xml:space="preserve">Художественное </w:t>
            </w:r>
          </w:p>
          <w:p w:rsidR="00903E20" w:rsidRDefault="00903E20" w:rsidP="001D2FB3">
            <w:pPr>
              <w:jc w:val="center"/>
              <w:rPr>
                <w:rFonts w:ascii="Arial" w:hAnsi="Arial" w:cs="Arial"/>
                <w:sz w:val="22"/>
                <w:szCs w:val="22"/>
              </w:rPr>
            </w:pPr>
            <w:r>
              <w:rPr>
                <w:rFonts w:ascii="Arial" w:hAnsi="Arial" w:cs="Arial"/>
                <w:sz w:val="22"/>
                <w:szCs w:val="22"/>
              </w:rPr>
              <w:t>творчество</w:t>
            </w:r>
          </w:p>
        </w:tc>
        <w:tc>
          <w:tcPr>
            <w:tcW w:w="6342" w:type="dxa"/>
            <w:gridSpan w:val="2"/>
            <w:tcBorders>
              <w:top w:val="single" w:sz="4" w:space="0" w:color="000000"/>
              <w:left w:val="single" w:sz="4" w:space="0" w:color="000000"/>
              <w:bottom w:val="single" w:sz="4" w:space="0" w:color="000000"/>
            </w:tcBorders>
            <w:shd w:val="clear" w:color="auto" w:fill="auto"/>
          </w:tcPr>
          <w:p w:rsidR="00903E20" w:rsidRPr="001223AC" w:rsidRDefault="00903E20" w:rsidP="001D2FB3">
            <w:pPr>
              <w:snapToGrid w:val="0"/>
              <w:rPr>
                <w:rFonts w:ascii="Arial" w:hAnsi="Arial" w:cs="Arial"/>
                <w:sz w:val="20"/>
                <w:szCs w:val="20"/>
              </w:rPr>
            </w:pPr>
            <w:r w:rsidRPr="001223AC">
              <w:rPr>
                <w:rFonts w:ascii="Arial" w:hAnsi="Arial" w:cs="Arial"/>
                <w:sz w:val="20"/>
                <w:szCs w:val="20"/>
              </w:rPr>
              <w:t>1. Различает виды изобразительного искусства: живопись, графика, скульптура, декоративно-прикладное и народное искусство. Называет основные выразительные средства произведений искусства.</w:t>
            </w:r>
          </w:p>
          <w:p w:rsidR="00903E20" w:rsidRPr="001223AC" w:rsidRDefault="00903E20" w:rsidP="001D2FB3">
            <w:pPr>
              <w:rPr>
                <w:rFonts w:ascii="Arial" w:hAnsi="Arial" w:cs="Arial"/>
                <w:sz w:val="20"/>
                <w:szCs w:val="20"/>
              </w:rPr>
            </w:pPr>
            <w:r w:rsidRPr="001223AC">
              <w:rPr>
                <w:rFonts w:ascii="Arial" w:hAnsi="Arial" w:cs="Arial"/>
                <w:sz w:val="20"/>
                <w:szCs w:val="20"/>
              </w:rPr>
              <w:t>2. Создаёт индивидуальные и коллективные рисунки, предметные и сюжетные композиции на темы окружающей жизни, литературных произведений.</w:t>
            </w:r>
          </w:p>
          <w:p w:rsidR="00903E20" w:rsidRPr="001223AC" w:rsidRDefault="00903E20" w:rsidP="001D2FB3">
            <w:pPr>
              <w:rPr>
                <w:rFonts w:ascii="Arial" w:hAnsi="Arial" w:cs="Arial"/>
                <w:sz w:val="20"/>
                <w:szCs w:val="20"/>
              </w:rPr>
            </w:pPr>
            <w:r w:rsidRPr="001223AC">
              <w:rPr>
                <w:rFonts w:ascii="Arial" w:hAnsi="Arial" w:cs="Arial"/>
                <w:sz w:val="20"/>
                <w:szCs w:val="20"/>
              </w:rPr>
              <w:t>3. Использует разные материалы и способы создания изображения.</w:t>
            </w:r>
          </w:p>
          <w:p w:rsidR="00903E20" w:rsidRPr="001223AC" w:rsidRDefault="00903E20" w:rsidP="001D2FB3">
            <w:pPr>
              <w:rPr>
                <w:rFonts w:ascii="Arial" w:hAnsi="Arial" w:cs="Arial"/>
                <w:sz w:val="20"/>
                <w:szCs w:val="20"/>
              </w:rPr>
            </w:pPr>
            <w:r w:rsidRPr="001223AC">
              <w:rPr>
                <w:rFonts w:ascii="Arial" w:hAnsi="Arial" w:cs="Arial"/>
                <w:sz w:val="20"/>
                <w:szCs w:val="20"/>
              </w:rPr>
              <w:t>4. Лепит различные предметы, передавая их форму, пропорции, позы и движения; создаёт сюжетные композиции из 2-3 и более изображений.</w:t>
            </w:r>
          </w:p>
          <w:p w:rsidR="00903E20" w:rsidRPr="001223AC" w:rsidRDefault="00903E20" w:rsidP="001D2FB3">
            <w:pPr>
              <w:rPr>
                <w:rFonts w:ascii="Arial" w:hAnsi="Arial" w:cs="Arial"/>
                <w:sz w:val="20"/>
                <w:szCs w:val="20"/>
              </w:rPr>
            </w:pPr>
            <w:r w:rsidRPr="001223AC">
              <w:rPr>
                <w:rFonts w:ascii="Arial" w:hAnsi="Arial" w:cs="Arial"/>
                <w:sz w:val="20"/>
                <w:szCs w:val="20"/>
              </w:rPr>
              <w:t xml:space="preserve">5. Выполняет декоративные композиции способами </w:t>
            </w:r>
            <w:proofErr w:type="spellStart"/>
            <w:r w:rsidRPr="001223AC">
              <w:rPr>
                <w:rFonts w:ascii="Arial" w:hAnsi="Arial" w:cs="Arial"/>
                <w:sz w:val="20"/>
                <w:szCs w:val="20"/>
              </w:rPr>
              <w:t>налепа</w:t>
            </w:r>
            <w:proofErr w:type="spellEnd"/>
            <w:r w:rsidRPr="001223AC">
              <w:rPr>
                <w:rFonts w:ascii="Arial" w:hAnsi="Arial" w:cs="Arial"/>
                <w:sz w:val="20"/>
                <w:szCs w:val="20"/>
              </w:rPr>
              <w:t xml:space="preserve"> и рельефа. Расписывает вылепленные изделия по мотивам народного искусства.</w:t>
            </w:r>
          </w:p>
          <w:p w:rsidR="00903E20" w:rsidRPr="001223AC" w:rsidRDefault="00903E20" w:rsidP="001D2FB3">
            <w:pPr>
              <w:rPr>
                <w:rFonts w:ascii="Arial" w:hAnsi="Arial" w:cs="Arial"/>
                <w:sz w:val="20"/>
                <w:szCs w:val="20"/>
              </w:rPr>
            </w:pPr>
            <w:r w:rsidRPr="001223AC">
              <w:rPr>
                <w:rFonts w:ascii="Arial" w:hAnsi="Arial" w:cs="Arial"/>
                <w:sz w:val="20"/>
                <w:szCs w:val="20"/>
              </w:rPr>
              <w:t>6. Создаёт изображения различных предметов, используя бумагу разной фактуры и способы вырезания и обрывания.</w:t>
            </w:r>
          </w:p>
          <w:p w:rsidR="00903E20" w:rsidRPr="001223AC" w:rsidRDefault="00903E20" w:rsidP="001D2FB3">
            <w:pPr>
              <w:rPr>
                <w:rFonts w:ascii="Arial" w:hAnsi="Arial" w:cs="Arial"/>
                <w:sz w:val="20"/>
                <w:szCs w:val="20"/>
              </w:rPr>
            </w:pPr>
            <w:r w:rsidRPr="001223AC">
              <w:rPr>
                <w:rFonts w:ascii="Arial" w:hAnsi="Arial" w:cs="Arial"/>
                <w:sz w:val="20"/>
                <w:szCs w:val="20"/>
              </w:rPr>
              <w:t>7. Создаёт сюжетные и декоративные композиции.</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spacing w:after="120"/>
              <w:rPr>
                <w:rFonts w:ascii="Arial" w:hAnsi="Arial" w:cs="Arial"/>
                <w:sz w:val="22"/>
                <w:szCs w:val="22"/>
              </w:rPr>
            </w:pPr>
            <w:r>
              <w:rPr>
                <w:rFonts w:ascii="Arial" w:hAnsi="Arial" w:cs="Arial"/>
                <w:sz w:val="22"/>
                <w:szCs w:val="22"/>
              </w:rPr>
              <w:t>100%</w:t>
            </w:r>
          </w:p>
          <w:p w:rsidR="00903E20" w:rsidRDefault="00903E20" w:rsidP="001D2FB3">
            <w:pPr>
              <w:snapToGrid w:val="0"/>
              <w:spacing w:after="120"/>
              <w:rPr>
                <w:rFonts w:ascii="Arial" w:hAnsi="Arial" w:cs="Arial"/>
                <w:sz w:val="22"/>
                <w:szCs w:val="22"/>
              </w:rPr>
            </w:pPr>
          </w:p>
        </w:tc>
      </w:tr>
    </w:tbl>
    <w:p w:rsidR="00903E20" w:rsidRDefault="00903E20" w:rsidP="00903E20">
      <w:pPr>
        <w:jc w:val="center"/>
      </w:pPr>
      <w:r>
        <w:t xml:space="preserve">Анализ готовности выпускников </w:t>
      </w:r>
      <w:proofErr w:type="spellStart"/>
      <w:r>
        <w:t>предшкольной</w:t>
      </w:r>
      <w:proofErr w:type="spellEnd"/>
      <w:r>
        <w:t xml:space="preserve"> группы к обучению в школе</w:t>
      </w:r>
    </w:p>
    <w:p w:rsidR="00903E20" w:rsidRDefault="00903E20" w:rsidP="00903E20">
      <w:pPr>
        <w:jc w:val="center"/>
      </w:pPr>
      <w:r>
        <w:t xml:space="preserve">Уровень усвоения программы по линиям развития </w:t>
      </w:r>
    </w:p>
    <w:p w:rsidR="00903E20" w:rsidRDefault="00903E20" w:rsidP="00903E20">
      <w:pPr>
        <w:jc w:val="center"/>
      </w:pPr>
      <w:r>
        <w:t xml:space="preserve">воспитанниками  </w:t>
      </w:r>
      <w:proofErr w:type="spellStart"/>
      <w:r>
        <w:t>предшкольной</w:t>
      </w:r>
      <w:proofErr w:type="spellEnd"/>
      <w:r>
        <w:t xml:space="preserve"> группы.</w:t>
      </w:r>
    </w:p>
    <w:tbl>
      <w:tblPr>
        <w:tblW w:w="0" w:type="auto"/>
        <w:tblInd w:w="-743" w:type="dxa"/>
        <w:tblLayout w:type="fixed"/>
        <w:tblLook w:val="0000" w:firstRow="0" w:lastRow="0" w:firstColumn="0" w:lastColumn="0" w:noHBand="0" w:noVBand="0"/>
      </w:tblPr>
      <w:tblGrid>
        <w:gridCol w:w="1249"/>
        <w:gridCol w:w="1050"/>
        <w:gridCol w:w="660"/>
        <w:gridCol w:w="765"/>
        <w:gridCol w:w="780"/>
        <w:gridCol w:w="855"/>
        <w:gridCol w:w="765"/>
        <w:gridCol w:w="1170"/>
        <w:gridCol w:w="1335"/>
        <w:gridCol w:w="1125"/>
        <w:gridCol w:w="999"/>
      </w:tblGrid>
      <w:tr w:rsidR="00903E20" w:rsidTr="001D2FB3">
        <w:tc>
          <w:tcPr>
            <w:tcW w:w="1249" w:type="dxa"/>
            <w:vMerge w:val="restart"/>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b/>
              </w:rPr>
            </w:pPr>
            <w:r>
              <w:rPr>
                <w:rFonts w:cs="Arial"/>
                <w:b/>
              </w:rPr>
              <w:t>У</w:t>
            </w:r>
          </w:p>
          <w:p w:rsidR="00903E20" w:rsidRDefault="00903E20" w:rsidP="001D2FB3">
            <w:pPr>
              <w:snapToGrid w:val="0"/>
              <w:jc w:val="center"/>
              <w:rPr>
                <w:rFonts w:cs="Arial"/>
                <w:b/>
              </w:rPr>
            </w:pPr>
            <w:proofErr w:type="gramStart"/>
            <w:r>
              <w:rPr>
                <w:rFonts w:cs="Arial"/>
                <w:b/>
              </w:rPr>
              <w:t>р</w:t>
            </w:r>
            <w:proofErr w:type="gramEnd"/>
          </w:p>
          <w:p w:rsidR="00903E20" w:rsidRDefault="00903E20" w:rsidP="001D2FB3">
            <w:pPr>
              <w:snapToGrid w:val="0"/>
              <w:jc w:val="center"/>
              <w:rPr>
                <w:rFonts w:cs="Arial"/>
                <w:b/>
              </w:rPr>
            </w:pPr>
            <w:r>
              <w:rPr>
                <w:rFonts w:cs="Arial"/>
                <w:b/>
              </w:rPr>
              <w:t>о</w:t>
            </w:r>
          </w:p>
          <w:p w:rsidR="00903E20" w:rsidRDefault="00903E20" w:rsidP="001D2FB3">
            <w:pPr>
              <w:snapToGrid w:val="0"/>
              <w:jc w:val="center"/>
              <w:rPr>
                <w:rFonts w:cs="Arial"/>
                <w:b/>
              </w:rPr>
            </w:pPr>
            <w:r>
              <w:rPr>
                <w:rFonts w:cs="Arial"/>
                <w:b/>
              </w:rPr>
              <w:t>в</w:t>
            </w:r>
          </w:p>
          <w:p w:rsidR="00903E20" w:rsidRDefault="00903E20" w:rsidP="001D2FB3">
            <w:pPr>
              <w:snapToGrid w:val="0"/>
              <w:jc w:val="center"/>
              <w:rPr>
                <w:rFonts w:cs="Arial"/>
                <w:b/>
              </w:rPr>
            </w:pPr>
            <w:r>
              <w:rPr>
                <w:rFonts w:cs="Arial"/>
                <w:b/>
              </w:rPr>
              <w:t>е</w:t>
            </w:r>
          </w:p>
          <w:p w:rsidR="00903E20" w:rsidRDefault="00903E20" w:rsidP="001D2FB3">
            <w:pPr>
              <w:snapToGrid w:val="0"/>
              <w:jc w:val="center"/>
              <w:rPr>
                <w:rFonts w:cs="Arial"/>
                <w:b/>
              </w:rPr>
            </w:pPr>
            <w:r>
              <w:rPr>
                <w:rFonts w:cs="Arial"/>
                <w:b/>
              </w:rPr>
              <w:t>н</w:t>
            </w:r>
          </w:p>
          <w:p w:rsidR="00903E20" w:rsidRDefault="00903E20" w:rsidP="001D2FB3">
            <w:pPr>
              <w:snapToGrid w:val="0"/>
              <w:jc w:val="center"/>
              <w:rPr>
                <w:rFonts w:cs="Arial"/>
                <w:b/>
              </w:rPr>
            </w:pPr>
            <w:r>
              <w:rPr>
                <w:rFonts w:cs="Arial"/>
                <w:b/>
              </w:rPr>
              <w:t>ь</w:t>
            </w:r>
          </w:p>
        </w:tc>
        <w:tc>
          <w:tcPr>
            <w:tcW w:w="9504" w:type="dxa"/>
            <w:gridSpan w:val="10"/>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rPr>
            </w:pPr>
          </w:p>
          <w:p w:rsidR="00903E20" w:rsidRDefault="00903E20" w:rsidP="001D2FB3">
            <w:pPr>
              <w:jc w:val="center"/>
              <w:rPr>
                <w:rFonts w:ascii="Arial" w:hAnsi="Arial" w:cs="Arial"/>
                <w:b/>
              </w:rPr>
            </w:pPr>
            <w:r>
              <w:rPr>
                <w:rFonts w:ascii="Arial" w:hAnsi="Arial" w:cs="Arial"/>
                <w:b/>
              </w:rPr>
              <w:t>Образовательные области</w:t>
            </w:r>
          </w:p>
          <w:p w:rsidR="00903E20" w:rsidRDefault="00903E20" w:rsidP="001D2FB3">
            <w:pPr>
              <w:jc w:val="center"/>
              <w:rPr>
                <w:rFonts w:ascii="Arial" w:hAnsi="Arial" w:cs="Arial"/>
                <w:b/>
              </w:rPr>
            </w:pPr>
          </w:p>
        </w:tc>
      </w:tr>
      <w:tr w:rsidR="00903E20" w:rsidTr="001D2FB3">
        <w:tc>
          <w:tcPr>
            <w:tcW w:w="1249" w:type="dxa"/>
            <w:vMerge/>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p>
        </w:tc>
        <w:tc>
          <w:tcPr>
            <w:tcW w:w="105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Физическая культура</w:t>
            </w:r>
          </w:p>
        </w:tc>
        <w:tc>
          <w:tcPr>
            <w:tcW w:w="66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 xml:space="preserve">Здоровье </w:t>
            </w:r>
          </w:p>
        </w:tc>
        <w:tc>
          <w:tcPr>
            <w:tcW w:w="76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 xml:space="preserve">Безопасность </w:t>
            </w:r>
          </w:p>
        </w:tc>
        <w:tc>
          <w:tcPr>
            <w:tcW w:w="78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 xml:space="preserve">Социализация </w:t>
            </w:r>
          </w:p>
        </w:tc>
        <w:tc>
          <w:tcPr>
            <w:tcW w:w="85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 xml:space="preserve">Труд </w:t>
            </w:r>
          </w:p>
        </w:tc>
        <w:tc>
          <w:tcPr>
            <w:tcW w:w="76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 xml:space="preserve">Познание </w:t>
            </w:r>
          </w:p>
        </w:tc>
        <w:tc>
          <w:tcPr>
            <w:tcW w:w="117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 xml:space="preserve">Коммуникация </w:t>
            </w:r>
          </w:p>
        </w:tc>
        <w:tc>
          <w:tcPr>
            <w:tcW w:w="133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Чтение художественной литературы</w:t>
            </w:r>
          </w:p>
        </w:tc>
        <w:tc>
          <w:tcPr>
            <w:tcW w:w="112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Художественное творчество</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cs="Arial"/>
                <w:sz w:val="22"/>
                <w:szCs w:val="22"/>
              </w:rPr>
            </w:pPr>
            <w:r>
              <w:rPr>
                <w:rFonts w:cs="Arial"/>
                <w:sz w:val="22"/>
                <w:szCs w:val="22"/>
              </w:rPr>
              <w:t xml:space="preserve">Музыка </w:t>
            </w:r>
          </w:p>
        </w:tc>
      </w:tr>
      <w:tr w:rsidR="00903E20" w:rsidTr="001D2FB3">
        <w:tc>
          <w:tcPr>
            <w:tcW w:w="1249"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rPr>
                <w:sz w:val="20"/>
                <w:szCs w:val="20"/>
              </w:rPr>
            </w:pPr>
            <w:r>
              <w:rPr>
                <w:sz w:val="20"/>
                <w:szCs w:val="20"/>
              </w:rPr>
              <w:t>высокий</w:t>
            </w:r>
          </w:p>
        </w:tc>
        <w:tc>
          <w:tcPr>
            <w:tcW w:w="105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2</w:t>
            </w:r>
          </w:p>
          <w:p w:rsidR="00903E20" w:rsidRDefault="00903E20" w:rsidP="001D2FB3">
            <w:pPr>
              <w:snapToGrid w:val="0"/>
              <w:jc w:val="center"/>
              <w:rPr>
                <w:rFonts w:ascii="Arial" w:hAnsi="Arial" w:cs="Arial"/>
              </w:rPr>
            </w:pPr>
          </w:p>
        </w:tc>
        <w:tc>
          <w:tcPr>
            <w:tcW w:w="66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4</w:t>
            </w:r>
          </w:p>
        </w:tc>
        <w:tc>
          <w:tcPr>
            <w:tcW w:w="76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4</w:t>
            </w:r>
          </w:p>
        </w:tc>
        <w:tc>
          <w:tcPr>
            <w:tcW w:w="78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5</w:t>
            </w:r>
          </w:p>
        </w:tc>
        <w:tc>
          <w:tcPr>
            <w:tcW w:w="85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4</w:t>
            </w:r>
          </w:p>
        </w:tc>
        <w:tc>
          <w:tcPr>
            <w:tcW w:w="76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2</w:t>
            </w:r>
          </w:p>
        </w:tc>
        <w:tc>
          <w:tcPr>
            <w:tcW w:w="117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1</w:t>
            </w:r>
          </w:p>
        </w:tc>
        <w:tc>
          <w:tcPr>
            <w:tcW w:w="133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w:t>
            </w:r>
          </w:p>
        </w:tc>
        <w:tc>
          <w:tcPr>
            <w:tcW w:w="112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rPr>
                <w:rFonts w:ascii="Arial" w:hAnsi="Arial" w:cs="Arial"/>
              </w:rPr>
            </w:pPr>
            <w:r>
              <w:rPr>
                <w:rFonts w:ascii="Arial" w:hAnsi="Arial" w:cs="Arial"/>
              </w:rPr>
              <w:t>-</w:t>
            </w:r>
          </w:p>
        </w:tc>
      </w:tr>
      <w:tr w:rsidR="00903E20" w:rsidTr="001D2FB3">
        <w:tc>
          <w:tcPr>
            <w:tcW w:w="1249" w:type="dxa"/>
            <w:tcBorders>
              <w:left w:val="single" w:sz="4" w:space="0" w:color="000000"/>
              <w:bottom w:val="single" w:sz="4" w:space="0" w:color="000000"/>
            </w:tcBorders>
            <w:shd w:val="clear" w:color="auto" w:fill="auto"/>
          </w:tcPr>
          <w:p w:rsidR="00903E20" w:rsidRDefault="00903E20" w:rsidP="001D2FB3">
            <w:pPr>
              <w:snapToGrid w:val="0"/>
              <w:rPr>
                <w:sz w:val="20"/>
                <w:szCs w:val="20"/>
              </w:rPr>
            </w:pPr>
            <w:r>
              <w:rPr>
                <w:sz w:val="20"/>
                <w:szCs w:val="20"/>
              </w:rPr>
              <w:t>Норма (соответствует возрасту)</w:t>
            </w:r>
          </w:p>
        </w:tc>
        <w:tc>
          <w:tcPr>
            <w:tcW w:w="105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10</w:t>
            </w:r>
          </w:p>
        </w:tc>
        <w:tc>
          <w:tcPr>
            <w:tcW w:w="66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10</w:t>
            </w:r>
          </w:p>
        </w:tc>
        <w:tc>
          <w:tcPr>
            <w:tcW w:w="76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9</w:t>
            </w:r>
          </w:p>
        </w:tc>
        <w:tc>
          <w:tcPr>
            <w:tcW w:w="78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8</w:t>
            </w:r>
          </w:p>
        </w:tc>
        <w:tc>
          <w:tcPr>
            <w:tcW w:w="85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8</w:t>
            </w:r>
          </w:p>
        </w:tc>
        <w:tc>
          <w:tcPr>
            <w:tcW w:w="76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8</w:t>
            </w:r>
          </w:p>
        </w:tc>
        <w:tc>
          <w:tcPr>
            <w:tcW w:w="117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9</w:t>
            </w:r>
          </w:p>
        </w:tc>
        <w:tc>
          <w:tcPr>
            <w:tcW w:w="133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10</w:t>
            </w:r>
          </w:p>
        </w:tc>
        <w:tc>
          <w:tcPr>
            <w:tcW w:w="112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9</w:t>
            </w:r>
          </w:p>
        </w:tc>
        <w:tc>
          <w:tcPr>
            <w:tcW w:w="999" w:type="dxa"/>
            <w:tcBorders>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10</w:t>
            </w:r>
          </w:p>
        </w:tc>
      </w:tr>
      <w:tr w:rsidR="00903E20" w:rsidTr="001D2FB3">
        <w:trPr>
          <w:trHeight w:val="267"/>
        </w:trPr>
        <w:tc>
          <w:tcPr>
            <w:tcW w:w="1249" w:type="dxa"/>
            <w:tcBorders>
              <w:left w:val="single" w:sz="4" w:space="0" w:color="000000"/>
              <w:bottom w:val="single" w:sz="4" w:space="0" w:color="000000"/>
            </w:tcBorders>
            <w:shd w:val="clear" w:color="auto" w:fill="auto"/>
          </w:tcPr>
          <w:p w:rsidR="00903E20" w:rsidRDefault="00903E20" w:rsidP="001D2FB3">
            <w:pPr>
              <w:snapToGrid w:val="0"/>
              <w:rPr>
                <w:sz w:val="20"/>
                <w:szCs w:val="20"/>
              </w:rPr>
            </w:pPr>
            <w:r>
              <w:rPr>
                <w:sz w:val="20"/>
                <w:szCs w:val="20"/>
              </w:rPr>
              <w:t>Средний</w:t>
            </w:r>
          </w:p>
          <w:p w:rsidR="00903E20" w:rsidRDefault="00903E20" w:rsidP="001D2FB3">
            <w:pPr>
              <w:snapToGrid w:val="0"/>
              <w:rPr>
                <w:sz w:val="20"/>
                <w:szCs w:val="20"/>
              </w:rPr>
            </w:pPr>
            <w:r>
              <w:rPr>
                <w:sz w:val="20"/>
                <w:szCs w:val="20"/>
              </w:rPr>
              <w:t>(отдельный компонент не развит)</w:t>
            </w:r>
          </w:p>
        </w:tc>
        <w:tc>
          <w:tcPr>
            <w:tcW w:w="105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4</w:t>
            </w:r>
          </w:p>
          <w:p w:rsidR="00903E20" w:rsidRDefault="00903E20" w:rsidP="001D2FB3">
            <w:pPr>
              <w:snapToGrid w:val="0"/>
              <w:jc w:val="center"/>
              <w:rPr>
                <w:rFonts w:ascii="Arial" w:hAnsi="Arial" w:cs="Arial"/>
              </w:rPr>
            </w:pPr>
          </w:p>
        </w:tc>
        <w:tc>
          <w:tcPr>
            <w:tcW w:w="66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5</w:t>
            </w:r>
          </w:p>
        </w:tc>
        <w:tc>
          <w:tcPr>
            <w:tcW w:w="76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5</w:t>
            </w:r>
          </w:p>
        </w:tc>
        <w:tc>
          <w:tcPr>
            <w:tcW w:w="78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5</w:t>
            </w:r>
          </w:p>
        </w:tc>
        <w:tc>
          <w:tcPr>
            <w:tcW w:w="85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5</w:t>
            </w:r>
          </w:p>
        </w:tc>
        <w:tc>
          <w:tcPr>
            <w:tcW w:w="76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6</w:t>
            </w:r>
          </w:p>
        </w:tc>
        <w:tc>
          <w:tcPr>
            <w:tcW w:w="117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6</w:t>
            </w:r>
          </w:p>
        </w:tc>
        <w:tc>
          <w:tcPr>
            <w:tcW w:w="133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5</w:t>
            </w:r>
          </w:p>
        </w:tc>
        <w:tc>
          <w:tcPr>
            <w:tcW w:w="112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5</w:t>
            </w:r>
          </w:p>
        </w:tc>
        <w:tc>
          <w:tcPr>
            <w:tcW w:w="999" w:type="dxa"/>
            <w:tcBorders>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5</w:t>
            </w:r>
          </w:p>
        </w:tc>
      </w:tr>
      <w:tr w:rsidR="00903E20" w:rsidTr="001D2FB3">
        <w:tc>
          <w:tcPr>
            <w:tcW w:w="1249" w:type="dxa"/>
            <w:tcBorders>
              <w:left w:val="single" w:sz="4" w:space="0" w:color="000000"/>
              <w:bottom w:val="single" w:sz="4" w:space="0" w:color="000000"/>
            </w:tcBorders>
            <w:shd w:val="clear" w:color="auto" w:fill="auto"/>
          </w:tcPr>
          <w:p w:rsidR="00903E20" w:rsidRDefault="00903E20" w:rsidP="001D2FB3">
            <w:pPr>
              <w:snapToGrid w:val="0"/>
              <w:rPr>
                <w:sz w:val="20"/>
                <w:szCs w:val="20"/>
              </w:rPr>
            </w:pPr>
            <w:proofErr w:type="gramStart"/>
            <w:r>
              <w:rPr>
                <w:sz w:val="20"/>
                <w:szCs w:val="20"/>
              </w:rPr>
              <w:t>Низкий</w:t>
            </w:r>
            <w:proofErr w:type="gramEnd"/>
            <w:r>
              <w:rPr>
                <w:sz w:val="20"/>
                <w:szCs w:val="20"/>
              </w:rPr>
              <w:t xml:space="preserve"> (большинство компонентов не развиты)</w:t>
            </w:r>
          </w:p>
        </w:tc>
        <w:tc>
          <w:tcPr>
            <w:tcW w:w="105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3</w:t>
            </w:r>
          </w:p>
          <w:p w:rsidR="00903E20" w:rsidRDefault="00903E20" w:rsidP="001D2FB3">
            <w:pPr>
              <w:snapToGrid w:val="0"/>
              <w:jc w:val="center"/>
              <w:rPr>
                <w:rFonts w:ascii="Arial" w:hAnsi="Arial" w:cs="Arial"/>
              </w:rPr>
            </w:pPr>
          </w:p>
        </w:tc>
        <w:tc>
          <w:tcPr>
            <w:tcW w:w="66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w:t>
            </w:r>
          </w:p>
        </w:tc>
        <w:tc>
          <w:tcPr>
            <w:tcW w:w="76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1</w:t>
            </w:r>
          </w:p>
        </w:tc>
        <w:tc>
          <w:tcPr>
            <w:tcW w:w="78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1</w:t>
            </w:r>
          </w:p>
        </w:tc>
        <w:tc>
          <w:tcPr>
            <w:tcW w:w="85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2</w:t>
            </w:r>
          </w:p>
        </w:tc>
        <w:tc>
          <w:tcPr>
            <w:tcW w:w="76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3</w:t>
            </w:r>
          </w:p>
        </w:tc>
        <w:tc>
          <w:tcPr>
            <w:tcW w:w="1170"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3</w:t>
            </w:r>
          </w:p>
        </w:tc>
        <w:tc>
          <w:tcPr>
            <w:tcW w:w="133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4</w:t>
            </w:r>
          </w:p>
        </w:tc>
        <w:tc>
          <w:tcPr>
            <w:tcW w:w="1125" w:type="dxa"/>
            <w:tcBorders>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2</w:t>
            </w:r>
          </w:p>
        </w:tc>
        <w:tc>
          <w:tcPr>
            <w:tcW w:w="999" w:type="dxa"/>
            <w:tcBorders>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rPr>
            </w:pPr>
            <w:r>
              <w:rPr>
                <w:rFonts w:ascii="Arial" w:hAnsi="Arial" w:cs="Arial"/>
              </w:rPr>
              <w:t>4</w:t>
            </w:r>
          </w:p>
        </w:tc>
      </w:tr>
    </w:tbl>
    <w:p w:rsidR="00903E20" w:rsidRDefault="00903E20" w:rsidP="00903E20">
      <w:pPr>
        <w:jc w:val="center"/>
      </w:pPr>
    </w:p>
    <w:p w:rsidR="00903E20" w:rsidRDefault="00903E20" w:rsidP="00903E20">
      <w:pPr>
        <w:jc w:val="center"/>
        <w:rPr>
          <w:b/>
          <w:bCs/>
          <w:i/>
          <w:iCs/>
          <w:sz w:val="28"/>
          <w:szCs w:val="28"/>
        </w:rPr>
      </w:pPr>
      <w:r>
        <w:rPr>
          <w:b/>
          <w:bCs/>
          <w:i/>
          <w:iCs/>
          <w:sz w:val="28"/>
          <w:szCs w:val="28"/>
        </w:rPr>
        <w:t>Анализ динамики интегративных</w:t>
      </w:r>
      <w:r>
        <w:rPr>
          <w:rFonts w:ascii="Arial" w:hAnsi="Arial" w:cs="Arial"/>
          <w:b/>
          <w:bCs/>
          <w:i/>
          <w:iCs/>
          <w:sz w:val="28"/>
          <w:szCs w:val="28"/>
        </w:rPr>
        <w:t xml:space="preserve"> </w:t>
      </w:r>
      <w:r>
        <w:rPr>
          <w:b/>
          <w:bCs/>
          <w:i/>
          <w:iCs/>
          <w:sz w:val="28"/>
          <w:szCs w:val="28"/>
        </w:rPr>
        <w:t>качеств, приобретённых в результате освоения Программы</w:t>
      </w:r>
    </w:p>
    <w:tbl>
      <w:tblPr>
        <w:tblW w:w="0" w:type="auto"/>
        <w:tblInd w:w="-459" w:type="dxa"/>
        <w:tblLayout w:type="fixed"/>
        <w:tblLook w:val="0000" w:firstRow="0" w:lastRow="0" w:firstColumn="0" w:lastColumn="0" w:noHBand="0" w:noVBand="0"/>
      </w:tblPr>
      <w:tblGrid>
        <w:gridCol w:w="6020"/>
        <w:gridCol w:w="2295"/>
        <w:gridCol w:w="2174"/>
      </w:tblGrid>
      <w:tr w:rsidR="00903E20" w:rsidTr="001D2FB3">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b/>
                <w:sz w:val="22"/>
                <w:szCs w:val="22"/>
              </w:rPr>
            </w:pPr>
            <w:r>
              <w:rPr>
                <w:rFonts w:ascii="Arial" w:hAnsi="Arial" w:cs="Arial"/>
                <w:b/>
                <w:sz w:val="22"/>
                <w:szCs w:val="22"/>
              </w:rPr>
              <w:t xml:space="preserve">Интегративные качества, приобретённые </w:t>
            </w:r>
          </w:p>
          <w:p w:rsidR="00903E20" w:rsidRDefault="00903E20" w:rsidP="001D2FB3">
            <w:pPr>
              <w:jc w:val="center"/>
              <w:rPr>
                <w:rFonts w:ascii="Arial" w:hAnsi="Arial" w:cs="Arial"/>
                <w:b/>
                <w:sz w:val="22"/>
                <w:szCs w:val="22"/>
              </w:rPr>
            </w:pPr>
            <w:r>
              <w:rPr>
                <w:rFonts w:ascii="Arial" w:hAnsi="Arial" w:cs="Arial"/>
                <w:b/>
                <w:sz w:val="22"/>
                <w:szCs w:val="22"/>
              </w:rPr>
              <w:t>в результате освоения Программы</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rPr>
                <w:rFonts w:cs="Arial"/>
                <w:b/>
                <w:sz w:val="22"/>
                <w:szCs w:val="22"/>
              </w:rPr>
            </w:pPr>
            <w:r>
              <w:rPr>
                <w:rFonts w:cs="Arial"/>
                <w:b/>
                <w:sz w:val="22"/>
                <w:szCs w:val="22"/>
              </w:rPr>
              <w:t>Кол-во  воспитанников</w:t>
            </w:r>
          </w:p>
          <w:p w:rsidR="00903E20" w:rsidRDefault="00903E20" w:rsidP="001D2FB3">
            <w:pPr>
              <w:jc w:val="center"/>
              <w:rPr>
                <w:rFonts w:cs="Arial"/>
                <w:b/>
                <w:sz w:val="22"/>
                <w:szCs w:val="22"/>
              </w:rPr>
            </w:pPr>
            <w:r>
              <w:rPr>
                <w:rFonts w:cs="Arial"/>
                <w:b/>
                <w:sz w:val="22"/>
                <w:szCs w:val="22"/>
              </w:rPr>
              <w:t xml:space="preserve">с недостаточной </w:t>
            </w:r>
          </w:p>
          <w:p w:rsidR="00903E20" w:rsidRDefault="00903E20" w:rsidP="001D2FB3">
            <w:pPr>
              <w:jc w:val="center"/>
              <w:rPr>
                <w:rFonts w:cs="Arial"/>
                <w:b/>
                <w:sz w:val="22"/>
                <w:szCs w:val="22"/>
              </w:rPr>
            </w:pPr>
            <w:proofErr w:type="spellStart"/>
            <w:r>
              <w:rPr>
                <w:rFonts w:cs="Arial"/>
                <w:b/>
                <w:sz w:val="22"/>
                <w:szCs w:val="22"/>
              </w:rPr>
              <w:t>сформированностью</w:t>
            </w:r>
            <w:proofErr w:type="spellEnd"/>
            <w:r>
              <w:rPr>
                <w:rFonts w:cs="Arial"/>
                <w:b/>
                <w:sz w:val="22"/>
                <w:szCs w:val="22"/>
              </w:rPr>
              <w:t xml:space="preserve"> </w:t>
            </w:r>
          </w:p>
          <w:p w:rsidR="00903E20" w:rsidRDefault="00903E20" w:rsidP="001D2FB3">
            <w:pPr>
              <w:jc w:val="center"/>
              <w:rPr>
                <w:rFonts w:cs="Arial"/>
                <w:b/>
                <w:sz w:val="22"/>
                <w:szCs w:val="22"/>
              </w:rPr>
            </w:pPr>
            <w:r>
              <w:rPr>
                <w:rFonts w:cs="Arial"/>
                <w:b/>
                <w:sz w:val="22"/>
                <w:szCs w:val="22"/>
              </w:rPr>
              <w:t>интегративного качества</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cs="Arial"/>
                <w:b/>
                <w:sz w:val="22"/>
                <w:szCs w:val="22"/>
              </w:rPr>
            </w:pPr>
            <w:r>
              <w:rPr>
                <w:rFonts w:cs="Arial"/>
                <w:b/>
                <w:sz w:val="22"/>
                <w:szCs w:val="22"/>
              </w:rPr>
              <w:t xml:space="preserve">Показатель качества </w:t>
            </w:r>
          </w:p>
          <w:p w:rsidR="00903E20" w:rsidRDefault="00903E20" w:rsidP="001D2FB3">
            <w:pPr>
              <w:jc w:val="center"/>
              <w:rPr>
                <w:rFonts w:cs="Arial"/>
                <w:b/>
                <w:sz w:val="22"/>
                <w:szCs w:val="22"/>
              </w:rPr>
            </w:pPr>
            <w:r>
              <w:rPr>
                <w:rFonts w:cs="Arial"/>
                <w:b/>
                <w:sz w:val="22"/>
                <w:szCs w:val="22"/>
              </w:rPr>
              <w:t xml:space="preserve">деятельности ОУ по формированию </w:t>
            </w:r>
          </w:p>
          <w:p w:rsidR="00903E20" w:rsidRDefault="00903E20" w:rsidP="001D2FB3">
            <w:pPr>
              <w:jc w:val="center"/>
              <w:rPr>
                <w:rFonts w:cs="Arial"/>
                <w:b/>
                <w:sz w:val="22"/>
                <w:szCs w:val="22"/>
              </w:rPr>
            </w:pPr>
            <w:r>
              <w:rPr>
                <w:rFonts w:cs="Arial"/>
                <w:b/>
                <w:sz w:val="22"/>
                <w:szCs w:val="22"/>
              </w:rPr>
              <w:t>интегративных качеств</w:t>
            </w:r>
          </w:p>
        </w:tc>
      </w:tr>
      <w:tr w:rsidR="00903E20" w:rsidTr="001D2FB3">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after="120"/>
              <w:jc w:val="both"/>
              <w:rPr>
                <w:rFonts w:ascii="Arial" w:hAnsi="Arial" w:cs="Arial"/>
                <w:b/>
                <w:i/>
                <w:sz w:val="22"/>
                <w:szCs w:val="22"/>
              </w:rPr>
            </w:pPr>
            <w:r>
              <w:rPr>
                <w:rFonts w:ascii="Arial" w:hAnsi="Arial" w:cs="Arial"/>
                <w:b/>
                <w:i/>
                <w:sz w:val="22"/>
                <w:szCs w:val="22"/>
              </w:rPr>
              <w:t xml:space="preserve">1. «Физически </w:t>
            </w:r>
            <w:proofErr w:type="gramStart"/>
            <w:r>
              <w:rPr>
                <w:rFonts w:ascii="Arial" w:hAnsi="Arial" w:cs="Arial"/>
                <w:b/>
                <w:i/>
                <w:sz w:val="22"/>
                <w:szCs w:val="22"/>
              </w:rPr>
              <w:t>развитый</w:t>
            </w:r>
            <w:proofErr w:type="gramEnd"/>
            <w:r>
              <w:rPr>
                <w:rFonts w:ascii="Arial" w:hAnsi="Arial" w:cs="Arial"/>
                <w:b/>
                <w:i/>
                <w:sz w:val="22"/>
                <w:szCs w:val="22"/>
              </w:rPr>
              <w:t>, овладевший основными культурно-гигиеническими навыками».</w:t>
            </w:r>
          </w:p>
          <w:p w:rsidR="00903E20" w:rsidRDefault="00903E20" w:rsidP="001D2FB3">
            <w:pPr>
              <w:spacing w:after="120"/>
              <w:jc w:val="both"/>
              <w:rPr>
                <w:rFonts w:ascii="Arial" w:hAnsi="Arial" w:cs="Arial"/>
                <w:sz w:val="22"/>
                <w:szCs w:val="22"/>
              </w:rPr>
            </w:pPr>
            <w:r>
              <w:rPr>
                <w:rFonts w:ascii="Arial" w:hAnsi="Arial" w:cs="Arial"/>
                <w:sz w:val="22"/>
                <w:szCs w:val="22"/>
              </w:rPr>
              <w:t>Сформированы основные физические качества и потребность в двигательной активности.</w:t>
            </w:r>
          </w:p>
          <w:p w:rsidR="00903E20" w:rsidRDefault="00903E20" w:rsidP="001D2FB3">
            <w:pPr>
              <w:spacing w:after="120"/>
              <w:jc w:val="both"/>
              <w:rPr>
                <w:rFonts w:ascii="Arial" w:hAnsi="Arial" w:cs="Arial"/>
                <w:sz w:val="22"/>
                <w:szCs w:val="22"/>
              </w:rPr>
            </w:pPr>
            <w:r>
              <w:rPr>
                <w:rFonts w:ascii="Arial" w:hAnsi="Arial" w:cs="Arial"/>
                <w:sz w:val="22"/>
                <w:szCs w:val="22"/>
              </w:rPr>
              <w:lastRenderedPageBreak/>
              <w:t>Самостоятельно выполняет доступные возрасту гигиенические процедуры, соблюдает элементарные правила здорового образа жизни.</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lastRenderedPageBreak/>
              <w:t>5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2,7</w:t>
            </w:r>
          </w:p>
        </w:tc>
      </w:tr>
      <w:tr w:rsidR="00903E20" w:rsidTr="001D2FB3">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after="120"/>
              <w:jc w:val="both"/>
              <w:rPr>
                <w:rFonts w:ascii="Arial" w:hAnsi="Arial" w:cs="Arial"/>
                <w:b/>
                <w:i/>
                <w:sz w:val="22"/>
                <w:szCs w:val="22"/>
              </w:rPr>
            </w:pPr>
            <w:r>
              <w:rPr>
                <w:rFonts w:ascii="Arial" w:hAnsi="Arial" w:cs="Arial"/>
                <w:b/>
                <w:i/>
                <w:sz w:val="22"/>
                <w:szCs w:val="22"/>
              </w:rPr>
              <w:lastRenderedPageBreak/>
              <w:t>2. «Любознательный, активный».</w:t>
            </w:r>
          </w:p>
          <w:p w:rsidR="00903E20" w:rsidRDefault="00903E20" w:rsidP="001D2FB3">
            <w:pPr>
              <w:spacing w:after="120"/>
              <w:jc w:val="both"/>
              <w:rPr>
                <w:rFonts w:ascii="Arial" w:hAnsi="Arial" w:cs="Arial"/>
                <w:sz w:val="22"/>
                <w:szCs w:val="22"/>
              </w:rPr>
            </w:pPr>
            <w:r>
              <w:rPr>
                <w:rFonts w:ascii="Arial" w:hAnsi="Arial" w:cs="Arial"/>
                <w:sz w:val="22"/>
                <w:szCs w:val="22"/>
              </w:rPr>
              <w:t>Интересуется новым, неизвестным в окружающем мире.</w:t>
            </w:r>
          </w:p>
          <w:p w:rsidR="00903E20" w:rsidRDefault="00903E20" w:rsidP="001D2FB3">
            <w:pPr>
              <w:spacing w:after="120"/>
              <w:jc w:val="both"/>
              <w:rPr>
                <w:rFonts w:ascii="Arial" w:hAnsi="Arial" w:cs="Arial"/>
                <w:sz w:val="22"/>
                <w:szCs w:val="22"/>
              </w:rPr>
            </w:pPr>
            <w:r>
              <w:rPr>
                <w:rFonts w:ascii="Arial" w:hAnsi="Arial" w:cs="Arial"/>
                <w:sz w:val="22"/>
                <w:szCs w:val="22"/>
              </w:rPr>
              <w:t>Задает вопросы взрослому, любит экспериментировать.</w:t>
            </w:r>
          </w:p>
          <w:p w:rsidR="00903E20" w:rsidRDefault="00903E20" w:rsidP="001D2FB3">
            <w:pPr>
              <w:spacing w:after="120"/>
              <w:jc w:val="both"/>
              <w:rPr>
                <w:rFonts w:ascii="Arial" w:hAnsi="Arial" w:cs="Arial"/>
                <w:sz w:val="22"/>
                <w:szCs w:val="22"/>
              </w:rPr>
            </w:pPr>
            <w:proofErr w:type="gramStart"/>
            <w:r>
              <w:rPr>
                <w:rFonts w:ascii="Arial" w:hAnsi="Arial" w:cs="Arial"/>
                <w:sz w:val="22"/>
                <w:szCs w:val="22"/>
              </w:rPr>
              <w:t>Способен</w:t>
            </w:r>
            <w:proofErr w:type="gramEnd"/>
            <w:r>
              <w:rPr>
                <w:rFonts w:ascii="Arial" w:hAnsi="Arial" w:cs="Arial"/>
                <w:sz w:val="22"/>
                <w:szCs w:val="22"/>
              </w:rPr>
              <w:t xml:space="preserve"> самостоятельно действовать (в повседневной жизни, в различных видах детской деятельности).</w:t>
            </w:r>
          </w:p>
          <w:p w:rsidR="00903E20" w:rsidRDefault="00903E20" w:rsidP="001D2FB3">
            <w:pPr>
              <w:spacing w:after="120"/>
              <w:jc w:val="both"/>
              <w:rPr>
                <w:rFonts w:ascii="Arial" w:hAnsi="Arial" w:cs="Arial"/>
                <w:sz w:val="22"/>
                <w:szCs w:val="22"/>
              </w:rPr>
            </w:pPr>
            <w:r>
              <w:rPr>
                <w:rFonts w:ascii="Arial" w:hAnsi="Arial" w:cs="Arial"/>
                <w:sz w:val="22"/>
                <w:szCs w:val="22"/>
              </w:rPr>
              <w:t>В случаях затруднений обращается за помощью к взрослому.</w:t>
            </w:r>
          </w:p>
          <w:p w:rsidR="00903E20" w:rsidRDefault="00903E20" w:rsidP="001D2FB3">
            <w:pPr>
              <w:spacing w:after="120"/>
              <w:jc w:val="both"/>
              <w:rPr>
                <w:rFonts w:ascii="Arial" w:hAnsi="Arial" w:cs="Arial"/>
                <w:sz w:val="22"/>
                <w:szCs w:val="22"/>
              </w:rPr>
            </w:pPr>
            <w:r>
              <w:rPr>
                <w:rFonts w:ascii="Arial" w:hAnsi="Arial" w:cs="Arial"/>
                <w:sz w:val="22"/>
                <w:szCs w:val="22"/>
              </w:rPr>
              <w:t>Принимает живое, заинтересованное участие в образовательном процессе.</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6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2,6</w:t>
            </w:r>
          </w:p>
        </w:tc>
      </w:tr>
      <w:tr w:rsidR="00903E20" w:rsidTr="001D2FB3">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after="120"/>
              <w:jc w:val="both"/>
              <w:rPr>
                <w:rFonts w:ascii="Arial" w:hAnsi="Arial" w:cs="Arial"/>
                <w:b/>
                <w:i/>
                <w:sz w:val="22"/>
                <w:szCs w:val="22"/>
              </w:rPr>
            </w:pPr>
            <w:r>
              <w:rPr>
                <w:rFonts w:ascii="Arial" w:hAnsi="Arial" w:cs="Arial"/>
                <w:b/>
                <w:i/>
                <w:sz w:val="22"/>
                <w:szCs w:val="22"/>
              </w:rPr>
              <w:t>3. «Эмоционально отзывчивый»</w:t>
            </w:r>
          </w:p>
          <w:p w:rsidR="00903E20" w:rsidRDefault="00903E20" w:rsidP="001D2FB3">
            <w:pPr>
              <w:spacing w:after="120"/>
              <w:jc w:val="both"/>
              <w:rPr>
                <w:rFonts w:ascii="Arial" w:hAnsi="Arial" w:cs="Arial"/>
                <w:sz w:val="22"/>
                <w:szCs w:val="22"/>
              </w:rPr>
            </w:pPr>
            <w:r>
              <w:rPr>
                <w:rFonts w:ascii="Arial" w:hAnsi="Arial" w:cs="Arial"/>
                <w:sz w:val="22"/>
                <w:szCs w:val="22"/>
              </w:rPr>
              <w:t>Откликается на эмоции близких людей и друзей.</w:t>
            </w:r>
          </w:p>
          <w:p w:rsidR="00903E20" w:rsidRDefault="00903E20" w:rsidP="001D2FB3">
            <w:pPr>
              <w:spacing w:after="120"/>
              <w:jc w:val="both"/>
              <w:rPr>
                <w:rFonts w:ascii="Arial" w:hAnsi="Arial" w:cs="Arial"/>
                <w:sz w:val="22"/>
                <w:szCs w:val="22"/>
              </w:rPr>
            </w:pPr>
            <w:r>
              <w:rPr>
                <w:rFonts w:ascii="Arial" w:hAnsi="Arial" w:cs="Arial"/>
                <w:sz w:val="22"/>
                <w:szCs w:val="22"/>
              </w:rPr>
              <w:t>Сопереживает персонажам сказок, историй, рассказов.</w:t>
            </w:r>
          </w:p>
          <w:p w:rsidR="00903E20" w:rsidRDefault="00903E20" w:rsidP="001D2FB3">
            <w:pPr>
              <w:spacing w:after="120"/>
              <w:jc w:val="both"/>
              <w:rPr>
                <w:rFonts w:ascii="Arial" w:hAnsi="Arial" w:cs="Arial"/>
                <w:sz w:val="22"/>
                <w:szCs w:val="22"/>
              </w:rPr>
            </w:pPr>
            <w:r>
              <w:rPr>
                <w:rFonts w:ascii="Arial" w:hAnsi="Arial" w:cs="Arial"/>
                <w:sz w:val="22"/>
                <w:szCs w:val="22"/>
              </w:rPr>
              <w:t>Эмоционально реагирует на произведения изобразительного искусства, музыкальные и художественные произведения, мир природы.</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9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2,5</w:t>
            </w:r>
          </w:p>
        </w:tc>
      </w:tr>
      <w:tr w:rsidR="00903E20" w:rsidTr="001D2FB3">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after="120"/>
              <w:jc w:val="both"/>
              <w:rPr>
                <w:rFonts w:ascii="Arial" w:hAnsi="Arial" w:cs="Arial"/>
                <w:b/>
                <w:i/>
                <w:sz w:val="22"/>
                <w:szCs w:val="22"/>
              </w:rPr>
            </w:pPr>
            <w:r>
              <w:rPr>
                <w:rFonts w:ascii="Arial" w:hAnsi="Arial" w:cs="Arial"/>
                <w:b/>
                <w:i/>
                <w:sz w:val="22"/>
                <w:szCs w:val="22"/>
              </w:rPr>
              <w:t xml:space="preserve">4. «Овладевший средствами общения и способами взаимодействия </w:t>
            </w:r>
            <w:proofErr w:type="gramStart"/>
            <w:r>
              <w:rPr>
                <w:rFonts w:ascii="Arial" w:hAnsi="Arial" w:cs="Arial"/>
                <w:b/>
                <w:i/>
                <w:sz w:val="22"/>
                <w:szCs w:val="22"/>
              </w:rPr>
              <w:t>со</w:t>
            </w:r>
            <w:proofErr w:type="gramEnd"/>
            <w:r>
              <w:rPr>
                <w:rFonts w:ascii="Arial" w:hAnsi="Arial" w:cs="Arial"/>
                <w:b/>
                <w:i/>
                <w:sz w:val="22"/>
                <w:szCs w:val="22"/>
              </w:rPr>
              <w:t xml:space="preserve"> взрослыми и сверстниками».</w:t>
            </w:r>
          </w:p>
          <w:p w:rsidR="00903E20" w:rsidRDefault="00903E20" w:rsidP="001D2FB3">
            <w:pPr>
              <w:spacing w:after="120"/>
              <w:jc w:val="both"/>
              <w:rPr>
                <w:rFonts w:ascii="Arial" w:hAnsi="Arial" w:cs="Arial"/>
                <w:sz w:val="22"/>
                <w:szCs w:val="22"/>
              </w:rPr>
            </w:pPr>
            <w:r>
              <w:rPr>
                <w:rFonts w:ascii="Arial" w:hAnsi="Arial" w:cs="Arial"/>
                <w:sz w:val="22"/>
                <w:szCs w:val="22"/>
              </w:rP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903E20" w:rsidRDefault="00903E20" w:rsidP="001D2FB3">
            <w:pPr>
              <w:spacing w:after="120"/>
              <w:jc w:val="both"/>
              <w:rPr>
                <w:rFonts w:ascii="Arial" w:hAnsi="Arial" w:cs="Arial"/>
                <w:sz w:val="22"/>
                <w:szCs w:val="22"/>
              </w:rPr>
            </w:pPr>
            <w:r>
              <w:rPr>
                <w:rFonts w:ascii="Arial" w:hAnsi="Arial" w:cs="Arial"/>
                <w:sz w:val="22"/>
                <w:szCs w:val="22"/>
              </w:rPr>
              <w:t xml:space="preserve">Способен изменять стиль общения </w:t>
            </w:r>
            <w:proofErr w:type="gramStart"/>
            <w:r>
              <w:rPr>
                <w:rFonts w:ascii="Arial" w:hAnsi="Arial" w:cs="Arial"/>
                <w:sz w:val="22"/>
                <w:szCs w:val="22"/>
              </w:rPr>
              <w:t>со</w:t>
            </w:r>
            <w:proofErr w:type="gramEnd"/>
            <w:r>
              <w:rPr>
                <w:rFonts w:ascii="Arial" w:hAnsi="Arial" w:cs="Arial"/>
                <w:sz w:val="22"/>
                <w:szCs w:val="22"/>
              </w:rPr>
              <w:t xml:space="preserve"> взрослым или сверстником, в зависимости от ситуации.</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9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2,6</w:t>
            </w:r>
          </w:p>
        </w:tc>
      </w:tr>
      <w:tr w:rsidR="00903E20" w:rsidTr="001D2FB3">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after="120"/>
              <w:jc w:val="both"/>
              <w:rPr>
                <w:rFonts w:ascii="Arial" w:hAnsi="Arial" w:cs="Arial"/>
                <w:b/>
                <w:i/>
                <w:sz w:val="22"/>
                <w:szCs w:val="22"/>
              </w:rPr>
            </w:pPr>
            <w:r>
              <w:rPr>
                <w:rFonts w:ascii="Arial" w:hAnsi="Arial" w:cs="Arial"/>
                <w:b/>
                <w:i/>
                <w:sz w:val="22"/>
                <w:szCs w:val="22"/>
              </w:rPr>
              <w:t>5. «</w:t>
            </w:r>
            <w:proofErr w:type="gramStart"/>
            <w:r>
              <w:rPr>
                <w:rFonts w:ascii="Arial" w:hAnsi="Arial" w:cs="Arial"/>
                <w:b/>
                <w:i/>
                <w:sz w:val="22"/>
                <w:szCs w:val="22"/>
              </w:rPr>
              <w:t>Способный</w:t>
            </w:r>
            <w:proofErr w:type="gramEnd"/>
            <w:r>
              <w:rPr>
                <w:rFonts w:ascii="Arial" w:hAnsi="Arial" w:cs="Arial"/>
                <w:b/>
                <w:i/>
                <w:sz w:val="22"/>
                <w:szCs w:val="22"/>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903E20" w:rsidRDefault="00903E20" w:rsidP="001D2FB3">
            <w:pPr>
              <w:spacing w:after="120"/>
              <w:jc w:val="both"/>
              <w:rPr>
                <w:rFonts w:ascii="Arial" w:hAnsi="Arial" w:cs="Arial"/>
                <w:sz w:val="22"/>
                <w:szCs w:val="22"/>
              </w:rPr>
            </w:pPr>
            <w:r>
              <w:rPr>
                <w:rFonts w:ascii="Arial" w:hAnsi="Arial" w:cs="Arial"/>
                <w:sz w:val="22"/>
                <w:szCs w:val="22"/>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903E20" w:rsidRDefault="00903E20" w:rsidP="001D2FB3">
            <w:pPr>
              <w:spacing w:after="120"/>
              <w:jc w:val="both"/>
              <w:rPr>
                <w:rFonts w:ascii="Arial" w:hAnsi="Arial" w:cs="Arial"/>
                <w:sz w:val="22"/>
                <w:szCs w:val="22"/>
              </w:rPr>
            </w:pPr>
            <w:r>
              <w:rPr>
                <w:rFonts w:ascii="Arial" w:hAnsi="Arial" w:cs="Arial"/>
                <w:sz w:val="22"/>
                <w:szCs w:val="22"/>
              </w:rPr>
              <w:t>Ребенок способен планировать свои действия, направленные на достижение конкретной цели.</w:t>
            </w:r>
          </w:p>
          <w:p w:rsidR="00903E20" w:rsidRDefault="00903E20" w:rsidP="001D2FB3">
            <w:pPr>
              <w:spacing w:after="120"/>
              <w:jc w:val="both"/>
              <w:rPr>
                <w:rFonts w:ascii="Arial" w:hAnsi="Arial" w:cs="Arial"/>
                <w:sz w:val="22"/>
                <w:szCs w:val="22"/>
              </w:rPr>
            </w:pPr>
            <w:r>
              <w:rPr>
                <w:rFonts w:ascii="Arial" w:hAnsi="Arial" w:cs="Arial"/>
                <w:sz w:val="22"/>
                <w:szCs w:val="22"/>
              </w:rPr>
              <w:t>Соблюдает правила поведения на улице (дорожные правила), в общественных местах (транспорте, магазине, поликлинике,  и др.).</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12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2,3</w:t>
            </w:r>
          </w:p>
        </w:tc>
      </w:tr>
      <w:tr w:rsidR="00903E20" w:rsidTr="001D2FB3">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after="120"/>
              <w:jc w:val="both"/>
              <w:rPr>
                <w:rFonts w:ascii="Arial" w:hAnsi="Arial" w:cs="Arial"/>
                <w:b/>
                <w:i/>
                <w:sz w:val="22"/>
                <w:szCs w:val="22"/>
              </w:rPr>
            </w:pPr>
            <w:r>
              <w:rPr>
                <w:rFonts w:ascii="Arial" w:hAnsi="Arial" w:cs="Arial"/>
                <w:b/>
                <w:i/>
                <w:sz w:val="22"/>
                <w:szCs w:val="22"/>
              </w:rPr>
              <w:t>6. «</w:t>
            </w:r>
            <w:proofErr w:type="gramStart"/>
            <w:r>
              <w:rPr>
                <w:rFonts w:ascii="Arial" w:hAnsi="Arial" w:cs="Arial"/>
                <w:b/>
                <w:i/>
                <w:sz w:val="22"/>
                <w:szCs w:val="22"/>
              </w:rPr>
              <w:t>Способный</w:t>
            </w:r>
            <w:proofErr w:type="gramEnd"/>
            <w:r>
              <w:rPr>
                <w:rFonts w:ascii="Arial" w:hAnsi="Arial" w:cs="Arial"/>
                <w:b/>
                <w:i/>
                <w:sz w:val="22"/>
                <w:szCs w:val="22"/>
              </w:rPr>
              <w:t xml:space="preserve"> решать интеллектуальные и личностные задачи (проблемы), адекватные возрасту».</w:t>
            </w:r>
          </w:p>
          <w:p w:rsidR="00903E20" w:rsidRDefault="00903E20" w:rsidP="001D2FB3">
            <w:pPr>
              <w:spacing w:after="120"/>
              <w:jc w:val="both"/>
              <w:rPr>
                <w:rFonts w:ascii="Arial" w:hAnsi="Arial" w:cs="Arial"/>
                <w:sz w:val="22"/>
                <w:szCs w:val="22"/>
              </w:rPr>
            </w:pPr>
            <w:r>
              <w:rPr>
                <w:rFonts w:ascii="Arial" w:hAnsi="Arial" w:cs="Arial"/>
                <w:sz w:val="22"/>
                <w:szCs w:val="22"/>
              </w:rPr>
              <w:t xml:space="preserve">Может применять самостоятельно усвоенные знания и способы деятельности для решения готовых задач </w:t>
            </w:r>
            <w:r>
              <w:rPr>
                <w:rFonts w:ascii="Arial" w:hAnsi="Arial" w:cs="Arial"/>
                <w:sz w:val="22"/>
                <w:szCs w:val="22"/>
              </w:rPr>
              <w:lastRenderedPageBreak/>
              <w:t>(проблем), поставленных как взрослым, так и им самим; в зависимости от ситуации может преобразовывать способы решения задач (проблем).</w:t>
            </w:r>
          </w:p>
          <w:p w:rsidR="00903E20" w:rsidRDefault="00903E20" w:rsidP="001D2FB3">
            <w:pPr>
              <w:spacing w:after="120"/>
              <w:jc w:val="both"/>
              <w:rPr>
                <w:rFonts w:ascii="Arial" w:hAnsi="Arial" w:cs="Arial"/>
                <w:sz w:val="22"/>
                <w:szCs w:val="22"/>
              </w:rPr>
            </w:pPr>
            <w:r>
              <w:rPr>
                <w:rFonts w:ascii="Arial" w:hAnsi="Arial" w:cs="Arial"/>
                <w:sz w:val="22"/>
                <w:szCs w:val="22"/>
              </w:rPr>
              <w:t>Способен предложить собственный замысел и воплотить его в рисунке, постройке, рассказе и др.</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lastRenderedPageBreak/>
              <w:t>10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2,4</w:t>
            </w:r>
          </w:p>
        </w:tc>
      </w:tr>
      <w:tr w:rsidR="00903E20" w:rsidTr="001D2FB3">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after="120"/>
              <w:jc w:val="both"/>
              <w:rPr>
                <w:rFonts w:ascii="Arial" w:hAnsi="Arial" w:cs="Arial"/>
                <w:b/>
                <w:i/>
                <w:sz w:val="22"/>
                <w:szCs w:val="22"/>
              </w:rPr>
            </w:pPr>
            <w:r>
              <w:rPr>
                <w:rFonts w:ascii="Arial" w:hAnsi="Arial" w:cs="Arial"/>
                <w:b/>
                <w:i/>
                <w:sz w:val="22"/>
                <w:szCs w:val="22"/>
              </w:rPr>
              <w:lastRenderedPageBreak/>
              <w:t>7. «</w:t>
            </w:r>
            <w:proofErr w:type="gramStart"/>
            <w:r>
              <w:rPr>
                <w:rFonts w:ascii="Arial" w:hAnsi="Arial" w:cs="Arial"/>
                <w:b/>
                <w:i/>
                <w:sz w:val="22"/>
                <w:szCs w:val="22"/>
              </w:rPr>
              <w:t>Имеющий</w:t>
            </w:r>
            <w:proofErr w:type="gramEnd"/>
            <w:r>
              <w:rPr>
                <w:rFonts w:ascii="Arial" w:hAnsi="Arial" w:cs="Arial"/>
                <w:b/>
                <w:i/>
                <w:sz w:val="22"/>
                <w:szCs w:val="22"/>
              </w:rPr>
              <w:t xml:space="preserve"> первичные представления о себе, семье, обществе, государстве, мире и природе».</w:t>
            </w:r>
          </w:p>
          <w:p w:rsidR="00903E20" w:rsidRDefault="00903E20" w:rsidP="001D2FB3">
            <w:pPr>
              <w:spacing w:after="120"/>
              <w:jc w:val="both"/>
              <w:rPr>
                <w:rFonts w:ascii="Arial" w:hAnsi="Arial" w:cs="Arial"/>
                <w:sz w:val="22"/>
                <w:szCs w:val="22"/>
              </w:rPr>
            </w:pPr>
            <w:r>
              <w:rPr>
                <w:rFonts w:ascii="Arial" w:hAnsi="Arial" w:cs="Arial"/>
                <w:sz w:val="22"/>
                <w:szCs w:val="22"/>
              </w:rPr>
              <w:t>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9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2,5</w:t>
            </w:r>
          </w:p>
        </w:tc>
      </w:tr>
      <w:tr w:rsidR="00903E20" w:rsidTr="001D2FB3">
        <w:trPr>
          <w:trHeight w:val="357"/>
        </w:trPr>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pStyle w:val="a8"/>
              <w:snapToGrid w:val="0"/>
              <w:spacing w:line="240" w:lineRule="auto"/>
              <w:ind w:firstLine="0"/>
              <w:rPr>
                <w:rFonts w:ascii="Arial" w:hAnsi="Arial" w:cs="Arial"/>
                <w:b/>
                <w:i/>
                <w:sz w:val="22"/>
                <w:szCs w:val="22"/>
              </w:rPr>
            </w:pPr>
            <w:r>
              <w:rPr>
                <w:rFonts w:ascii="Arial" w:hAnsi="Arial" w:cs="Arial"/>
                <w:b/>
                <w:i/>
                <w:sz w:val="22"/>
                <w:szCs w:val="22"/>
              </w:rPr>
              <w:t>8.</w:t>
            </w:r>
            <w:r>
              <w:rPr>
                <w:rFonts w:ascii="Arial" w:hAnsi="Arial" w:cs="Arial"/>
                <w:b/>
                <w:i/>
                <w:szCs w:val="22"/>
              </w:rPr>
              <w:t xml:space="preserve"> «</w:t>
            </w:r>
            <w:proofErr w:type="gramStart"/>
            <w:r>
              <w:rPr>
                <w:rFonts w:ascii="Arial" w:hAnsi="Arial" w:cs="Arial"/>
                <w:b/>
                <w:i/>
                <w:sz w:val="22"/>
                <w:szCs w:val="22"/>
              </w:rPr>
              <w:t>Овладевший</w:t>
            </w:r>
            <w:proofErr w:type="gramEnd"/>
            <w:r>
              <w:rPr>
                <w:rFonts w:ascii="Arial" w:hAnsi="Arial" w:cs="Arial"/>
                <w:b/>
                <w:i/>
                <w:sz w:val="22"/>
                <w:szCs w:val="22"/>
              </w:rPr>
              <w:t xml:space="preserve"> универсальными предпосылками учебной деятельности».</w:t>
            </w:r>
          </w:p>
          <w:p w:rsidR="00903E20" w:rsidRDefault="00903E20" w:rsidP="001D2FB3">
            <w:pPr>
              <w:pStyle w:val="a8"/>
              <w:spacing w:line="240" w:lineRule="auto"/>
              <w:ind w:firstLine="0"/>
              <w:rPr>
                <w:rFonts w:ascii="Arial" w:hAnsi="Arial" w:cs="Arial"/>
                <w:sz w:val="22"/>
                <w:szCs w:val="22"/>
              </w:rPr>
            </w:pPr>
            <w:r>
              <w:rPr>
                <w:rFonts w:ascii="Arial" w:hAnsi="Arial" w:cs="Arial"/>
                <w:sz w:val="22"/>
                <w:szCs w:val="22"/>
              </w:rPr>
              <w:t>Умение работать по правилу, по образцу, слушать взрослого и выполнять его инструкции.</w:t>
            </w:r>
          </w:p>
          <w:p w:rsidR="00903E20" w:rsidRDefault="00903E20" w:rsidP="001D2FB3">
            <w:pPr>
              <w:pStyle w:val="a8"/>
              <w:spacing w:line="240" w:lineRule="auto"/>
              <w:ind w:firstLine="0"/>
              <w:rPr>
                <w:rFonts w:ascii="Arial" w:hAnsi="Arial" w:cs="Arial"/>
                <w:sz w:val="22"/>
                <w:szCs w:val="22"/>
              </w:rPr>
            </w:pP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10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2,4</w:t>
            </w:r>
          </w:p>
        </w:tc>
      </w:tr>
      <w:tr w:rsidR="00903E20" w:rsidTr="001D2FB3">
        <w:trPr>
          <w:trHeight w:val="357"/>
        </w:trPr>
        <w:tc>
          <w:tcPr>
            <w:tcW w:w="6020"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spacing w:after="120"/>
              <w:jc w:val="both"/>
              <w:rPr>
                <w:rFonts w:ascii="Arial" w:hAnsi="Arial" w:cs="Arial"/>
                <w:b/>
                <w:i/>
                <w:sz w:val="22"/>
                <w:szCs w:val="22"/>
              </w:rPr>
            </w:pPr>
            <w:r>
              <w:rPr>
                <w:rFonts w:ascii="Arial" w:hAnsi="Arial" w:cs="Arial"/>
                <w:b/>
                <w:i/>
                <w:sz w:val="22"/>
                <w:szCs w:val="22"/>
              </w:rPr>
              <w:t>9. «</w:t>
            </w:r>
            <w:proofErr w:type="gramStart"/>
            <w:r>
              <w:rPr>
                <w:rFonts w:ascii="Arial" w:hAnsi="Arial" w:cs="Arial"/>
                <w:b/>
                <w:i/>
                <w:sz w:val="22"/>
                <w:szCs w:val="22"/>
              </w:rPr>
              <w:t>Овладевший</w:t>
            </w:r>
            <w:proofErr w:type="gramEnd"/>
            <w:r>
              <w:rPr>
                <w:rFonts w:ascii="Arial" w:hAnsi="Arial" w:cs="Arial"/>
                <w:b/>
                <w:i/>
                <w:sz w:val="22"/>
                <w:szCs w:val="22"/>
              </w:rPr>
              <w:t xml:space="preserve"> необходимыми умениями и навыками».</w:t>
            </w:r>
          </w:p>
          <w:p w:rsidR="00903E20" w:rsidRDefault="00903E20" w:rsidP="001D2FB3">
            <w:pPr>
              <w:spacing w:after="120"/>
              <w:jc w:val="both"/>
              <w:rPr>
                <w:rFonts w:ascii="Arial" w:hAnsi="Arial" w:cs="Arial"/>
                <w:sz w:val="22"/>
                <w:szCs w:val="22"/>
              </w:rPr>
            </w:pPr>
            <w:r>
              <w:rPr>
                <w:rFonts w:ascii="Arial" w:hAnsi="Arial" w:cs="Arial"/>
                <w:sz w:val="22"/>
                <w:szCs w:val="22"/>
              </w:rPr>
              <w:t>У ребёнка сформированы умения и навыки, необходимые для осуществления различных видов детской деятельности.</w:t>
            </w:r>
          </w:p>
        </w:tc>
        <w:tc>
          <w:tcPr>
            <w:tcW w:w="229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10 чел</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rPr>
                <w:rFonts w:ascii="Arial" w:hAnsi="Arial" w:cs="Arial"/>
                <w:sz w:val="22"/>
                <w:szCs w:val="22"/>
              </w:rPr>
            </w:pPr>
            <w:r>
              <w:rPr>
                <w:rFonts w:ascii="Arial" w:hAnsi="Arial" w:cs="Arial"/>
                <w:sz w:val="22"/>
                <w:szCs w:val="22"/>
              </w:rPr>
              <w:t>2,4</w:t>
            </w:r>
          </w:p>
        </w:tc>
      </w:tr>
    </w:tbl>
    <w:p w:rsidR="00903E20" w:rsidRDefault="00903E20" w:rsidP="00903E20">
      <w:pPr>
        <w:jc w:val="both"/>
      </w:pPr>
    </w:p>
    <w:p w:rsidR="00903E20" w:rsidRDefault="00903E20" w:rsidP="00903E20">
      <w:pPr>
        <w:jc w:val="center"/>
        <w:rPr>
          <w:b/>
          <w:bCs/>
          <w:i/>
          <w:iCs/>
          <w:sz w:val="28"/>
          <w:szCs w:val="28"/>
        </w:rPr>
      </w:pPr>
      <w:r>
        <w:rPr>
          <w:b/>
          <w:bCs/>
          <w:i/>
          <w:iCs/>
          <w:sz w:val="28"/>
          <w:szCs w:val="28"/>
        </w:rPr>
        <w:t>Проблемы, возникшие во время реализации образовательной программы</w:t>
      </w:r>
    </w:p>
    <w:tbl>
      <w:tblPr>
        <w:tblW w:w="0" w:type="auto"/>
        <w:tblInd w:w="-30" w:type="dxa"/>
        <w:tblLayout w:type="fixed"/>
        <w:tblLook w:val="0000" w:firstRow="0" w:lastRow="0" w:firstColumn="0" w:lastColumn="0" w:noHBand="0" w:noVBand="0"/>
      </w:tblPr>
      <w:tblGrid>
        <w:gridCol w:w="2068"/>
        <w:gridCol w:w="3341"/>
        <w:gridCol w:w="4786"/>
      </w:tblGrid>
      <w:tr w:rsidR="00903E20" w:rsidTr="001D2FB3">
        <w:trPr>
          <w:trHeight w:val="280"/>
        </w:trPr>
        <w:tc>
          <w:tcPr>
            <w:tcW w:w="2068"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pPr>
            <w:r>
              <w:t>Проблема</w:t>
            </w:r>
          </w:p>
        </w:tc>
        <w:tc>
          <w:tcPr>
            <w:tcW w:w="3341"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pPr>
            <w:r>
              <w:t>Причины возникновения проблемы</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pPr>
            <w:r>
              <w:t>Пути решения проблемы</w:t>
            </w:r>
          </w:p>
        </w:tc>
      </w:tr>
      <w:tr w:rsidR="00903E20" w:rsidTr="001D2FB3">
        <w:trPr>
          <w:trHeight w:val="529"/>
        </w:trPr>
        <w:tc>
          <w:tcPr>
            <w:tcW w:w="2068"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Снижение уровня развития детей по звуковой культуре речи.</w:t>
            </w:r>
          </w:p>
        </w:tc>
        <w:tc>
          <w:tcPr>
            <w:tcW w:w="3341"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 xml:space="preserve">1.Увеличение количества детей, имеющих речевые нарушения  (ОНР, ФФН, </w:t>
            </w:r>
            <w:proofErr w:type="spellStart"/>
            <w:r>
              <w:t>дислалия</w:t>
            </w:r>
            <w:proofErr w:type="spellEnd"/>
            <w:r>
              <w:t>) - 14 детей.</w:t>
            </w:r>
          </w:p>
          <w:p w:rsidR="00903E20" w:rsidRDefault="00903E20" w:rsidP="001D2FB3"/>
          <w:p w:rsidR="00903E20" w:rsidRDefault="00903E20" w:rsidP="001D2FB3"/>
          <w:p w:rsidR="00903E20" w:rsidRDefault="00903E20" w:rsidP="001D2FB3">
            <w:pPr>
              <w:rPr>
                <w:color w:val="FF0000"/>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1. Выстраивание системы взаимодействия «логопед – воспитатель – родитель».</w:t>
            </w:r>
          </w:p>
          <w:p w:rsidR="00903E20" w:rsidRDefault="00903E20" w:rsidP="001D2FB3">
            <w:r>
              <w:t>2. Реализация проектов по звуковой культуре речи.</w:t>
            </w:r>
          </w:p>
          <w:p w:rsidR="00903E20" w:rsidRDefault="00903E20" w:rsidP="001D2FB3">
            <w:r>
              <w:t>3. Курсы повышения квалификации педагогов по данной проблеме.</w:t>
            </w:r>
          </w:p>
        </w:tc>
      </w:tr>
      <w:tr w:rsidR="00903E20" w:rsidTr="001D2FB3">
        <w:trPr>
          <w:trHeight w:val="220"/>
        </w:trPr>
        <w:tc>
          <w:tcPr>
            <w:tcW w:w="2068"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Недостаточно высокая степень усвоения детьми норм поведения, что не способствует  у них развитию  духовно-нравственных качеств.</w:t>
            </w:r>
          </w:p>
          <w:p w:rsidR="00903E20" w:rsidRDefault="00903E20" w:rsidP="001D2FB3"/>
        </w:tc>
        <w:tc>
          <w:tcPr>
            <w:tcW w:w="3341" w:type="dxa"/>
            <w:tcBorders>
              <w:top w:val="single" w:sz="4" w:space="0" w:color="000000"/>
              <w:left w:val="single" w:sz="4" w:space="0" w:color="000000"/>
              <w:bottom w:val="single" w:sz="4" w:space="0" w:color="000000"/>
            </w:tcBorders>
            <w:shd w:val="clear" w:color="auto" w:fill="auto"/>
          </w:tcPr>
          <w:p w:rsidR="00903E20" w:rsidRDefault="00903E20" w:rsidP="00625ABB">
            <w:pPr>
              <w:widowControl w:val="0"/>
              <w:numPr>
                <w:ilvl w:val="0"/>
                <w:numId w:val="8"/>
              </w:numPr>
              <w:tabs>
                <w:tab w:val="left" w:pos="132"/>
              </w:tabs>
              <w:suppressAutoHyphens/>
              <w:snapToGrid w:val="0"/>
              <w:ind w:left="-51" w:firstLine="0"/>
              <w:jc w:val="both"/>
            </w:pPr>
            <w:r>
              <w:t>Нет системы работы по данной проблеме. Много детей агрессивных.</w:t>
            </w:r>
          </w:p>
          <w:p w:rsidR="00903E20" w:rsidRDefault="00903E20" w:rsidP="00625ABB">
            <w:pPr>
              <w:widowControl w:val="0"/>
              <w:numPr>
                <w:ilvl w:val="0"/>
                <w:numId w:val="8"/>
              </w:numPr>
              <w:tabs>
                <w:tab w:val="left" w:pos="132"/>
              </w:tabs>
              <w:suppressAutoHyphens/>
              <w:ind w:left="-51" w:firstLine="0"/>
              <w:jc w:val="both"/>
            </w:pPr>
            <w:r>
              <w:t xml:space="preserve"> Проблемы  духовно-нравственного воспитания в целом, и дошкольников в частности.</w:t>
            </w:r>
          </w:p>
          <w:p w:rsidR="00903E20" w:rsidRDefault="00903E20" w:rsidP="001D2FB3">
            <w:pPr>
              <w:tabs>
                <w:tab w:val="left" w:pos="132"/>
              </w:tabs>
              <w:ind w:left="-51"/>
              <w:jc w:val="both"/>
            </w:pP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both"/>
            </w:pPr>
            <w:r>
              <w:t>1. Разработка и реализация семейных проектов по проблеме.</w:t>
            </w:r>
          </w:p>
          <w:p w:rsidR="00903E20" w:rsidRDefault="00903E20" w:rsidP="001D2FB3">
            <w:pPr>
              <w:jc w:val="both"/>
              <w:rPr>
                <w:b/>
                <w:bCs/>
                <w:i/>
                <w:iCs/>
              </w:rPr>
            </w:pPr>
            <w:r>
              <w:t xml:space="preserve">2.  Организация занятий с детьми в кружке </w:t>
            </w:r>
            <w:r>
              <w:rPr>
                <w:b/>
                <w:bCs/>
                <w:i/>
                <w:iCs/>
              </w:rPr>
              <w:t>«Я и другие»</w:t>
            </w:r>
          </w:p>
          <w:p w:rsidR="00903E20" w:rsidRDefault="00903E20" w:rsidP="001D2FB3">
            <w:pPr>
              <w:jc w:val="both"/>
            </w:pPr>
            <w:r>
              <w:t>3 Оформление в группе  уголка духовно-нравственного воспитания.</w:t>
            </w:r>
          </w:p>
        </w:tc>
      </w:tr>
    </w:tbl>
    <w:p w:rsidR="00903E20" w:rsidRDefault="00903E20" w:rsidP="00903E20">
      <w:pPr>
        <w:ind w:firstLine="708"/>
        <w:jc w:val="both"/>
      </w:pPr>
    </w:p>
    <w:p w:rsidR="00903E20" w:rsidRDefault="00903E20" w:rsidP="00903E20">
      <w:pPr>
        <w:ind w:left="360"/>
        <w:jc w:val="both"/>
        <w:rPr>
          <w:b/>
          <w:bCs/>
          <w:i/>
          <w:iCs/>
          <w:sz w:val="28"/>
          <w:szCs w:val="28"/>
        </w:rPr>
      </w:pPr>
      <w:r>
        <w:rPr>
          <w:b/>
          <w:bCs/>
          <w:i/>
          <w:iCs/>
          <w:sz w:val="28"/>
          <w:szCs w:val="28"/>
        </w:rPr>
        <w:t xml:space="preserve"> 3.2. Уровень подготовки воспитанников к обучению в школе.</w:t>
      </w:r>
    </w:p>
    <w:p w:rsidR="00903E20" w:rsidRDefault="00903E20" w:rsidP="00903E20">
      <w:pPr>
        <w:jc w:val="both"/>
        <w:rPr>
          <w:sz w:val="28"/>
          <w:szCs w:val="28"/>
        </w:rPr>
      </w:pPr>
      <w:r>
        <w:rPr>
          <w:sz w:val="28"/>
          <w:szCs w:val="28"/>
        </w:rPr>
        <w:tab/>
        <w:t>В апреле - мае 201</w:t>
      </w:r>
      <w:r w:rsidR="00373A48">
        <w:rPr>
          <w:sz w:val="28"/>
          <w:szCs w:val="28"/>
        </w:rPr>
        <w:t>3</w:t>
      </w:r>
      <w:r>
        <w:rPr>
          <w:sz w:val="28"/>
          <w:szCs w:val="28"/>
        </w:rPr>
        <w:t xml:space="preserve"> года в </w:t>
      </w:r>
      <w:proofErr w:type="spellStart"/>
      <w:r>
        <w:rPr>
          <w:sz w:val="28"/>
          <w:szCs w:val="28"/>
        </w:rPr>
        <w:t>предшкольной</w:t>
      </w:r>
      <w:proofErr w:type="spellEnd"/>
      <w:r>
        <w:rPr>
          <w:sz w:val="28"/>
          <w:szCs w:val="28"/>
        </w:rPr>
        <w:t xml:space="preserve"> группе был проведен  мониторинг уровня готовности детей  к началу школьного обучения. Задания мониторинга позволили оценить уровень </w:t>
      </w:r>
      <w:proofErr w:type="spellStart"/>
      <w:r>
        <w:rPr>
          <w:sz w:val="28"/>
          <w:szCs w:val="28"/>
        </w:rPr>
        <w:t>сформированности</w:t>
      </w:r>
      <w:proofErr w:type="spellEnd"/>
      <w:r>
        <w:rPr>
          <w:sz w:val="28"/>
          <w:szCs w:val="28"/>
        </w:rPr>
        <w:t xml:space="preserve"> у воспитанников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w:t>
      </w:r>
      <w:r>
        <w:rPr>
          <w:sz w:val="28"/>
          <w:szCs w:val="28"/>
        </w:rPr>
        <w:lastRenderedPageBreak/>
        <w:t xml:space="preserve">остановиться при выполнении того или иного задания и переключиться на выполнение другого. </w:t>
      </w:r>
    </w:p>
    <w:tbl>
      <w:tblPr>
        <w:tblW w:w="0" w:type="auto"/>
        <w:tblInd w:w="108" w:type="dxa"/>
        <w:tblLayout w:type="fixed"/>
        <w:tblLook w:val="0000" w:firstRow="0" w:lastRow="0" w:firstColumn="0" w:lastColumn="0" w:noHBand="0" w:noVBand="0"/>
      </w:tblPr>
      <w:tblGrid>
        <w:gridCol w:w="5244"/>
        <w:gridCol w:w="2223"/>
        <w:gridCol w:w="2283"/>
      </w:tblGrid>
      <w:tr w:rsidR="00903E20" w:rsidTr="001D2FB3">
        <w:trPr>
          <w:trHeight w:val="340"/>
        </w:trPr>
        <w:tc>
          <w:tcPr>
            <w:tcW w:w="5244"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pPr>
            <w:r>
              <w:t>Уровни готовности</w:t>
            </w:r>
          </w:p>
        </w:tc>
        <w:tc>
          <w:tcPr>
            <w:tcW w:w="2223"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pPr>
            <w:r>
              <w:t>Количество детей</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pPr>
            <w:r>
              <w:t>%</w:t>
            </w:r>
          </w:p>
        </w:tc>
      </w:tr>
      <w:tr w:rsidR="00903E20" w:rsidTr="001D2FB3">
        <w:tc>
          <w:tcPr>
            <w:tcW w:w="5244"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Готовность к школьному обучению</w:t>
            </w:r>
          </w:p>
        </w:tc>
        <w:tc>
          <w:tcPr>
            <w:tcW w:w="2223"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pPr>
            <w:r>
              <w:t>16</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pPr>
            <w:r>
              <w:t>80</w:t>
            </w:r>
          </w:p>
        </w:tc>
      </w:tr>
      <w:tr w:rsidR="00903E20" w:rsidTr="001D2FB3">
        <w:tc>
          <w:tcPr>
            <w:tcW w:w="5244"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Условная готовность к школьному обучению</w:t>
            </w:r>
          </w:p>
        </w:tc>
        <w:tc>
          <w:tcPr>
            <w:tcW w:w="2223"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pPr>
            <w: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pPr>
            <w:r>
              <w:t>10</w:t>
            </w:r>
          </w:p>
        </w:tc>
      </w:tr>
      <w:tr w:rsidR="00903E20" w:rsidTr="001D2FB3">
        <w:tc>
          <w:tcPr>
            <w:tcW w:w="5244"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Условная неготовность к школьному обучению</w:t>
            </w:r>
          </w:p>
        </w:tc>
        <w:tc>
          <w:tcPr>
            <w:tcW w:w="2223"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pPr>
            <w: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pPr>
            <w:r>
              <w:t>5</w:t>
            </w:r>
          </w:p>
        </w:tc>
      </w:tr>
      <w:tr w:rsidR="00903E20" w:rsidTr="001D2FB3">
        <w:tc>
          <w:tcPr>
            <w:tcW w:w="5244"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Неготовность к школьному обучению</w:t>
            </w:r>
          </w:p>
        </w:tc>
        <w:tc>
          <w:tcPr>
            <w:tcW w:w="2223"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center"/>
            </w:pPr>
            <w: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pPr>
            <w:r>
              <w:t>5</w:t>
            </w:r>
          </w:p>
        </w:tc>
      </w:tr>
    </w:tbl>
    <w:p w:rsidR="00903E20" w:rsidRDefault="00903E20" w:rsidP="00903E20">
      <w:pPr>
        <w:rPr>
          <w:b/>
          <w:bCs/>
          <w:i/>
          <w:iCs/>
          <w:sz w:val="28"/>
          <w:szCs w:val="28"/>
        </w:rPr>
      </w:pPr>
      <w:r>
        <w:rPr>
          <w:sz w:val="28"/>
          <w:szCs w:val="28"/>
        </w:rPr>
        <w:tab/>
      </w:r>
      <w:r>
        <w:rPr>
          <w:b/>
          <w:bCs/>
          <w:i/>
          <w:iCs/>
          <w:sz w:val="28"/>
          <w:szCs w:val="28"/>
        </w:rPr>
        <w:t>Причины недостаточной готовности к школе:</w:t>
      </w:r>
    </w:p>
    <w:p w:rsidR="00903E20" w:rsidRPr="001223AC" w:rsidRDefault="00903E20" w:rsidP="00625ABB">
      <w:pPr>
        <w:widowControl w:val="0"/>
        <w:numPr>
          <w:ilvl w:val="0"/>
          <w:numId w:val="9"/>
        </w:numPr>
        <w:suppressAutoHyphens/>
        <w:rPr>
          <w:rStyle w:val="FontStyle68"/>
          <w:rFonts w:cs="Tahoma"/>
          <w:sz w:val="28"/>
          <w:szCs w:val="28"/>
        </w:rPr>
      </w:pPr>
      <w:r>
        <w:rPr>
          <w:rStyle w:val="FontStyle68"/>
          <w:b/>
          <w:bCs/>
          <w:i/>
          <w:iCs/>
          <w:sz w:val="28"/>
          <w:szCs w:val="28"/>
        </w:rPr>
        <w:t>Слабое сомати</w:t>
      </w:r>
      <w:r>
        <w:rPr>
          <w:rStyle w:val="FontStyle68"/>
          <w:b/>
          <w:bCs/>
          <w:i/>
          <w:iCs/>
          <w:sz w:val="28"/>
          <w:szCs w:val="28"/>
        </w:rPr>
        <w:softHyphen/>
        <w:t xml:space="preserve">ческое и нервно-психическое здоровье </w:t>
      </w:r>
      <w:r>
        <w:rPr>
          <w:rStyle w:val="FontStyle68"/>
          <w:sz w:val="28"/>
          <w:szCs w:val="28"/>
        </w:rPr>
        <w:t xml:space="preserve">дошкольников:  </w:t>
      </w:r>
    </w:p>
    <w:p w:rsidR="00903E20" w:rsidRDefault="00903E20" w:rsidP="00903E20">
      <w:pPr>
        <w:rPr>
          <w:rStyle w:val="a7"/>
          <w:b w:val="0"/>
          <w:bCs w:val="0"/>
          <w:sz w:val="28"/>
          <w:szCs w:val="28"/>
        </w:rPr>
      </w:pPr>
      <w:r>
        <w:rPr>
          <w:rStyle w:val="FontStyle68"/>
          <w:sz w:val="28"/>
          <w:szCs w:val="28"/>
        </w:rPr>
        <w:t>-с</w:t>
      </w:r>
      <w:r>
        <w:rPr>
          <w:rStyle w:val="a7"/>
          <w:b w:val="0"/>
          <w:bCs w:val="0"/>
          <w:sz w:val="28"/>
          <w:szCs w:val="28"/>
        </w:rPr>
        <w:t>нижение сопротивляемости организма (частая заболеваемость);</w:t>
      </w:r>
    </w:p>
    <w:p w:rsidR="00903E20" w:rsidRDefault="00903E20" w:rsidP="00903E20">
      <w:pPr>
        <w:rPr>
          <w:rStyle w:val="a7"/>
          <w:b w:val="0"/>
          <w:bCs w:val="0"/>
          <w:sz w:val="28"/>
          <w:szCs w:val="28"/>
        </w:rPr>
      </w:pPr>
      <w:r>
        <w:rPr>
          <w:rStyle w:val="a7"/>
          <w:b w:val="0"/>
          <w:bCs w:val="0"/>
          <w:sz w:val="28"/>
          <w:szCs w:val="28"/>
        </w:rPr>
        <w:t xml:space="preserve">-астенические состояния (снижение массы тела, бледность,  неустойчивая, очень низкая работоспособность, повышенная утомляемость и т. п.) </w:t>
      </w:r>
    </w:p>
    <w:p w:rsidR="00903E20" w:rsidRDefault="00903E20" w:rsidP="00625ABB">
      <w:pPr>
        <w:widowControl w:val="0"/>
        <w:numPr>
          <w:ilvl w:val="0"/>
          <w:numId w:val="9"/>
        </w:numPr>
        <w:suppressAutoHyphens/>
        <w:spacing w:line="100" w:lineRule="atLeast"/>
        <w:ind w:left="40" w:firstLine="34"/>
        <w:rPr>
          <w:sz w:val="28"/>
          <w:szCs w:val="28"/>
        </w:rPr>
      </w:pPr>
      <w:r>
        <w:rPr>
          <w:rStyle w:val="a7"/>
          <w:i/>
          <w:iCs/>
          <w:sz w:val="28"/>
          <w:szCs w:val="28"/>
        </w:rPr>
        <w:t>Органические причины</w:t>
      </w:r>
      <w:r>
        <w:rPr>
          <w:i/>
          <w:iCs/>
          <w:sz w:val="28"/>
          <w:szCs w:val="28"/>
        </w:rPr>
        <w:t>,</w:t>
      </w:r>
      <w:r>
        <w:rPr>
          <w:sz w:val="28"/>
          <w:szCs w:val="28"/>
        </w:rPr>
        <w:t xml:space="preserve"> задерживающие нормальное функционирование мозга - дети с   поражениями  ЦНС (ММД), а, следовательно, препятствующие его своевременному развитию. </w:t>
      </w:r>
    </w:p>
    <w:p w:rsidR="00903E20" w:rsidRDefault="00903E20" w:rsidP="00625ABB">
      <w:pPr>
        <w:pStyle w:val="Style12"/>
        <w:widowControl/>
        <w:numPr>
          <w:ilvl w:val="0"/>
          <w:numId w:val="9"/>
        </w:numPr>
        <w:spacing w:line="100" w:lineRule="atLeast"/>
        <w:ind w:left="40" w:firstLine="34"/>
        <w:rPr>
          <w:rStyle w:val="FontStyle68"/>
          <w:sz w:val="28"/>
          <w:szCs w:val="28"/>
        </w:rPr>
      </w:pPr>
      <w:proofErr w:type="gramStart"/>
      <w:r>
        <w:rPr>
          <w:rStyle w:val="FontStyle82"/>
          <w:i/>
          <w:iCs/>
          <w:sz w:val="28"/>
          <w:szCs w:val="28"/>
        </w:rPr>
        <w:t>Социальная ситуация развития ребенка</w:t>
      </w:r>
      <w:r>
        <w:rPr>
          <w:rStyle w:val="FontStyle82"/>
          <w:sz w:val="28"/>
          <w:szCs w:val="28"/>
        </w:rPr>
        <w:t xml:space="preserve"> (</w:t>
      </w:r>
      <w:r>
        <w:rPr>
          <w:rStyle w:val="FontStyle68"/>
          <w:sz w:val="28"/>
          <w:szCs w:val="28"/>
        </w:rPr>
        <w:t>травмирующее действие социальной микросреды, вызы</w:t>
      </w:r>
      <w:r>
        <w:rPr>
          <w:rStyle w:val="FontStyle68"/>
          <w:sz w:val="28"/>
          <w:szCs w:val="28"/>
        </w:rPr>
        <w:softHyphen/>
        <w:t>вающее состояние повышенной тревожности, вырабатыва</w:t>
      </w:r>
      <w:r>
        <w:rPr>
          <w:rStyle w:val="FontStyle68"/>
          <w:sz w:val="28"/>
          <w:szCs w:val="28"/>
        </w:rPr>
        <w:softHyphen/>
        <w:t>ющее в характере ребенка пассивно-защитные свойства (ро</w:t>
      </w:r>
      <w:r>
        <w:rPr>
          <w:rStyle w:val="FontStyle68"/>
          <w:sz w:val="28"/>
          <w:szCs w:val="28"/>
        </w:rPr>
        <w:softHyphen/>
        <w:t>бость, безынициативность, плаксивость, замкнутость и т.п.) или, наоборот, защитно-агрессивные свойства (жестокость, упрямство, негативизм, грубость)</w:t>
      </w:r>
      <w:proofErr w:type="gramEnd"/>
    </w:p>
    <w:p w:rsidR="00903E20" w:rsidRDefault="00903E20" w:rsidP="00903E20">
      <w:pPr>
        <w:rPr>
          <w:b/>
          <w:bCs/>
          <w:i/>
          <w:iCs/>
          <w:sz w:val="28"/>
          <w:szCs w:val="28"/>
        </w:rPr>
      </w:pPr>
      <w:r>
        <w:rPr>
          <w:b/>
          <w:bCs/>
          <w:i/>
          <w:iCs/>
          <w:sz w:val="28"/>
          <w:szCs w:val="28"/>
        </w:rPr>
        <w:tab/>
        <w:t>Пути решения:</w:t>
      </w:r>
    </w:p>
    <w:p w:rsidR="00903E20" w:rsidRDefault="00903E20" w:rsidP="00903E20">
      <w:pPr>
        <w:rPr>
          <w:sz w:val="28"/>
          <w:szCs w:val="28"/>
        </w:rPr>
      </w:pPr>
      <w:r>
        <w:rPr>
          <w:sz w:val="28"/>
          <w:szCs w:val="28"/>
        </w:rPr>
        <w:t xml:space="preserve">1. Активизировать  взаимодействие  </w:t>
      </w:r>
      <w:proofErr w:type="spellStart"/>
      <w:r>
        <w:rPr>
          <w:sz w:val="28"/>
          <w:szCs w:val="28"/>
        </w:rPr>
        <w:t>ПМПк</w:t>
      </w:r>
      <w:proofErr w:type="spellEnd"/>
      <w:r>
        <w:rPr>
          <w:sz w:val="28"/>
          <w:szCs w:val="28"/>
        </w:rPr>
        <w:t xml:space="preserve"> с  родителями  детей,  нуждающимися  в  дополнительном  обследовании  специалистами и  лечении.</w:t>
      </w:r>
    </w:p>
    <w:p w:rsidR="00903E20" w:rsidRDefault="00903E20" w:rsidP="00903E20">
      <w:pPr>
        <w:rPr>
          <w:sz w:val="28"/>
          <w:szCs w:val="28"/>
        </w:rPr>
      </w:pPr>
      <w:r>
        <w:rPr>
          <w:sz w:val="28"/>
          <w:szCs w:val="28"/>
        </w:rPr>
        <w:t>2. Проведение индивидуальных консультаций специалистов школы с родителями</w:t>
      </w:r>
      <w:proofErr w:type="gramStart"/>
      <w:r>
        <w:rPr>
          <w:sz w:val="28"/>
          <w:szCs w:val="28"/>
        </w:rPr>
        <w:t xml:space="preserve"> .</w:t>
      </w:r>
      <w:proofErr w:type="gramEnd"/>
    </w:p>
    <w:p w:rsidR="00903E20" w:rsidRDefault="00903E20" w:rsidP="00903E20">
      <w:pPr>
        <w:rPr>
          <w:sz w:val="28"/>
          <w:szCs w:val="28"/>
        </w:rPr>
      </w:pPr>
      <w:r>
        <w:rPr>
          <w:sz w:val="28"/>
          <w:szCs w:val="28"/>
        </w:rPr>
        <w:t>3. Консультативно-просветительская  деятельность (беседы, консультации в  уголках для  родителей и пр.)</w:t>
      </w:r>
    </w:p>
    <w:p w:rsidR="00903E20" w:rsidRDefault="00903E20" w:rsidP="00903E20">
      <w:pPr>
        <w:ind w:firstLine="360"/>
        <w:jc w:val="both"/>
        <w:rPr>
          <w:sz w:val="28"/>
          <w:szCs w:val="28"/>
        </w:rPr>
      </w:pPr>
      <w:r>
        <w:rPr>
          <w:b/>
          <w:bCs/>
          <w:i/>
          <w:iCs/>
          <w:sz w:val="28"/>
          <w:szCs w:val="28"/>
        </w:rPr>
        <w:t>Вывод:</w:t>
      </w:r>
      <w:r>
        <w:rPr>
          <w:sz w:val="28"/>
          <w:szCs w:val="28"/>
        </w:rPr>
        <w:t xml:space="preserve"> изучение уровня развития выпускников </w:t>
      </w:r>
      <w:proofErr w:type="spellStart"/>
      <w:r>
        <w:rPr>
          <w:sz w:val="28"/>
          <w:szCs w:val="28"/>
        </w:rPr>
        <w:t>предшкольной</w:t>
      </w:r>
      <w:proofErr w:type="spellEnd"/>
      <w:r>
        <w:rPr>
          <w:sz w:val="28"/>
          <w:szCs w:val="28"/>
        </w:rPr>
        <w:t xml:space="preserve"> группы и их готовности к школьному обучению показывают, что практически все воспитанники имеют выраженную учебную мотивацию. У них сформировано четкое понимание того, что такое школа и какие требования предъявляются к ученикам. Таким образом, у каждого выпускника </w:t>
      </w:r>
      <w:proofErr w:type="spellStart"/>
      <w:r>
        <w:rPr>
          <w:sz w:val="28"/>
          <w:szCs w:val="28"/>
        </w:rPr>
        <w:t>предшкольной</w:t>
      </w:r>
      <w:proofErr w:type="spellEnd"/>
      <w:r>
        <w:rPr>
          <w:sz w:val="28"/>
          <w:szCs w:val="28"/>
        </w:rPr>
        <w:t xml:space="preserve"> группы есть четкое представление о своей будущей социальной роли. Кроме того, воспитанники обладают устойчивым познавательным интересом, они легко и с удовольствием усваивают новую информацию из разных областей знания, демонстрируют хорошую способность к запоминанию, обработке и систематизации получаемой информации; могут работать по словесной инструкции, планируют свою работу при создании коллективных построек, поделок. Помимо этого они самостоятельно осуществляют классификацию по одному-двум признакам, обнаруживают логические связи и отражают их в речи, считают, измеряют, решают простые арифметические задачи на увеличение и уменьшение, проявляют инициативу и творчество. Кроме того, выпускники демонстрируют высокий уровень произвольной </w:t>
      </w:r>
      <w:proofErr w:type="spellStart"/>
      <w:r>
        <w:rPr>
          <w:sz w:val="28"/>
          <w:szCs w:val="28"/>
        </w:rPr>
        <w:t>саморегуляции</w:t>
      </w:r>
      <w:proofErr w:type="spellEnd"/>
      <w:r>
        <w:rPr>
          <w:sz w:val="28"/>
          <w:szCs w:val="28"/>
        </w:rPr>
        <w:t xml:space="preserve"> поведения, достаточно низкий уровень утомляемости, способны длительное время концентрировать свое внимание. У 97% выпускников отличительной чертой личностного развития является самостоятельность, уверенность в себе, достаточно высокий уровень самооценки. Они любознательны, настойчивы при достижении цели в познавательной деятельности, коммуникабельны, с удовольствием вступают в контакт как со сверстниками так и </w:t>
      </w:r>
      <w:proofErr w:type="gramStart"/>
      <w:r>
        <w:rPr>
          <w:sz w:val="28"/>
          <w:szCs w:val="28"/>
        </w:rPr>
        <w:t>со</w:t>
      </w:r>
      <w:proofErr w:type="gramEnd"/>
      <w:r>
        <w:rPr>
          <w:sz w:val="28"/>
          <w:szCs w:val="28"/>
        </w:rPr>
        <w:t xml:space="preserve"> взрослыми. Высокому результату развития готовности выпускников </w:t>
      </w:r>
      <w:proofErr w:type="spellStart"/>
      <w:r>
        <w:rPr>
          <w:sz w:val="28"/>
          <w:szCs w:val="28"/>
        </w:rPr>
        <w:t>предшкольной</w:t>
      </w:r>
      <w:proofErr w:type="spellEnd"/>
      <w:r>
        <w:rPr>
          <w:sz w:val="28"/>
          <w:szCs w:val="28"/>
        </w:rPr>
        <w:t xml:space="preserve"> </w:t>
      </w:r>
      <w:r>
        <w:rPr>
          <w:sz w:val="28"/>
          <w:szCs w:val="28"/>
        </w:rPr>
        <w:lastRenderedPageBreak/>
        <w:t xml:space="preserve">группы к школьному обучению способствовал высокий уровень профессионализма педагогов, их способность к организации разнообразной учебно-познавательной деятельности воспитанников, создание оптимальных условий для сохранения и укрепления здоровья и всестороннего развития каждого ребенка. </w:t>
      </w:r>
    </w:p>
    <w:p w:rsidR="00903E20" w:rsidRDefault="00903E20" w:rsidP="00903E20">
      <w:pPr>
        <w:ind w:firstLine="360"/>
        <w:jc w:val="both"/>
        <w:rPr>
          <w:sz w:val="28"/>
          <w:szCs w:val="28"/>
        </w:rPr>
      </w:pPr>
      <w:r>
        <w:rPr>
          <w:sz w:val="28"/>
          <w:szCs w:val="28"/>
        </w:rPr>
        <w:t>В 201</w:t>
      </w:r>
      <w:r w:rsidR="00B96C9A">
        <w:rPr>
          <w:sz w:val="28"/>
          <w:szCs w:val="28"/>
        </w:rPr>
        <w:t>2</w:t>
      </w:r>
      <w:r>
        <w:rPr>
          <w:sz w:val="28"/>
          <w:szCs w:val="28"/>
        </w:rPr>
        <w:t xml:space="preserve"> – 201</w:t>
      </w:r>
      <w:r w:rsidR="00B96C9A">
        <w:rPr>
          <w:sz w:val="28"/>
          <w:szCs w:val="28"/>
        </w:rPr>
        <w:t>3</w:t>
      </w:r>
      <w:r>
        <w:rPr>
          <w:sz w:val="28"/>
          <w:szCs w:val="28"/>
        </w:rPr>
        <w:t xml:space="preserve"> учебном году уровень подготовки детей соответствует норме.  12 чел/60% пришли обучаться  в среднюю школу № 34, а 8 чел./40% воспитанников пошли в другие школы по месту жительства (№20, №40, №38, №36, №10)</w:t>
      </w:r>
    </w:p>
    <w:p w:rsidR="00903E20" w:rsidRDefault="00903E20" w:rsidP="00903E20">
      <w:pPr>
        <w:rPr>
          <w:b/>
          <w:bCs/>
          <w:i/>
          <w:iCs/>
          <w:sz w:val="28"/>
          <w:szCs w:val="28"/>
        </w:rPr>
      </w:pPr>
      <w:r>
        <w:rPr>
          <w:b/>
          <w:bCs/>
          <w:i/>
          <w:iCs/>
          <w:sz w:val="28"/>
          <w:szCs w:val="28"/>
        </w:rPr>
        <w:tab/>
      </w:r>
    </w:p>
    <w:p w:rsidR="00903E20" w:rsidRDefault="00903E20" w:rsidP="00903E20">
      <w:pPr>
        <w:rPr>
          <w:b/>
          <w:bCs/>
          <w:i/>
          <w:iCs/>
          <w:sz w:val="28"/>
          <w:szCs w:val="28"/>
        </w:rPr>
      </w:pPr>
      <w:r>
        <w:rPr>
          <w:b/>
          <w:bCs/>
          <w:i/>
          <w:iCs/>
          <w:sz w:val="28"/>
          <w:szCs w:val="28"/>
        </w:rPr>
        <w:t xml:space="preserve">4. Состояние деятельности ОУ по сохранению и укреплению здоровья воспитанников. </w:t>
      </w:r>
    </w:p>
    <w:p w:rsidR="00903E20" w:rsidRDefault="00903E20" w:rsidP="00903E20">
      <w:pPr>
        <w:jc w:val="both"/>
        <w:rPr>
          <w:sz w:val="28"/>
          <w:szCs w:val="28"/>
        </w:rPr>
      </w:pPr>
      <w:r>
        <w:rPr>
          <w:sz w:val="28"/>
          <w:szCs w:val="28"/>
        </w:rPr>
        <w:tab/>
        <w:t xml:space="preserve">Приоритетное направление деятельности </w:t>
      </w:r>
      <w:proofErr w:type="spellStart"/>
      <w:r>
        <w:rPr>
          <w:sz w:val="28"/>
          <w:szCs w:val="28"/>
        </w:rPr>
        <w:t>предшкольной</w:t>
      </w:r>
      <w:proofErr w:type="spellEnd"/>
      <w:r>
        <w:rPr>
          <w:sz w:val="28"/>
          <w:szCs w:val="28"/>
        </w:rPr>
        <w:t xml:space="preserve"> группы – физкультурно-оздоровительная работа.</w:t>
      </w:r>
    </w:p>
    <w:p w:rsidR="00903E20" w:rsidRDefault="00903E20" w:rsidP="00903E20">
      <w:pPr>
        <w:jc w:val="both"/>
        <w:rPr>
          <w:sz w:val="28"/>
          <w:szCs w:val="28"/>
        </w:rPr>
      </w:pPr>
      <w:r>
        <w:rPr>
          <w:sz w:val="28"/>
          <w:szCs w:val="28"/>
        </w:rPr>
        <w:tab/>
        <w:t xml:space="preserve">В </w:t>
      </w:r>
      <w:proofErr w:type="spellStart"/>
      <w:r>
        <w:rPr>
          <w:sz w:val="28"/>
          <w:szCs w:val="28"/>
        </w:rPr>
        <w:t>предшкольной</w:t>
      </w:r>
      <w:proofErr w:type="spellEnd"/>
      <w:r>
        <w:rPr>
          <w:sz w:val="28"/>
          <w:szCs w:val="28"/>
        </w:rPr>
        <w:t xml:space="preserve"> группе осуществляется большой комплекс мер, направленных на укрепление здоровья детей, закаливание и физическое развитие.</w:t>
      </w:r>
    </w:p>
    <w:p w:rsidR="00903E20" w:rsidRDefault="00903E20" w:rsidP="00903E20">
      <w:pPr>
        <w:jc w:val="both"/>
        <w:rPr>
          <w:b/>
          <w:bCs/>
          <w:sz w:val="28"/>
          <w:szCs w:val="28"/>
        </w:rPr>
      </w:pPr>
      <w:r>
        <w:rPr>
          <w:b/>
          <w:bCs/>
          <w:sz w:val="28"/>
          <w:szCs w:val="28"/>
        </w:rPr>
        <w:t>Группа здоровья</w:t>
      </w:r>
    </w:p>
    <w:tbl>
      <w:tblPr>
        <w:tblW w:w="0" w:type="auto"/>
        <w:tblInd w:w="-25" w:type="dxa"/>
        <w:tblLayout w:type="fixed"/>
        <w:tblLook w:val="0000" w:firstRow="0" w:lastRow="0" w:firstColumn="0" w:lastColumn="0" w:noHBand="0" w:noVBand="0"/>
      </w:tblPr>
      <w:tblGrid>
        <w:gridCol w:w="1448"/>
        <w:gridCol w:w="3115"/>
        <w:gridCol w:w="2727"/>
      </w:tblGrid>
      <w:tr w:rsidR="00903E20" w:rsidTr="001D2FB3">
        <w:tc>
          <w:tcPr>
            <w:tcW w:w="1448" w:type="dxa"/>
            <w:tcBorders>
              <w:top w:val="single" w:sz="4" w:space="0" w:color="000000"/>
              <w:left w:val="single" w:sz="4" w:space="0" w:color="000000"/>
              <w:bottom w:val="single" w:sz="4" w:space="0" w:color="000000"/>
            </w:tcBorders>
            <w:shd w:val="clear" w:color="auto" w:fill="auto"/>
            <w:vAlign w:val="center"/>
          </w:tcPr>
          <w:p w:rsidR="00903E20" w:rsidRDefault="00903E20" w:rsidP="001D2FB3">
            <w:pPr>
              <w:snapToGrid w:val="0"/>
            </w:pPr>
          </w:p>
        </w:tc>
        <w:tc>
          <w:tcPr>
            <w:tcW w:w="311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Кол-во</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w:t>
            </w:r>
          </w:p>
        </w:tc>
      </w:tr>
      <w:tr w:rsidR="00903E20" w:rsidTr="001D2FB3">
        <w:tc>
          <w:tcPr>
            <w:tcW w:w="1448"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I</w:t>
            </w:r>
          </w:p>
        </w:tc>
        <w:tc>
          <w:tcPr>
            <w:tcW w:w="311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jc w:val="center"/>
            </w:pPr>
            <w:r>
              <w:t>-</w:t>
            </w:r>
          </w:p>
        </w:tc>
      </w:tr>
      <w:tr w:rsidR="00903E20" w:rsidTr="001D2FB3">
        <w:tc>
          <w:tcPr>
            <w:tcW w:w="1448"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II</w:t>
            </w:r>
          </w:p>
        </w:tc>
        <w:tc>
          <w:tcPr>
            <w:tcW w:w="311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13</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65,00%</w:t>
            </w:r>
          </w:p>
        </w:tc>
      </w:tr>
      <w:tr w:rsidR="00903E20" w:rsidTr="001D2FB3">
        <w:tc>
          <w:tcPr>
            <w:tcW w:w="1448"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III</w:t>
            </w:r>
          </w:p>
        </w:tc>
        <w:tc>
          <w:tcPr>
            <w:tcW w:w="311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7</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35,00%</w:t>
            </w:r>
          </w:p>
        </w:tc>
      </w:tr>
      <w:tr w:rsidR="00903E20" w:rsidTr="001D2FB3">
        <w:tc>
          <w:tcPr>
            <w:tcW w:w="1448"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rPr>
                <w:lang w:val="en-US"/>
              </w:rPr>
              <w:t>I</w:t>
            </w:r>
            <w:r>
              <w:t>V</w:t>
            </w:r>
          </w:p>
        </w:tc>
        <w:tc>
          <w:tcPr>
            <w:tcW w:w="3115"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rPr>
                <w:lang w:val="en-US"/>
              </w:rPr>
            </w:pPr>
            <w:r>
              <w:rPr>
                <w:lang w:val="en-US"/>
              </w:rPr>
              <w:t>-</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w:t>
            </w:r>
          </w:p>
        </w:tc>
      </w:tr>
    </w:tbl>
    <w:p w:rsidR="00903E20" w:rsidRDefault="00903E20" w:rsidP="00903E20">
      <w:pPr>
        <w:rPr>
          <w:sz w:val="28"/>
          <w:szCs w:val="28"/>
        </w:rPr>
      </w:pPr>
      <w:r>
        <w:rPr>
          <w:sz w:val="28"/>
          <w:szCs w:val="28"/>
        </w:rPr>
        <w:tab/>
        <w:t xml:space="preserve">Пропуск по болезни 1 ребенком в днях — </w:t>
      </w:r>
      <w:r w:rsidRPr="00DA1AED">
        <w:rPr>
          <w:sz w:val="28"/>
          <w:szCs w:val="28"/>
        </w:rPr>
        <w:t>11</w:t>
      </w:r>
      <w:r>
        <w:rPr>
          <w:sz w:val="28"/>
          <w:szCs w:val="28"/>
        </w:rPr>
        <w:t>.</w:t>
      </w:r>
    </w:p>
    <w:p w:rsidR="00903E20" w:rsidRDefault="00903E20" w:rsidP="00903E20">
      <w:pPr>
        <w:rPr>
          <w:sz w:val="28"/>
          <w:szCs w:val="28"/>
        </w:rPr>
      </w:pPr>
      <w:r>
        <w:rPr>
          <w:sz w:val="28"/>
          <w:szCs w:val="28"/>
        </w:rPr>
        <w:tab/>
        <w:t xml:space="preserve">Группа часто болеющих детей — </w:t>
      </w:r>
      <w:r w:rsidRPr="00DA1AED">
        <w:rPr>
          <w:sz w:val="28"/>
          <w:szCs w:val="28"/>
        </w:rPr>
        <w:t>5</w:t>
      </w:r>
      <w:r>
        <w:rPr>
          <w:sz w:val="28"/>
          <w:szCs w:val="28"/>
        </w:rPr>
        <w:t xml:space="preserve"> чел.</w:t>
      </w:r>
    </w:p>
    <w:p w:rsidR="00903E20" w:rsidRDefault="00903E20" w:rsidP="00903E20">
      <w:pPr>
        <w:rPr>
          <w:sz w:val="28"/>
          <w:szCs w:val="28"/>
        </w:rPr>
      </w:pPr>
      <w:r>
        <w:rPr>
          <w:sz w:val="28"/>
          <w:szCs w:val="28"/>
        </w:rPr>
        <w:t xml:space="preserve">Выявлено: с нарушением опорно-двигательного аппарата — 4 ребенка; с нарушением интеллекта — 2 ребенка, с задержкой психического развития — 2 </w:t>
      </w:r>
      <w:proofErr w:type="spellStart"/>
      <w:r>
        <w:rPr>
          <w:sz w:val="28"/>
          <w:szCs w:val="28"/>
        </w:rPr>
        <w:t>ребека</w:t>
      </w:r>
      <w:proofErr w:type="spellEnd"/>
      <w:r>
        <w:rPr>
          <w:sz w:val="28"/>
          <w:szCs w:val="28"/>
        </w:rPr>
        <w:t xml:space="preserve">, с нарушением зрения — 2 чел., </w:t>
      </w:r>
      <w:proofErr w:type="spellStart"/>
      <w:r>
        <w:rPr>
          <w:sz w:val="28"/>
          <w:szCs w:val="28"/>
        </w:rPr>
        <w:t>туб</w:t>
      </w:r>
      <w:proofErr w:type="gramStart"/>
      <w:r>
        <w:rPr>
          <w:sz w:val="28"/>
          <w:szCs w:val="28"/>
        </w:rPr>
        <w:t>.и</w:t>
      </w:r>
      <w:proofErr w:type="gramEnd"/>
      <w:r>
        <w:rPr>
          <w:sz w:val="28"/>
          <w:szCs w:val="28"/>
        </w:rPr>
        <w:t>нфицированные</w:t>
      </w:r>
      <w:proofErr w:type="spellEnd"/>
      <w:r>
        <w:rPr>
          <w:sz w:val="28"/>
          <w:szCs w:val="28"/>
        </w:rPr>
        <w:t xml:space="preserve"> дети — 2 чел.</w:t>
      </w:r>
    </w:p>
    <w:p w:rsidR="00903E20" w:rsidRDefault="00903E20" w:rsidP="00903E20">
      <w:pPr>
        <w:jc w:val="both"/>
        <w:rPr>
          <w:sz w:val="28"/>
          <w:szCs w:val="28"/>
        </w:rPr>
      </w:pPr>
      <w:r>
        <w:rPr>
          <w:sz w:val="28"/>
          <w:szCs w:val="28"/>
        </w:rPr>
        <w:tab/>
      </w:r>
      <w:proofErr w:type="spellStart"/>
      <w:r>
        <w:rPr>
          <w:sz w:val="28"/>
          <w:szCs w:val="28"/>
        </w:rPr>
        <w:t>Педпроцесс</w:t>
      </w:r>
      <w:proofErr w:type="spellEnd"/>
      <w:r>
        <w:rPr>
          <w:sz w:val="28"/>
          <w:szCs w:val="28"/>
        </w:rPr>
        <w:t xml:space="preserve"> в </w:t>
      </w:r>
      <w:proofErr w:type="spellStart"/>
      <w:r>
        <w:rPr>
          <w:sz w:val="28"/>
          <w:szCs w:val="28"/>
        </w:rPr>
        <w:t>предшкольной</w:t>
      </w:r>
      <w:proofErr w:type="spellEnd"/>
      <w:r>
        <w:rPr>
          <w:sz w:val="28"/>
          <w:szCs w:val="28"/>
        </w:rPr>
        <w:t xml:space="preserve"> группе </w:t>
      </w:r>
      <w:proofErr w:type="gramStart"/>
      <w:r>
        <w:rPr>
          <w:sz w:val="28"/>
          <w:szCs w:val="28"/>
        </w:rPr>
        <w:t>организован</w:t>
      </w:r>
      <w:proofErr w:type="gramEnd"/>
      <w:r>
        <w:rPr>
          <w:sz w:val="28"/>
          <w:szCs w:val="28"/>
        </w:rPr>
        <w:t xml:space="preserve"> в соответствии с требованиями </w:t>
      </w:r>
      <w:proofErr w:type="spellStart"/>
      <w:r>
        <w:rPr>
          <w:sz w:val="28"/>
          <w:szCs w:val="28"/>
        </w:rPr>
        <w:t>здоровьесберегающей</w:t>
      </w:r>
      <w:proofErr w:type="spellEnd"/>
      <w:r>
        <w:rPr>
          <w:sz w:val="28"/>
          <w:szCs w:val="28"/>
        </w:rPr>
        <w:t xml:space="preserve"> технологии воспитания и обучения детей и организации режимных моментов.</w:t>
      </w:r>
    </w:p>
    <w:p w:rsidR="00903E20" w:rsidRDefault="00903E20" w:rsidP="00903E20">
      <w:pPr>
        <w:rPr>
          <w:sz w:val="28"/>
          <w:szCs w:val="28"/>
        </w:rPr>
      </w:pPr>
      <w:r>
        <w:rPr>
          <w:sz w:val="28"/>
          <w:szCs w:val="28"/>
        </w:rPr>
        <w:tab/>
        <w:t xml:space="preserve">Ежедневно проводятся в  </w:t>
      </w:r>
      <w:proofErr w:type="spellStart"/>
      <w:r>
        <w:rPr>
          <w:sz w:val="28"/>
          <w:szCs w:val="28"/>
        </w:rPr>
        <w:t>предшкольной</w:t>
      </w:r>
      <w:proofErr w:type="spellEnd"/>
      <w:r>
        <w:rPr>
          <w:sz w:val="28"/>
          <w:szCs w:val="28"/>
        </w:rPr>
        <w:t xml:space="preserve"> группе:</w:t>
      </w:r>
    </w:p>
    <w:p w:rsidR="00903E20" w:rsidRDefault="00903E20" w:rsidP="00903E20">
      <w:pPr>
        <w:rPr>
          <w:sz w:val="28"/>
          <w:szCs w:val="28"/>
        </w:rPr>
      </w:pPr>
      <w:r>
        <w:rPr>
          <w:sz w:val="28"/>
          <w:szCs w:val="28"/>
        </w:rPr>
        <w:t>- утренняя гимнастика и гигиеническая разминка после дневного сна,</w:t>
      </w:r>
    </w:p>
    <w:p w:rsidR="00903E20" w:rsidRDefault="00903E20" w:rsidP="00903E20">
      <w:pPr>
        <w:rPr>
          <w:sz w:val="28"/>
          <w:szCs w:val="28"/>
        </w:rPr>
      </w:pPr>
      <w:r>
        <w:rPr>
          <w:sz w:val="28"/>
          <w:szCs w:val="28"/>
        </w:rPr>
        <w:t>- закаливающие процедуры по системе закаливания ДОУ,</w:t>
      </w:r>
    </w:p>
    <w:p w:rsidR="00903E20" w:rsidRDefault="00903E20" w:rsidP="00903E20">
      <w:pPr>
        <w:rPr>
          <w:sz w:val="28"/>
          <w:szCs w:val="28"/>
        </w:rPr>
      </w:pPr>
      <w:r>
        <w:rPr>
          <w:sz w:val="28"/>
          <w:szCs w:val="28"/>
        </w:rPr>
        <w:t>- физкультурные занятия 3 раза в неделю, одно занятие на улице - спортивные игры,</w:t>
      </w:r>
      <w:r>
        <w:rPr>
          <w:sz w:val="28"/>
          <w:szCs w:val="28"/>
        </w:rPr>
        <w:br/>
        <w:t>- на каждом занятии проводятся физкультминутки,</w:t>
      </w:r>
    </w:p>
    <w:p w:rsidR="00903E20" w:rsidRDefault="00903E20" w:rsidP="00903E20">
      <w:pPr>
        <w:jc w:val="both"/>
        <w:rPr>
          <w:sz w:val="28"/>
          <w:szCs w:val="28"/>
        </w:rPr>
      </w:pPr>
      <w:r>
        <w:rPr>
          <w:sz w:val="28"/>
          <w:szCs w:val="28"/>
        </w:rPr>
        <w:t>- занятия по продуктивной деятельности проводятся в форме свободы динамических поз,</w:t>
      </w:r>
    </w:p>
    <w:p w:rsidR="00903E20" w:rsidRDefault="00903E20" w:rsidP="00903E20">
      <w:pPr>
        <w:jc w:val="both"/>
        <w:rPr>
          <w:sz w:val="28"/>
          <w:szCs w:val="28"/>
        </w:rPr>
      </w:pPr>
      <w:r>
        <w:rPr>
          <w:sz w:val="28"/>
          <w:szCs w:val="28"/>
        </w:rPr>
        <w:t>- проведение всех занятий строго по отведенному времени</w:t>
      </w:r>
      <w:proofErr w:type="gramStart"/>
      <w:r>
        <w:rPr>
          <w:sz w:val="28"/>
          <w:szCs w:val="28"/>
        </w:rPr>
        <w:t xml:space="preserve"> ,</w:t>
      </w:r>
      <w:proofErr w:type="gramEnd"/>
    </w:p>
    <w:p w:rsidR="00903E20" w:rsidRDefault="00903E20" w:rsidP="00903E20">
      <w:pPr>
        <w:jc w:val="both"/>
        <w:rPr>
          <w:sz w:val="28"/>
          <w:szCs w:val="28"/>
        </w:rPr>
      </w:pPr>
      <w:r>
        <w:rPr>
          <w:sz w:val="28"/>
          <w:szCs w:val="28"/>
        </w:rPr>
        <w:t>- применение гибкого режима,</w:t>
      </w:r>
    </w:p>
    <w:p w:rsidR="00903E20" w:rsidRDefault="00903E20" w:rsidP="00903E20">
      <w:pPr>
        <w:jc w:val="both"/>
        <w:rPr>
          <w:sz w:val="28"/>
          <w:szCs w:val="28"/>
        </w:rPr>
      </w:pPr>
      <w:r>
        <w:rPr>
          <w:sz w:val="28"/>
          <w:szCs w:val="28"/>
        </w:rPr>
        <w:t>- в период массовых эпидемий проводятся профилактические меры: прием в пищу естественных фитонцидов (лук, чеснок), прием витаминов, дополнительное проветривание,</w:t>
      </w:r>
    </w:p>
    <w:p w:rsidR="00903E20" w:rsidRDefault="00903E20" w:rsidP="00903E20">
      <w:pPr>
        <w:jc w:val="both"/>
        <w:rPr>
          <w:sz w:val="28"/>
          <w:szCs w:val="28"/>
        </w:rPr>
      </w:pPr>
      <w:r>
        <w:rPr>
          <w:sz w:val="28"/>
          <w:szCs w:val="28"/>
        </w:rPr>
        <w:t>- ежедневное проветривание,</w:t>
      </w:r>
    </w:p>
    <w:p w:rsidR="00903E20" w:rsidRDefault="00903E20" w:rsidP="00903E20">
      <w:pPr>
        <w:jc w:val="both"/>
        <w:rPr>
          <w:sz w:val="28"/>
          <w:szCs w:val="28"/>
        </w:rPr>
      </w:pPr>
      <w:r>
        <w:rPr>
          <w:sz w:val="28"/>
          <w:szCs w:val="28"/>
        </w:rPr>
        <w:t>- витаминизация третьего блюда,</w:t>
      </w:r>
    </w:p>
    <w:p w:rsidR="00903E20" w:rsidRDefault="00903E20" w:rsidP="00903E20">
      <w:pPr>
        <w:jc w:val="both"/>
        <w:rPr>
          <w:sz w:val="28"/>
          <w:szCs w:val="28"/>
        </w:rPr>
      </w:pPr>
      <w:r>
        <w:rPr>
          <w:sz w:val="28"/>
          <w:szCs w:val="28"/>
        </w:rPr>
        <w:t>- ежедневные прогулки 2 раза в день (прием детей на улице, прогулка днем),</w:t>
      </w:r>
    </w:p>
    <w:p w:rsidR="00903E20" w:rsidRDefault="00903E20" w:rsidP="00903E20">
      <w:pPr>
        <w:jc w:val="both"/>
        <w:rPr>
          <w:sz w:val="28"/>
          <w:szCs w:val="28"/>
        </w:rPr>
      </w:pPr>
      <w:r>
        <w:rPr>
          <w:sz w:val="28"/>
          <w:szCs w:val="28"/>
        </w:rPr>
        <w:t>-  соблюдение СанПиНов в организации жизни детей в ДОУ и т.д.</w:t>
      </w:r>
    </w:p>
    <w:p w:rsidR="00903E20" w:rsidRDefault="00903E20" w:rsidP="00903E20">
      <w:pPr>
        <w:jc w:val="both"/>
        <w:rPr>
          <w:sz w:val="28"/>
          <w:szCs w:val="28"/>
        </w:rPr>
      </w:pPr>
      <w:r>
        <w:rPr>
          <w:sz w:val="28"/>
          <w:szCs w:val="28"/>
        </w:rPr>
        <w:tab/>
        <w:t>В настоящее время все дети обследованы специалистами, организована взаимосвязь с областным лечебно-физкультурным диспансером, получены рекомендации врачей.</w:t>
      </w:r>
    </w:p>
    <w:p w:rsidR="00903E20" w:rsidRDefault="00903E20" w:rsidP="00903E20">
      <w:pPr>
        <w:jc w:val="both"/>
        <w:rPr>
          <w:sz w:val="28"/>
          <w:szCs w:val="28"/>
        </w:rPr>
      </w:pPr>
      <w:r>
        <w:rPr>
          <w:sz w:val="28"/>
          <w:szCs w:val="28"/>
        </w:rPr>
        <w:lastRenderedPageBreak/>
        <w:tab/>
        <w:t>Организация гибкого режима дня, благоприятная и доброжелательная атмосфера,  рационально организованная развивающая среда в группе, предварительная работа администрации и специалистов с родителями</w:t>
      </w:r>
      <w:proofErr w:type="gramStart"/>
      <w:r>
        <w:rPr>
          <w:sz w:val="28"/>
          <w:szCs w:val="28"/>
        </w:rPr>
        <w:t xml:space="preserve"> ,</w:t>
      </w:r>
      <w:proofErr w:type="gramEnd"/>
      <w:r>
        <w:rPr>
          <w:sz w:val="28"/>
          <w:szCs w:val="28"/>
        </w:rPr>
        <w:t xml:space="preserve"> работа с родителями опытных воспитателей  позволяет детям быстро адаптироваться к </w:t>
      </w:r>
      <w:proofErr w:type="spellStart"/>
      <w:r>
        <w:rPr>
          <w:sz w:val="28"/>
          <w:szCs w:val="28"/>
        </w:rPr>
        <w:t>предшкольной</w:t>
      </w:r>
      <w:proofErr w:type="spellEnd"/>
      <w:r>
        <w:rPr>
          <w:sz w:val="28"/>
          <w:szCs w:val="28"/>
        </w:rPr>
        <w:t xml:space="preserve"> группе.</w:t>
      </w:r>
    </w:p>
    <w:tbl>
      <w:tblPr>
        <w:tblW w:w="0" w:type="auto"/>
        <w:tblInd w:w="-25" w:type="dxa"/>
        <w:tblLayout w:type="fixed"/>
        <w:tblLook w:val="0000" w:firstRow="0" w:lastRow="0" w:firstColumn="0" w:lastColumn="0" w:noHBand="0" w:noVBand="0"/>
      </w:tblPr>
      <w:tblGrid>
        <w:gridCol w:w="4142"/>
        <w:gridCol w:w="4089"/>
        <w:gridCol w:w="1390"/>
      </w:tblGrid>
      <w:tr w:rsidR="00903E20" w:rsidTr="001D2FB3">
        <w:trPr>
          <w:trHeight w:val="283"/>
        </w:trPr>
        <w:tc>
          <w:tcPr>
            <w:tcW w:w="4142" w:type="dxa"/>
            <w:tcBorders>
              <w:top w:val="single" w:sz="4" w:space="0" w:color="000000"/>
              <w:left w:val="single" w:sz="4" w:space="0" w:color="000000"/>
              <w:bottom w:val="single" w:sz="4" w:space="0" w:color="000000"/>
            </w:tcBorders>
            <w:shd w:val="clear" w:color="auto" w:fill="auto"/>
            <w:vAlign w:val="center"/>
          </w:tcPr>
          <w:p w:rsidR="00903E20" w:rsidRDefault="00903E20" w:rsidP="001D2FB3">
            <w:pPr>
              <w:snapToGrid w:val="0"/>
            </w:pPr>
          </w:p>
        </w:tc>
        <w:tc>
          <w:tcPr>
            <w:tcW w:w="4089"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Кол-во детей</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w:t>
            </w:r>
          </w:p>
        </w:tc>
      </w:tr>
      <w:tr w:rsidR="00903E20" w:rsidTr="001D2FB3">
        <w:tc>
          <w:tcPr>
            <w:tcW w:w="41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Легкая</w:t>
            </w:r>
          </w:p>
        </w:tc>
        <w:tc>
          <w:tcPr>
            <w:tcW w:w="4089"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14</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70,00%</w:t>
            </w:r>
          </w:p>
        </w:tc>
      </w:tr>
      <w:tr w:rsidR="00903E20" w:rsidTr="001D2FB3">
        <w:tc>
          <w:tcPr>
            <w:tcW w:w="41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Средняя</w:t>
            </w:r>
          </w:p>
        </w:tc>
        <w:tc>
          <w:tcPr>
            <w:tcW w:w="4089"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5</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25,00%</w:t>
            </w:r>
          </w:p>
        </w:tc>
      </w:tr>
      <w:tr w:rsidR="00903E20" w:rsidTr="001D2FB3">
        <w:tc>
          <w:tcPr>
            <w:tcW w:w="4142"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Тяжелая</w:t>
            </w:r>
          </w:p>
        </w:tc>
        <w:tc>
          <w:tcPr>
            <w:tcW w:w="4089"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1</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5 %</w:t>
            </w:r>
          </w:p>
        </w:tc>
      </w:tr>
    </w:tbl>
    <w:p w:rsidR="00903E20" w:rsidRDefault="00903E20" w:rsidP="00903E20">
      <w:pPr>
        <w:jc w:val="both"/>
        <w:rPr>
          <w:sz w:val="28"/>
          <w:szCs w:val="28"/>
        </w:rPr>
      </w:pPr>
      <w:r>
        <w:rPr>
          <w:sz w:val="28"/>
          <w:szCs w:val="28"/>
        </w:rPr>
        <w:tab/>
        <w:t>По данным психологической диагностики дети (</w:t>
      </w:r>
      <w:r>
        <w:t>Т</w:t>
      </w:r>
      <w:r>
        <w:rPr>
          <w:sz w:val="28"/>
          <w:szCs w:val="28"/>
        </w:rPr>
        <w:t xml:space="preserve">ест </w:t>
      </w:r>
      <w:proofErr w:type="spellStart"/>
      <w:r>
        <w:rPr>
          <w:sz w:val="28"/>
          <w:szCs w:val="28"/>
        </w:rPr>
        <w:t>Тэммл-Дорки-Амен</w:t>
      </w:r>
      <w:proofErr w:type="spellEnd"/>
      <w:r>
        <w:rPr>
          <w:sz w:val="28"/>
          <w:szCs w:val="28"/>
        </w:rPr>
        <w:t xml:space="preserve"> тревожности)</w:t>
      </w:r>
      <w:r>
        <w:t xml:space="preserve"> </w:t>
      </w:r>
      <w:r>
        <w:rPr>
          <w:sz w:val="28"/>
          <w:szCs w:val="28"/>
        </w:rPr>
        <w:t xml:space="preserve">с высоким уровнем тревожности составляют 10%, со средним – 70% и с низким – 20%. Это говорит о том, что в </w:t>
      </w:r>
      <w:proofErr w:type="spellStart"/>
      <w:r>
        <w:rPr>
          <w:sz w:val="28"/>
          <w:szCs w:val="28"/>
        </w:rPr>
        <w:t>предшкольной</w:t>
      </w:r>
      <w:proofErr w:type="spellEnd"/>
      <w:r>
        <w:rPr>
          <w:sz w:val="28"/>
          <w:szCs w:val="28"/>
        </w:rPr>
        <w:t xml:space="preserve"> группе создан благоприятный психологический климат </w:t>
      </w:r>
      <w:proofErr w:type="gramStart"/>
      <w:r>
        <w:rPr>
          <w:sz w:val="28"/>
          <w:szCs w:val="28"/>
        </w:rPr>
        <w:t>для</w:t>
      </w:r>
      <w:proofErr w:type="gramEnd"/>
      <w:r>
        <w:rPr>
          <w:sz w:val="28"/>
          <w:szCs w:val="28"/>
        </w:rPr>
        <w:t xml:space="preserve">: </w:t>
      </w:r>
    </w:p>
    <w:p w:rsidR="00903E20" w:rsidRDefault="00903E20" w:rsidP="00903E20">
      <w:pPr>
        <w:jc w:val="both"/>
        <w:rPr>
          <w:sz w:val="28"/>
          <w:szCs w:val="28"/>
        </w:rPr>
      </w:pPr>
      <w:r>
        <w:rPr>
          <w:sz w:val="28"/>
          <w:szCs w:val="28"/>
        </w:rPr>
        <w:t xml:space="preserve">- успешной адаптации детей к новым для них условиям; </w:t>
      </w:r>
    </w:p>
    <w:p w:rsidR="00903E20" w:rsidRDefault="00903E20" w:rsidP="00903E20">
      <w:pPr>
        <w:jc w:val="both"/>
        <w:rPr>
          <w:sz w:val="28"/>
          <w:szCs w:val="28"/>
        </w:rPr>
      </w:pPr>
      <w:r>
        <w:rPr>
          <w:sz w:val="28"/>
          <w:szCs w:val="28"/>
        </w:rPr>
        <w:t xml:space="preserve">- снижение уровня тревожности и снятие негативных проявлений через игровые приемы; </w:t>
      </w:r>
    </w:p>
    <w:p w:rsidR="00903E20" w:rsidRDefault="00903E20" w:rsidP="00903E20">
      <w:pPr>
        <w:jc w:val="both"/>
        <w:rPr>
          <w:sz w:val="28"/>
          <w:szCs w:val="28"/>
        </w:rPr>
      </w:pPr>
      <w:r>
        <w:rPr>
          <w:sz w:val="28"/>
          <w:szCs w:val="28"/>
        </w:rPr>
        <w:t xml:space="preserve">- улучшение детско-родительских отношений (через консультации родителей). </w:t>
      </w:r>
    </w:p>
    <w:p w:rsidR="00903E20" w:rsidRDefault="00903E20" w:rsidP="00903E20">
      <w:pPr>
        <w:jc w:val="both"/>
        <w:rPr>
          <w:sz w:val="28"/>
          <w:szCs w:val="28"/>
        </w:rPr>
      </w:pPr>
      <w:r>
        <w:rPr>
          <w:sz w:val="28"/>
          <w:szCs w:val="28"/>
        </w:rPr>
        <w:tab/>
      </w:r>
      <w:r w:rsidR="00B96C9A">
        <w:rPr>
          <w:sz w:val="28"/>
          <w:szCs w:val="28"/>
        </w:rPr>
        <w:t>П</w:t>
      </w:r>
      <w:r>
        <w:rPr>
          <w:sz w:val="28"/>
          <w:szCs w:val="28"/>
        </w:rPr>
        <w:t xml:space="preserve">роведены  плановые заседания школьного психолого-медико-педагогического консилиума по </w:t>
      </w:r>
      <w:proofErr w:type="spellStart"/>
      <w:r>
        <w:rPr>
          <w:sz w:val="28"/>
          <w:szCs w:val="28"/>
        </w:rPr>
        <w:t>предшкольной</w:t>
      </w:r>
      <w:proofErr w:type="spellEnd"/>
      <w:r>
        <w:rPr>
          <w:sz w:val="28"/>
          <w:szCs w:val="28"/>
        </w:rPr>
        <w:t xml:space="preserve"> группе:</w:t>
      </w:r>
    </w:p>
    <w:p w:rsidR="00903E20" w:rsidRDefault="00903E20" w:rsidP="00903E20">
      <w:pPr>
        <w:rPr>
          <w:sz w:val="28"/>
          <w:szCs w:val="28"/>
        </w:rPr>
      </w:pPr>
      <w:r>
        <w:rPr>
          <w:b/>
          <w:bCs/>
          <w:i/>
          <w:iCs/>
          <w:sz w:val="28"/>
          <w:szCs w:val="28"/>
        </w:rPr>
        <w:t>1 заседание</w:t>
      </w:r>
      <w:r>
        <w:rPr>
          <w:sz w:val="28"/>
          <w:szCs w:val="28"/>
        </w:rPr>
        <w:t xml:space="preserve"> (организационно-методическое)  22.09.201</w:t>
      </w:r>
      <w:r w:rsidR="00B96C9A">
        <w:rPr>
          <w:sz w:val="28"/>
          <w:szCs w:val="28"/>
        </w:rPr>
        <w:t>2</w:t>
      </w:r>
      <w:r>
        <w:rPr>
          <w:sz w:val="28"/>
          <w:szCs w:val="28"/>
        </w:rPr>
        <w:t>г.</w:t>
      </w:r>
    </w:p>
    <w:p w:rsidR="00903E20" w:rsidRDefault="00903E20" w:rsidP="00625ABB">
      <w:pPr>
        <w:widowControl w:val="0"/>
        <w:numPr>
          <w:ilvl w:val="0"/>
          <w:numId w:val="5"/>
        </w:numPr>
        <w:suppressAutoHyphens/>
        <w:rPr>
          <w:sz w:val="28"/>
          <w:szCs w:val="28"/>
        </w:rPr>
      </w:pPr>
      <w:r>
        <w:rPr>
          <w:sz w:val="28"/>
          <w:szCs w:val="28"/>
        </w:rPr>
        <w:t>Знакомство с положением о психолого-медико-педагогическом консилиуме  общих и специальных (коррекционных)  организаций образования.</w:t>
      </w:r>
    </w:p>
    <w:p w:rsidR="00903E20" w:rsidRDefault="00903E20" w:rsidP="00625ABB">
      <w:pPr>
        <w:widowControl w:val="0"/>
        <w:numPr>
          <w:ilvl w:val="0"/>
          <w:numId w:val="5"/>
        </w:numPr>
        <w:suppressAutoHyphens/>
        <w:rPr>
          <w:sz w:val="28"/>
          <w:szCs w:val="28"/>
        </w:rPr>
      </w:pPr>
      <w:r>
        <w:rPr>
          <w:sz w:val="28"/>
          <w:szCs w:val="28"/>
        </w:rPr>
        <w:t xml:space="preserve">Утверждение состава консилиума по психолого – медико </w:t>
      </w:r>
      <w:proofErr w:type="gramStart"/>
      <w:r>
        <w:rPr>
          <w:sz w:val="28"/>
          <w:szCs w:val="28"/>
        </w:rPr>
        <w:t>-п</w:t>
      </w:r>
      <w:proofErr w:type="gramEnd"/>
      <w:r>
        <w:rPr>
          <w:sz w:val="28"/>
          <w:szCs w:val="28"/>
        </w:rPr>
        <w:t>едагогическому сопровождению учащихся с ограниченными возможностями.</w:t>
      </w:r>
    </w:p>
    <w:p w:rsidR="00903E20" w:rsidRDefault="00903E20" w:rsidP="00625ABB">
      <w:pPr>
        <w:widowControl w:val="0"/>
        <w:numPr>
          <w:ilvl w:val="0"/>
          <w:numId w:val="5"/>
        </w:numPr>
        <w:suppressAutoHyphens/>
        <w:rPr>
          <w:sz w:val="28"/>
          <w:szCs w:val="28"/>
        </w:rPr>
      </w:pPr>
      <w:r>
        <w:rPr>
          <w:sz w:val="28"/>
          <w:szCs w:val="28"/>
        </w:rPr>
        <w:t xml:space="preserve">Утверждение председателя консилиума. </w:t>
      </w:r>
    </w:p>
    <w:p w:rsidR="00903E20" w:rsidRDefault="00903E20" w:rsidP="00625ABB">
      <w:pPr>
        <w:widowControl w:val="0"/>
        <w:numPr>
          <w:ilvl w:val="0"/>
          <w:numId w:val="5"/>
        </w:numPr>
        <w:suppressAutoHyphens/>
        <w:rPr>
          <w:sz w:val="28"/>
          <w:szCs w:val="28"/>
        </w:rPr>
      </w:pPr>
      <w:r>
        <w:rPr>
          <w:sz w:val="28"/>
          <w:szCs w:val="28"/>
        </w:rPr>
        <w:t>Утверждение графика работы консилиума.</w:t>
      </w:r>
    </w:p>
    <w:p w:rsidR="00903E20" w:rsidRDefault="00903E20" w:rsidP="00625ABB">
      <w:pPr>
        <w:widowControl w:val="0"/>
        <w:numPr>
          <w:ilvl w:val="0"/>
          <w:numId w:val="5"/>
        </w:numPr>
        <w:suppressAutoHyphens/>
        <w:rPr>
          <w:sz w:val="28"/>
          <w:szCs w:val="28"/>
        </w:rPr>
      </w:pPr>
      <w:r>
        <w:rPr>
          <w:sz w:val="28"/>
          <w:szCs w:val="28"/>
        </w:rPr>
        <w:t>Утверждение плана работы ПМП консилиума на 2011 -2012 учебный год</w:t>
      </w:r>
    </w:p>
    <w:p w:rsidR="00903E20" w:rsidRDefault="00903E20" w:rsidP="00903E20">
      <w:pPr>
        <w:rPr>
          <w:sz w:val="28"/>
          <w:szCs w:val="28"/>
        </w:rPr>
      </w:pPr>
      <w:r>
        <w:rPr>
          <w:b/>
          <w:bCs/>
          <w:i/>
          <w:iCs/>
          <w:sz w:val="28"/>
          <w:szCs w:val="28"/>
        </w:rPr>
        <w:t>2 заседание</w:t>
      </w:r>
      <w:r>
        <w:rPr>
          <w:sz w:val="28"/>
          <w:szCs w:val="28"/>
        </w:rPr>
        <w:t xml:space="preserve"> (</w:t>
      </w:r>
      <w:proofErr w:type="spellStart"/>
      <w:r>
        <w:rPr>
          <w:sz w:val="28"/>
          <w:szCs w:val="28"/>
        </w:rPr>
        <w:t>диагностико</w:t>
      </w:r>
      <w:proofErr w:type="spellEnd"/>
      <w:r>
        <w:rPr>
          <w:sz w:val="28"/>
          <w:szCs w:val="28"/>
        </w:rPr>
        <w:t>-консультативное).  Организационно-методическая работа с детьми дошкольного возраста. Итоги проведенной работы. 19.01.201</w:t>
      </w:r>
      <w:r w:rsidR="00B96C9A">
        <w:rPr>
          <w:sz w:val="28"/>
          <w:szCs w:val="28"/>
        </w:rPr>
        <w:t>3</w:t>
      </w:r>
      <w:r>
        <w:rPr>
          <w:sz w:val="28"/>
          <w:szCs w:val="28"/>
        </w:rPr>
        <w:t xml:space="preserve"> г.</w:t>
      </w:r>
    </w:p>
    <w:p w:rsidR="00903E20" w:rsidRDefault="00903E20" w:rsidP="00625ABB">
      <w:pPr>
        <w:widowControl w:val="0"/>
        <w:numPr>
          <w:ilvl w:val="0"/>
          <w:numId w:val="4"/>
        </w:numPr>
        <w:suppressAutoHyphens/>
        <w:rPr>
          <w:sz w:val="28"/>
          <w:szCs w:val="28"/>
        </w:rPr>
      </w:pPr>
      <w:r>
        <w:rPr>
          <w:sz w:val="28"/>
          <w:szCs w:val="28"/>
        </w:rPr>
        <w:t>Итоги первичного диагностического обследования воспитанников дошкольной группы</w:t>
      </w:r>
    </w:p>
    <w:p w:rsidR="00903E20" w:rsidRDefault="00903E20" w:rsidP="00625ABB">
      <w:pPr>
        <w:widowControl w:val="0"/>
        <w:numPr>
          <w:ilvl w:val="0"/>
          <w:numId w:val="4"/>
        </w:numPr>
        <w:suppressAutoHyphens/>
        <w:rPr>
          <w:sz w:val="28"/>
          <w:szCs w:val="28"/>
        </w:rPr>
      </w:pPr>
      <w:r>
        <w:rPr>
          <w:sz w:val="28"/>
          <w:szCs w:val="28"/>
        </w:rPr>
        <w:t xml:space="preserve">Организационно-методическая работа с детьми дошкольного возраста. </w:t>
      </w:r>
    </w:p>
    <w:p w:rsidR="00903E20" w:rsidRDefault="00903E20" w:rsidP="00903E20">
      <w:pPr>
        <w:rPr>
          <w:sz w:val="28"/>
          <w:szCs w:val="28"/>
        </w:rPr>
      </w:pPr>
      <w:r>
        <w:rPr>
          <w:b/>
          <w:bCs/>
          <w:i/>
          <w:iCs/>
          <w:sz w:val="28"/>
          <w:szCs w:val="28"/>
        </w:rPr>
        <w:t>3 заседание</w:t>
      </w:r>
      <w:r>
        <w:rPr>
          <w:sz w:val="28"/>
          <w:szCs w:val="28"/>
        </w:rPr>
        <w:t xml:space="preserve"> (коррекционно-развивающее).  « Отчеты узких специалистов (учителя-логопеда, психолога, учителя-дефектолога) за год о проделанной работе».</w:t>
      </w:r>
      <w:r w:rsidR="00B96C9A">
        <w:rPr>
          <w:sz w:val="28"/>
          <w:szCs w:val="28"/>
        </w:rPr>
        <w:t xml:space="preserve"> 23. 05.2013</w:t>
      </w:r>
    </w:p>
    <w:p w:rsidR="00903E20" w:rsidRDefault="00903E20" w:rsidP="00625ABB">
      <w:pPr>
        <w:widowControl w:val="0"/>
        <w:numPr>
          <w:ilvl w:val="0"/>
          <w:numId w:val="6"/>
        </w:numPr>
        <w:suppressAutoHyphens/>
        <w:rPr>
          <w:sz w:val="28"/>
          <w:szCs w:val="28"/>
        </w:rPr>
      </w:pPr>
      <w:r>
        <w:rPr>
          <w:sz w:val="28"/>
          <w:szCs w:val="28"/>
        </w:rPr>
        <w:t>Составление индивидуальной комплексной коррекционно-развивающей программы развития воспитанников дошкольной группы</w:t>
      </w:r>
    </w:p>
    <w:p w:rsidR="00903E20" w:rsidRDefault="00903E20" w:rsidP="00625ABB">
      <w:pPr>
        <w:widowControl w:val="0"/>
        <w:numPr>
          <w:ilvl w:val="0"/>
          <w:numId w:val="6"/>
        </w:numPr>
        <w:suppressAutoHyphens/>
        <w:rPr>
          <w:sz w:val="28"/>
          <w:szCs w:val="28"/>
        </w:rPr>
      </w:pPr>
      <w:r>
        <w:rPr>
          <w:sz w:val="28"/>
          <w:szCs w:val="28"/>
        </w:rPr>
        <w:t>Отчеты узких специалистов (учителя, педагога-психолога, учителя-дефектолога) за год о проделанной работе.</w:t>
      </w:r>
    </w:p>
    <w:p w:rsidR="00903E20" w:rsidRDefault="00903E20" w:rsidP="00903E20">
      <w:pPr>
        <w:rPr>
          <w:sz w:val="28"/>
          <w:szCs w:val="28"/>
        </w:rPr>
      </w:pPr>
    </w:p>
    <w:p w:rsidR="00903E20" w:rsidRDefault="00903E20" w:rsidP="00903E20">
      <w:pPr>
        <w:ind w:firstLine="680"/>
        <w:rPr>
          <w:b/>
          <w:bCs/>
          <w:i/>
          <w:iCs/>
          <w:sz w:val="28"/>
          <w:szCs w:val="28"/>
        </w:rPr>
      </w:pPr>
      <w:r>
        <w:rPr>
          <w:b/>
          <w:bCs/>
          <w:i/>
          <w:iCs/>
          <w:sz w:val="28"/>
          <w:szCs w:val="28"/>
        </w:rPr>
        <w:t xml:space="preserve">5. Организация  питания. </w:t>
      </w:r>
    </w:p>
    <w:p w:rsidR="00903E20" w:rsidRDefault="00903E20" w:rsidP="00903E20">
      <w:pPr>
        <w:ind w:firstLine="680"/>
        <w:rPr>
          <w:sz w:val="28"/>
          <w:szCs w:val="28"/>
        </w:rPr>
      </w:pPr>
      <w:r>
        <w:rPr>
          <w:sz w:val="28"/>
          <w:szCs w:val="28"/>
        </w:rPr>
        <w:t xml:space="preserve">В МБОУ «СОШ №34»   было организовано  4-х разовое  питание  на  основе 10 – дневного  меню. </w:t>
      </w:r>
    </w:p>
    <w:p w:rsidR="00903E20" w:rsidRDefault="00903E20" w:rsidP="00903E20">
      <w:pPr>
        <w:ind w:firstLine="680"/>
        <w:jc w:val="both"/>
        <w:rPr>
          <w:sz w:val="28"/>
          <w:szCs w:val="28"/>
        </w:rPr>
      </w:pPr>
      <w:r>
        <w:rPr>
          <w:sz w:val="28"/>
          <w:szCs w:val="28"/>
        </w:rPr>
        <w:t xml:space="preserve">В течение учебного периода проводилась витаминизация блюд, </w:t>
      </w:r>
      <w:proofErr w:type="spellStart"/>
      <w:r>
        <w:rPr>
          <w:sz w:val="28"/>
          <w:szCs w:val="28"/>
        </w:rPr>
        <w:t>чеснокотерапия</w:t>
      </w:r>
      <w:proofErr w:type="spellEnd"/>
      <w:r>
        <w:rPr>
          <w:sz w:val="28"/>
          <w:szCs w:val="28"/>
        </w:rPr>
        <w:t>.</w:t>
      </w:r>
    </w:p>
    <w:p w:rsidR="00903E20" w:rsidRDefault="00903E20" w:rsidP="00903E20">
      <w:pPr>
        <w:ind w:firstLine="680"/>
        <w:rPr>
          <w:sz w:val="28"/>
          <w:szCs w:val="28"/>
        </w:rPr>
      </w:pPr>
      <w:r>
        <w:rPr>
          <w:sz w:val="28"/>
          <w:szCs w:val="28"/>
        </w:rPr>
        <w:t xml:space="preserve">Приготовление пищи осуществляется на пищеблоке МБОУ «СОШ №34» . </w:t>
      </w:r>
      <w:proofErr w:type="gramStart"/>
      <w:r>
        <w:rPr>
          <w:sz w:val="28"/>
          <w:szCs w:val="28"/>
        </w:rPr>
        <w:t>Контроль за</w:t>
      </w:r>
      <w:proofErr w:type="gramEnd"/>
      <w:r>
        <w:rPr>
          <w:sz w:val="28"/>
          <w:szCs w:val="28"/>
        </w:rPr>
        <w:t xml:space="preserve"> качеством  питания, витаминизацией блюд, закладкой  продуктов  питания, кулинарной  обработкой, выходом  блюд, вкусовым </w:t>
      </w:r>
      <w:r>
        <w:rPr>
          <w:sz w:val="28"/>
          <w:szCs w:val="28"/>
        </w:rPr>
        <w:lastRenderedPageBreak/>
        <w:t>качеством  пищи, санитарным  состоянием  пищеблока, соблюдением  сроков  реализации  продуктов  возлагался   на МБОУ «СОШ №34» .</w:t>
      </w:r>
    </w:p>
    <w:p w:rsidR="00903E20" w:rsidRDefault="00903E20" w:rsidP="00903E20">
      <w:pPr>
        <w:ind w:firstLine="680"/>
        <w:rPr>
          <w:sz w:val="28"/>
          <w:szCs w:val="28"/>
        </w:rPr>
      </w:pPr>
      <w:r>
        <w:rPr>
          <w:sz w:val="28"/>
          <w:szCs w:val="28"/>
        </w:rPr>
        <w:t>Родителям предоставлялась компенсация части родительской платы в размере (20%, 50%, 70%) размера внесённой родительской платы за содержание ребёнка в МОУ:  в размере 50% - 8 семей.</w:t>
      </w:r>
    </w:p>
    <w:p w:rsidR="00903E20" w:rsidRDefault="00903E20" w:rsidP="00903E20">
      <w:pPr>
        <w:tabs>
          <w:tab w:val="left" w:pos="707"/>
        </w:tabs>
        <w:rPr>
          <w:sz w:val="28"/>
          <w:szCs w:val="28"/>
        </w:rPr>
      </w:pPr>
    </w:p>
    <w:p w:rsidR="00903E20" w:rsidRDefault="00903E20" w:rsidP="00903E20">
      <w:pPr>
        <w:ind w:firstLine="680"/>
        <w:rPr>
          <w:b/>
          <w:bCs/>
          <w:i/>
          <w:iCs/>
          <w:sz w:val="28"/>
          <w:szCs w:val="28"/>
        </w:rPr>
      </w:pPr>
      <w:r>
        <w:rPr>
          <w:b/>
          <w:bCs/>
          <w:i/>
          <w:iCs/>
          <w:sz w:val="28"/>
          <w:szCs w:val="28"/>
        </w:rPr>
        <w:t xml:space="preserve">6. Медицинское  обслуживание  детей </w:t>
      </w:r>
      <w:proofErr w:type="spellStart"/>
      <w:r>
        <w:rPr>
          <w:b/>
          <w:bCs/>
          <w:i/>
          <w:iCs/>
          <w:sz w:val="28"/>
          <w:szCs w:val="28"/>
        </w:rPr>
        <w:t>предшкольной</w:t>
      </w:r>
      <w:proofErr w:type="spellEnd"/>
      <w:r>
        <w:rPr>
          <w:b/>
          <w:bCs/>
          <w:i/>
          <w:iCs/>
          <w:sz w:val="28"/>
          <w:szCs w:val="28"/>
        </w:rPr>
        <w:t xml:space="preserve">  группы  в МБОУ «СОШ №34»</w:t>
      </w:r>
    </w:p>
    <w:p w:rsidR="00903E20" w:rsidRDefault="00903E20" w:rsidP="00903E20">
      <w:pPr>
        <w:ind w:firstLine="680"/>
        <w:jc w:val="both"/>
        <w:rPr>
          <w:sz w:val="28"/>
          <w:szCs w:val="28"/>
        </w:rPr>
      </w:pPr>
      <w:r>
        <w:rPr>
          <w:sz w:val="28"/>
          <w:szCs w:val="28"/>
        </w:rPr>
        <w:t xml:space="preserve">В штате работников МБОУ «СОШ №34» есть старшая медицинская сестра, которая  осуществляет  медицинское обслуживание дошкольной группы  в соответствии с договором, заключенным с ЦРБ. Соответственно графика, плана работы в течение учебного года организовывались и проводились плановые и профилактические прививки. </w:t>
      </w:r>
    </w:p>
    <w:p w:rsidR="00903E20" w:rsidRDefault="00903E20" w:rsidP="00903E20">
      <w:pPr>
        <w:ind w:firstLine="680"/>
        <w:jc w:val="both"/>
        <w:rPr>
          <w:sz w:val="28"/>
          <w:szCs w:val="28"/>
        </w:rPr>
      </w:pPr>
      <w:r>
        <w:rPr>
          <w:sz w:val="28"/>
          <w:szCs w:val="28"/>
        </w:rPr>
        <w:t xml:space="preserve">Общее  санитарно – гигиеническое состояние дошкольной группы соответствует  требованиям  Госсанэпиднадзора, световой  и  воздушный  режим  поддерживаются в  норме. </w:t>
      </w:r>
    </w:p>
    <w:p w:rsidR="00903E20" w:rsidRDefault="00903E20" w:rsidP="00903E20">
      <w:pPr>
        <w:ind w:firstLine="680"/>
        <w:jc w:val="both"/>
        <w:rPr>
          <w:sz w:val="28"/>
          <w:szCs w:val="28"/>
        </w:rPr>
      </w:pPr>
      <w:r>
        <w:rPr>
          <w:sz w:val="28"/>
          <w:szCs w:val="28"/>
        </w:rPr>
        <w:t xml:space="preserve">По- </w:t>
      </w:r>
      <w:proofErr w:type="gramStart"/>
      <w:r>
        <w:rPr>
          <w:sz w:val="28"/>
          <w:szCs w:val="28"/>
        </w:rPr>
        <w:t>прежнему</w:t>
      </w:r>
      <w:proofErr w:type="gramEnd"/>
      <w:r>
        <w:rPr>
          <w:sz w:val="28"/>
          <w:szCs w:val="28"/>
        </w:rPr>
        <w:t xml:space="preserve"> основным видом заболеваемости являются ОРВ, пик заболеваемости приходится на ноябрь, декабрь, март. </w:t>
      </w:r>
    </w:p>
    <w:p w:rsidR="00903E20" w:rsidRDefault="00903E20" w:rsidP="00903E20">
      <w:pPr>
        <w:ind w:firstLine="680"/>
        <w:jc w:val="both"/>
        <w:rPr>
          <w:sz w:val="28"/>
          <w:szCs w:val="28"/>
        </w:rPr>
      </w:pPr>
      <w:r>
        <w:rPr>
          <w:sz w:val="28"/>
          <w:szCs w:val="28"/>
        </w:rPr>
        <w:t xml:space="preserve">Незначительные  тенденции  к  снижению  заболеваемости  объясняются  сложными  социально – экономическими  условиями в  семьях  воспитанников, неадекватным  лечением, боязнью  со стороны  родителей  проведения  закаливающих  и  профилактических  мероприятий по вопросам  закаливания  и  охраны  здоровья  детей. </w:t>
      </w:r>
    </w:p>
    <w:p w:rsidR="00903E20" w:rsidRDefault="00903E20" w:rsidP="00903E20">
      <w:pPr>
        <w:ind w:firstLine="680"/>
        <w:jc w:val="both"/>
        <w:rPr>
          <w:sz w:val="28"/>
          <w:szCs w:val="28"/>
        </w:rPr>
      </w:pPr>
      <w:r>
        <w:rPr>
          <w:sz w:val="28"/>
          <w:szCs w:val="28"/>
        </w:rPr>
        <w:t xml:space="preserve">Одной  из  важных  задач МБОУ «СОШ №34»  является  охрана  жизни  и  укрепления  здоровья  детей. В </w:t>
      </w:r>
      <w:r w:rsidR="00DC5F9B">
        <w:rPr>
          <w:sz w:val="28"/>
          <w:szCs w:val="28"/>
        </w:rPr>
        <w:t>текущем</w:t>
      </w:r>
      <w:r>
        <w:rPr>
          <w:sz w:val="28"/>
          <w:szCs w:val="28"/>
        </w:rPr>
        <w:t xml:space="preserve"> учебном  году  перед  педагогическим  коллективом  стояла  задача  совершенствования  оздоровительно – физкультурных  мероприятий  в  системе работы  по охране  и  укреплению  здоровья  детей.</w:t>
      </w:r>
    </w:p>
    <w:p w:rsidR="00903E20" w:rsidRDefault="00903E20" w:rsidP="00903E20">
      <w:pPr>
        <w:ind w:firstLine="680"/>
        <w:rPr>
          <w:sz w:val="28"/>
          <w:szCs w:val="28"/>
        </w:rPr>
      </w:pPr>
    </w:p>
    <w:p w:rsidR="00903E20" w:rsidRDefault="00903E20" w:rsidP="00903E20">
      <w:pPr>
        <w:rPr>
          <w:b/>
          <w:bCs/>
          <w:sz w:val="28"/>
          <w:szCs w:val="28"/>
        </w:rPr>
      </w:pPr>
      <w:r>
        <w:rPr>
          <w:b/>
          <w:bCs/>
          <w:sz w:val="28"/>
          <w:szCs w:val="28"/>
        </w:rPr>
        <w:tab/>
        <w:t>7. Основные формы взаимодействия с семьей</w:t>
      </w:r>
      <w:r>
        <w:rPr>
          <w:b/>
          <w:bCs/>
          <w:color w:val="000000"/>
          <w:w w:val="89"/>
          <w:sz w:val="28"/>
          <w:szCs w:val="28"/>
        </w:rPr>
        <w:t xml:space="preserve"> </w:t>
      </w:r>
      <w:r>
        <w:rPr>
          <w:b/>
          <w:bCs/>
          <w:sz w:val="28"/>
          <w:szCs w:val="28"/>
        </w:rPr>
        <w:t xml:space="preserve"> </w:t>
      </w:r>
    </w:p>
    <w:p w:rsidR="00903E20" w:rsidRDefault="00903E20" w:rsidP="00903E20">
      <w:pPr>
        <w:rPr>
          <w:sz w:val="28"/>
          <w:szCs w:val="28"/>
        </w:rPr>
      </w:pPr>
      <w:r>
        <w:rPr>
          <w:sz w:val="28"/>
          <w:szCs w:val="28"/>
        </w:rPr>
        <w:tab/>
        <w:t>Цель. Объединение усилий ОУ и семьи в воспитании и гармоничном развитии детей.</w:t>
      </w:r>
    </w:p>
    <w:p w:rsidR="00903E20" w:rsidRDefault="00903E20" w:rsidP="00903E20">
      <w:pPr>
        <w:rPr>
          <w:sz w:val="28"/>
          <w:szCs w:val="28"/>
        </w:rPr>
      </w:pPr>
      <w:r>
        <w:rPr>
          <w:sz w:val="28"/>
          <w:szCs w:val="28"/>
        </w:rPr>
        <w:tab/>
        <w:t>Задачи работы с родителями:</w:t>
      </w:r>
    </w:p>
    <w:p w:rsidR="00903E20" w:rsidRDefault="00903E20" w:rsidP="00903E20">
      <w:pPr>
        <w:rPr>
          <w:sz w:val="28"/>
          <w:szCs w:val="28"/>
        </w:rPr>
      </w:pPr>
      <w:r>
        <w:rPr>
          <w:sz w:val="28"/>
          <w:szCs w:val="28"/>
        </w:rPr>
        <w:tab/>
        <w:t>1.Обогащение воспитательского опыта родителей.</w:t>
      </w:r>
    </w:p>
    <w:p w:rsidR="00903E20" w:rsidRDefault="00903E20" w:rsidP="00903E20">
      <w:pPr>
        <w:jc w:val="both"/>
        <w:rPr>
          <w:sz w:val="28"/>
          <w:szCs w:val="28"/>
        </w:rPr>
      </w:pPr>
      <w:r>
        <w:rPr>
          <w:sz w:val="28"/>
          <w:szCs w:val="28"/>
        </w:rPr>
        <w:tab/>
        <w:t>2.Повышение гибкости родительского поведения.</w:t>
      </w:r>
    </w:p>
    <w:p w:rsidR="00903E20" w:rsidRDefault="00903E20" w:rsidP="00903E20">
      <w:pPr>
        <w:ind w:firstLine="708"/>
        <w:jc w:val="both"/>
        <w:rPr>
          <w:sz w:val="28"/>
          <w:szCs w:val="28"/>
        </w:rPr>
      </w:pPr>
      <w:r>
        <w:rPr>
          <w:sz w:val="28"/>
          <w:szCs w:val="28"/>
        </w:rPr>
        <w:t>Решая задачу «единства» в работе с семьей педагогический коллектив школы использовал современные формы работы:</w:t>
      </w:r>
    </w:p>
    <w:p w:rsidR="00903E20" w:rsidRDefault="00903E20" w:rsidP="00625ABB">
      <w:pPr>
        <w:widowControl w:val="0"/>
        <w:numPr>
          <w:ilvl w:val="0"/>
          <w:numId w:val="16"/>
        </w:numPr>
        <w:suppressAutoHyphens/>
        <w:jc w:val="both"/>
        <w:rPr>
          <w:sz w:val="28"/>
          <w:szCs w:val="28"/>
        </w:rPr>
      </w:pPr>
      <w:r>
        <w:rPr>
          <w:b/>
          <w:i/>
          <w:iCs/>
          <w:sz w:val="28"/>
          <w:szCs w:val="28"/>
        </w:rPr>
        <w:t>Интерактивные</w:t>
      </w:r>
      <w:r>
        <w:rPr>
          <w:b/>
          <w:sz w:val="28"/>
          <w:szCs w:val="28"/>
        </w:rPr>
        <w:t>:</w:t>
      </w:r>
      <w:r>
        <w:rPr>
          <w:sz w:val="28"/>
          <w:szCs w:val="28"/>
        </w:rPr>
        <w:t xml:space="preserve"> анкетирование родителей, индивидуальные консультации специалистов (по средам).</w:t>
      </w:r>
    </w:p>
    <w:p w:rsidR="00903E20" w:rsidRDefault="00903E20" w:rsidP="00625ABB">
      <w:pPr>
        <w:widowControl w:val="0"/>
        <w:numPr>
          <w:ilvl w:val="0"/>
          <w:numId w:val="16"/>
        </w:numPr>
        <w:suppressAutoHyphens/>
        <w:jc w:val="both"/>
        <w:rPr>
          <w:sz w:val="28"/>
          <w:szCs w:val="28"/>
        </w:rPr>
      </w:pPr>
      <w:proofErr w:type="gramStart"/>
      <w:r>
        <w:rPr>
          <w:b/>
          <w:i/>
          <w:iCs/>
          <w:sz w:val="28"/>
          <w:szCs w:val="28"/>
        </w:rPr>
        <w:t>Традиционные:</w:t>
      </w:r>
      <w:r>
        <w:rPr>
          <w:sz w:val="28"/>
          <w:szCs w:val="28"/>
        </w:rPr>
        <w:t xml:space="preserve"> родительские собрание на различные темы.</w:t>
      </w:r>
      <w:proofErr w:type="gramEnd"/>
    </w:p>
    <w:p w:rsidR="00903E20" w:rsidRDefault="00903E20" w:rsidP="00625ABB">
      <w:pPr>
        <w:widowControl w:val="0"/>
        <w:numPr>
          <w:ilvl w:val="0"/>
          <w:numId w:val="16"/>
        </w:numPr>
        <w:suppressAutoHyphens/>
        <w:jc w:val="both"/>
        <w:rPr>
          <w:sz w:val="28"/>
          <w:szCs w:val="28"/>
        </w:rPr>
      </w:pPr>
      <w:r>
        <w:rPr>
          <w:b/>
          <w:i/>
          <w:iCs/>
          <w:sz w:val="28"/>
          <w:szCs w:val="28"/>
        </w:rPr>
        <w:t>Просветительская работа</w:t>
      </w:r>
      <w:r>
        <w:rPr>
          <w:sz w:val="28"/>
          <w:szCs w:val="28"/>
        </w:rPr>
        <w:t xml:space="preserve"> ведется  через оформление уголков  и стендов для родителей, выпуск информационных листовок.</w:t>
      </w:r>
    </w:p>
    <w:p w:rsidR="00903E20" w:rsidRDefault="00903E20" w:rsidP="00903E20">
      <w:pPr>
        <w:ind w:firstLine="708"/>
        <w:jc w:val="both"/>
        <w:rPr>
          <w:sz w:val="28"/>
          <w:szCs w:val="28"/>
        </w:rPr>
      </w:pPr>
      <w:r>
        <w:rPr>
          <w:sz w:val="28"/>
          <w:szCs w:val="28"/>
        </w:rPr>
        <w:t xml:space="preserve">Такой обмен информации между педагогами </w:t>
      </w:r>
      <w:proofErr w:type="spellStart"/>
      <w:r>
        <w:rPr>
          <w:sz w:val="28"/>
          <w:szCs w:val="28"/>
        </w:rPr>
        <w:t>предшкольной</w:t>
      </w:r>
      <w:proofErr w:type="spellEnd"/>
      <w:r>
        <w:rPr>
          <w:sz w:val="28"/>
          <w:szCs w:val="28"/>
        </w:rPr>
        <w:t xml:space="preserve"> группы и родителями помогает правильно поставить развивающие задачи перед ребенком, создать условия для их реализации, спланировать перспективу его развития.</w:t>
      </w: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3165"/>
        <w:gridCol w:w="7077"/>
      </w:tblGrid>
      <w:tr w:rsidR="00903E20" w:rsidTr="001D2FB3">
        <w:trPr>
          <w:trHeight w:val="450"/>
        </w:trPr>
        <w:tc>
          <w:tcPr>
            <w:tcW w:w="3165" w:type="dxa"/>
            <w:tcBorders>
              <w:top w:val="single" w:sz="8" w:space="0" w:color="808080"/>
              <w:left w:val="single" w:sz="8" w:space="0" w:color="808080"/>
              <w:bottom w:val="single" w:sz="8" w:space="0" w:color="808080"/>
            </w:tcBorders>
            <w:shd w:val="clear" w:color="auto" w:fill="auto"/>
          </w:tcPr>
          <w:p w:rsidR="00903E20" w:rsidRDefault="00903E20" w:rsidP="001D2FB3">
            <w:pPr>
              <w:snapToGrid w:val="0"/>
            </w:pPr>
            <w:r>
              <w:t xml:space="preserve">Направления </w:t>
            </w:r>
          </w:p>
          <w:p w:rsidR="00903E20" w:rsidRDefault="00903E20" w:rsidP="001D2FB3"/>
        </w:tc>
        <w:tc>
          <w:tcPr>
            <w:tcW w:w="7077" w:type="dxa"/>
            <w:tcBorders>
              <w:top w:val="single" w:sz="8" w:space="0" w:color="808080"/>
              <w:left w:val="single" w:sz="8" w:space="0" w:color="808080"/>
              <w:bottom w:val="single" w:sz="8" w:space="0" w:color="808080"/>
              <w:right w:val="single" w:sz="8" w:space="0" w:color="808080"/>
            </w:tcBorders>
            <w:shd w:val="clear" w:color="auto" w:fill="auto"/>
          </w:tcPr>
          <w:p w:rsidR="00903E20" w:rsidRDefault="00903E20" w:rsidP="001D2FB3">
            <w:pPr>
              <w:snapToGrid w:val="0"/>
            </w:pPr>
            <w:r>
              <w:t>Форма взаимодействия</w:t>
            </w:r>
          </w:p>
        </w:tc>
      </w:tr>
      <w:tr w:rsidR="00903E20" w:rsidTr="001D2FB3">
        <w:tc>
          <w:tcPr>
            <w:tcW w:w="3165" w:type="dxa"/>
            <w:tcBorders>
              <w:left w:val="single" w:sz="8" w:space="0" w:color="808080"/>
              <w:bottom w:val="single" w:sz="8" w:space="0" w:color="808080"/>
            </w:tcBorders>
            <w:shd w:val="clear" w:color="auto" w:fill="auto"/>
          </w:tcPr>
          <w:p w:rsidR="00903E20" w:rsidRDefault="00903E20" w:rsidP="001D2FB3">
            <w:pPr>
              <w:snapToGrid w:val="0"/>
            </w:pPr>
            <w:r>
              <w:lastRenderedPageBreak/>
              <w:t>1. Совместная диагностика</w:t>
            </w:r>
          </w:p>
        </w:tc>
        <w:tc>
          <w:tcPr>
            <w:tcW w:w="7077" w:type="dxa"/>
            <w:tcBorders>
              <w:left w:val="single" w:sz="8" w:space="0" w:color="808080"/>
              <w:bottom w:val="single" w:sz="8" w:space="0" w:color="808080"/>
              <w:right w:val="single" w:sz="8" w:space="0" w:color="808080"/>
            </w:tcBorders>
            <w:shd w:val="clear" w:color="auto" w:fill="auto"/>
          </w:tcPr>
          <w:p w:rsidR="00903E20" w:rsidRDefault="00903E20" w:rsidP="00625ABB">
            <w:pPr>
              <w:widowControl w:val="0"/>
              <w:numPr>
                <w:ilvl w:val="0"/>
                <w:numId w:val="11"/>
              </w:numPr>
              <w:tabs>
                <w:tab w:val="left" w:pos="707"/>
              </w:tabs>
              <w:suppressAutoHyphens/>
              <w:snapToGrid w:val="0"/>
            </w:pPr>
            <w:r>
              <w:t xml:space="preserve">Анкетирование </w:t>
            </w:r>
          </w:p>
          <w:p w:rsidR="00903E20" w:rsidRDefault="00903E20" w:rsidP="00625ABB">
            <w:pPr>
              <w:widowControl w:val="0"/>
              <w:numPr>
                <w:ilvl w:val="0"/>
                <w:numId w:val="11"/>
              </w:numPr>
              <w:tabs>
                <w:tab w:val="left" w:pos="707"/>
              </w:tabs>
              <w:suppressAutoHyphens/>
            </w:pPr>
            <w:r>
              <w:t xml:space="preserve">Интервью </w:t>
            </w:r>
          </w:p>
          <w:p w:rsidR="00903E20" w:rsidRDefault="00903E20" w:rsidP="00625ABB">
            <w:pPr>
              <w:widowControl w:val="0"/>
              <w:numPr>
                <w:ilvl w:val="0"/>
                <w:numId w:val="11"/>
              </w:numPr>
              <w:tabs>
                <w:tab w:val="left" w:pos="707"/>
              </w:tabs>
              <w:suppressAutoHyphens/>
            </w:pPr>
            <w:r>
              <w:t xml:space="preserve"> Наблюдение </w:t>
            </w:r>
          </w:p>
        </w:tc>
      </w:tr>
      <w:tr w:rsidR="00903E20" w:rsidTr="001D2FB3">
        <w:tc>
          <w:tcPr>
            <w:tcW w:w="3165" w:type="dxa"/>
            <w:tcBorders>
              <w:left w:val="single" w:sz="8" w:space="0" w:color="808080"/>
              <w:bottom w:val="single" w:sz="8" w:space="0" w:color="808080"/>
            </w:tcBorders>
            <w:shd w:val="clear" w:color="auto" w:fill="auto"/>
          </w:tcPr>
          <w:p w:rsidR="00903E20" w:rsidRDefault="00903E20" w:rsidP="001D2FB3">
            <w:pPr>
              <w:snapToGrid w:val="0"/>
            </w:pPr>
            <w:r>
              <w:t>2. Информация о развитии личности ребёнка</w:t>
            </w:r>
          </w:p>
        </w:tc>
        <w:tc>
          <w:tcPr>
            <w:tcW w:w="7077" w:type="dxa"/>
            <w:tcBorders>
              <w:left w:val="single" w:sz="8" w:space="0" w:color="808080"/>
              <w:bottom w:val="single" w:sz="8" w:space="0" w:color="808080"/>
              <w:right w:val="single" w:sz="8" w:space="0" w:color="808080"/>
            </w:tcBorders>
            <w:shd w:val="clear" w:color="auto" w:fill="auto"/>
          </w:tcPr>
          <w:p w:rsidR="00903E20" w:rsidRDefault="00903E20" w:rsidP="00625ABB">
            <w:pPr>
              <w:widowControl w:val="0"/>
              <w:numPr>
                <w:ilvl w:val="0"/>
                <w:numId w:val="12"/>
              </w:numPr>
              <w:tabs>
                <w:tab w:val="left" w:pos="707"/>
              </w:tabs>
              <w:suppressAutoHyphens/>
              <w:snapToGrid w:val="0"/>
            </w:pPr>
            <w:r>
              <w:t xml:space="preserve">Родительские собрания </w:t>
            </w:r>
          </w:p>
          <w:p w:rsidR="00903E20" w:rsidRDefault="00903E20" w:rsidP="00625ABB">
            <w:pPr>
              <w:widowControl w:val="0"/>
              <w:numPr>
                <w:ilvl w:val="0"/>
                <w:numId w:val="12"/>
              </w:numPr>
              <w:tabs>
                <w:tab w:val="left" w:pos="707"/>
              </w:tabs>
              <w:suppressAutoHyphens/>
            </w:pPr>
            <w:r>
              <w:t xml:space="preserve">Индивидуальные беседы с родителями </w:t>
            </w:r>
          </w:p>
          <w:p w:rsidR="00903E20" w:rsidRDefault="00903E20" w:rsidP="00625ABB">
            <w:pPr>
              <w:widowControl w:val="0"/>
              <w:numPr>
                <w:ilvl w:val="0"/>
                <w:numId w:val="12"/>
              </w:numPr>
              <w:tabs>
                <w:tab w:val="left" w:pos="707"/>
              </w:tabs>
              <w:suppressAutoHyphens/>
            </w:pPr>
            <w:r>
              <w:t xml:space="preserve">Записки-благодарности за помощь, оказанную родителем группе </w:t>
            </w:r>
          </w:p>
          <w:p w:rsidR="00903E20" w:rsidRDefault="00903E20" w:rsidP="00625ABB">
            <w:pPr>
              <w:widowControl w:val="0"/>
              <w:numPr>
                <w:ilvl w:val="0"/>
                <w:numId w:val="12"/>
              </w:numPr>
              <w:tabs>
                <w:tab w:val="left" w:pos="707"/>
              </w:tabs>
              <w:suppressAutoHyphens/>
            </w:pPr>
            <w:r>
              <w:t xml:space="preserve">Выставки детских работ </w:t>
            </w:r>
          </w:p>
          <w:p w:rsidR="00903E20" w:rsidRDefault="00903E20" w:rsidP="00625ABB">
            <w:pPr>
              <w:pStyle w:val="a9"/>
              <w:numPr>
                <w:ilvl w:val="0"/>
                <w:numId w:val="12"/>
              </w:numPr>
              <w:tabs>
                <w:tab w:val="left" w:pos="707"/>
              </w:tabs>
              <w:jc w:val="both"/>
              <w:rPr>
                <w:rFonts w:ascii="Times New Roman" w:hAnsi="Times New Roman" w:cs="Times New Roman"/>
                <w:color w:val="000000"/>
              </w:rPr>
            </w:pPr>
            <w:r>
              <w:rPr>
                <w:rFonts w:ascii="Times New Roman" w:hAnsi="Times New Roman" w:cs="Times New Roman"/>
                <w:color w:val="000000"/>
              </w:rPr>
              <w:t>Оформление информационных стендов</w:t>
            </w:r>
          </w:p>
          <w:p w:rsidR="00903E20" w:rsidRDefault="00903E20" w:rsidP="00625ABB">
            <w:pPr>
              <w:widowControl w:val="0"/>
              <w:numPr>
                <w:ilvl w:val="0"/>
                <w:numId w:val="12"/>
              </w:numPr>
              <w:tabs>
                <w:tab w:val="left" w:pos="707"/>
              </w:tabs>
              <w:suppressAutoHyphens/>
            </w:pPr>
            <w:r>
              <w:t xml:space="preserve">Организация совместных мероприятий для детей и родителей  </w:t>
            </w:r>
          </w:p>
          <w:p w:rsidR="00903E20" w:rsidRDefault="00903E20" w:rsidP="00625ABB">
            <w:pPr>
              <w:widowControl w:val="0"/>
              <w:numPr>
                <w:ilvl w:val="0"/>
                <w:numId w:val="12"/>
              </w:numPr>
              <w:tabs>
                <w:tab w:val="left" w:pos="707"/>
              </w:tabs>
              <w:suppressAutoHyphens/>
            </w:pPr>
            <w:r>
              <w:t xml:space="preserve">Рубрика «Психологическая готовность детей к школе», </w:t>
            </w:r>
          </w:p>
          <w:p w:rsidR="00903E20" w:rsidRDefault="00903E20" w:rsidP="00625ABB">
            <w:pPr>
              <w:widowControl w:val="0"/>
              <w:numPr>
                <w:ilvl w:val="0"/>
                <w:numId w:val="12"/>
              </w:numPr>
              <w:tabs>
                <w:tab w:val="left" w:pos="707"/>
              </w:tabs>
              <w:suppressAutoHyphens/>
            </w:pPr>
            <w:r>
              <w:t>Заметки учителя-логопеда, врача, учителя начальных классов</w:t>
            </w:r>
          </w:p>
        </w:tc>
      </w:tr>
      <w:tr w:rsidR="00903E20" w:rsidTr="001D2FB3">
        <w:tc>
          <w:tcPr>
            <w:tcW w:w="3165" w:type="dxa"/>
            <w:tcBorders>
              <w:left w:val="single" w:sz="8" w:space="0" w:color="808080"/>
              <w:bottom w:val="single" w:sz="8" w:space="0" w:color="808080"/>
            </w:tcBorders>
            <w:shd w:val="clear" w:color="auto" w:fill="auto"/>
          </w:tcPr>
          <w:p w:rsidR="00903E20" w:rsidRDefault="00903E20" w:rsidP="001D2FB3">
            <w:pPr>
              <w:snapToGrid w:val="0"/>
            </w:pPr>
            <w:r>
              <w:t>3. Совместное проведение мероприятий</w:t>
            </w:r>
          </w:p>
        </w:tc>
        <w:tc>
          <w:tcPr>
            <w:tcW w:w="7077" w:type="dxa"/>
            <w:tcBorders>
              <w:left w:val="single" w:sz="8" w:space="0" w:color="808080"/>
              <w:bottom w:val="single" w:sz="8" w:space="0" w:color="808080"/>
              <w:right w:val="single" w:sz="8" w:space="0" w:color="808080"/>
            </w:tcBorders>
            <w:shd w:val="clear" w:color="auto" w:fill="auto"/>
          </w:tcPr>
          <w:p w:rsidR="00903E20" w:rsidRDefault="00903E20" w:rsidP="00625ABB">
            <w:pPr>
              <w:widowControl w:val="0"/>
              <w:numPr>
                <w:ilvl w:val="0"/>
                <w:numId w:val="13"/>
              </w:numPr>
              <w:tabs>
                <w:tab w:val="left" w:pos="707"/>
              </w:tabs>
              <w:suppressAutoHyphens/>
              <w:snapToGrid w:val="0"/>
            </w:pPr>
            <w:r>
              <w:t xml:space="preserve">Дни открытых дверей </w:t>
            </w:r>
          </w:p>
          <w:p w:rsidR="00903E20" w:rsidRDefault="00903E20" w:rsidP="00625ABB">
            <w:pPr>
              <w:widowControl w:val="0"/>
              <w:numPr>
                <w:ilvl w:val="0"/>
                <w:numId w:val="13"/>
              </w:numPr>
              <w:tabs>
                <w:tab w:val="left" w:pos="707"/>
              </w:tabs>
              <w:suppressAutoHyphens/>
            </w:pPr>
            <w:r>
              <w:t>Концерты, праздники</w:t>
            </w:r>
          </w:p>
          <w:p w:rsidR="00903E20" w:rsidRDefault="00903E20" w:rsidP="00625ABB">
            <w:pPr>
              <w:widowControl w:val="0"/>
              <w:numPr>
                <w:ilvl w:val="0"/>
                <w:numId w:val="13"/>
              </w:numPr>
              <w:tabs>
                <w:tab w:val="left" w:pos="707"/>
              </w:tabs>
              <w:suppressAutoHyphens/>
            </w:pPr>
            <w:r>
              <w:t xml:space="preserve">Организация выставок творческих работ детей и родителей </w:t>
            </w:r>
          </w:p>
          <w:p w:rsidR="00903E20" w:rsidRDefault="00903E20" w:rsidP="00625ABB">
            <w:pPr>
              <w:widowControl w:val="0"/>
              <w:numPr>
                <w:ilvl w:val="0"/>
                <w:numId w:val="13"/>
              </w:numPr>
              <w:tabs>
                <w:tab w:val="left" w:pos="707"/>
              </w:tabs>
              <w:suppressAutoHyphens/>
            </w:pPr>
            <w:r>
              <w:t xml:space="preserve">Смотры-концерты </w:t>
            </w:r>
          </w:p>
          <w:p w:rsidR="00903E20" w:rsidRDefault="00903E20" w:rsidP="00625ABB">
            <w:pPr>
              <w:pStyle w:val="a9"/>
              <w:numPr>
                <w:ilvl w:val="0"/>
                <w:numId w:val="13"/>
              </w:numPr>
              <w:tabs>
                <w:tab w:val="left" w:pos="707"/>
              </w:tabs>
              <w:jc w:val="both"/>
              <w:rPr>
                <w:rFonts w:ascii="Times New Roman" w:hAnsi="Times New Roman" w:cs="Times New Roman"/>
                <w:color w:val="000000"/>
              </w:rPr>
            </w:pPr>
            <w:r>
              <w:rPr>
                <w:rFonts w:ascii="Times New Roman" w:hAnsi="Times New Roman" w:cs="Times New Roman"/>
                <w:color w:val="000000"/>
              </w:rPr>
              <w:t xml:space="preserve">привлечение родителей к участию в детской исследовательской и проектной деятельности. </w:t>
            </w:r>
          </w:p>
        </w:tc>
      </w:tr>
      <w:tr w:rsidR="00903E20" w:rsidTr="001D2FB3">
        <w:tc>
          <w:tcPr>
            <w:tcW w:w="3165" w:type="dxa"/>
            <w:tcBorders>
              <w:left w:val="single" w:sz="8" w:space="0" w:color="808080"/>
              <w:bottom w:val="single" w:sz="8" w:space="0" w:color="808080"/>
            </w:tcBorders>
            <w:shd w:val="clear" w:color="auto" w:fill="auto"/>
          </w:tcPr>
          <w:p w:rsidR="00903E20" w:rsidRDefault="00903E20" w:rsidP="001D2FB3">
            <w:pPr>
              <w:snapToGrid w:val="0"/>
            </w:pPr>
            <w:r>
              <w:t>4. Повышение педагогической компетентности родителей</w:t>
            </w:r>
          </w:p>
        </w:tc>
        <w:tc>
          <w:tcPr>
            <w:tcW w:w="7077" w:type="dxa"/>
            <w:tcBorders>
              <w:left w:val="single" w:sz="8" w:space="0" w:color="808080"/>
              <w:bottom w:val="single" w:sz="8" w:space="0" w:color="808080"/>
              <w:right w:val="single" w:sz="8" w:space="0" w:color="808080"/>
            </w:tcBorders>
            <w:shd w:val="clear" w:color="auto" w:fill="auto"/>
          </w:tcPr>
          <w:p w:rsidR="00903E20" w:rsidRDefault="00903E20" w:rsidP="00625ABB">
            <w:pPr>
              <w:widowControl w:val="0"/>
              <w:numPr>
                <w:ilvl w:val="0"/>
                <w:numId w:val="14"/>
              </w:numPr>
              <w:tabs>
                <w:tab w:val="left" w:pos="707"/>
              </w:tabs>
              <w:suppressAutoHyphens/>
              <w:snapToGrid w:val="0"/>
            </w:pPr>
            <w:r>
              <w:t xml:space="preserve">Индивидуальные и групповые  консультации педагога-психолога, учителя-дефектолога, учителя начальных классов, социального педагога. </w:t>
            </w:r>
          </w:p>
          <w:p w:rsidR="00903E20" w:rsidRDefault="00903E20" w:rsidP="00625ABB">
            <w:pPr>
              <w:widowControl w:val="0"/>
              <w:numPr>
                <w:ilvl w:val="0"/>
                <w:numId w:val="14"/>
              </w:numPr>
              <w:tabs>
                <w:tab w:val="left" w:pos="707"/>
              </w:tabs>
              <w:suppressAutoHyphens/>
            </w:pPr>
            <w:r>
              <w:t xml:space="preserve">Родительские собрания </w:t>
            </w:r>
          </w:p>
          <w:p w:rsidR="00903E20" w:rsidRDefault="00903E20" w:rsidP="00625ABB">
            <w:pPr>
              <w:pStyle w:val="a9"/>
              <w:numPr>
                <w:ilvl w:val="0"/>
                <w:numId w:val="14"/>
              </w:numPr>
              <w:tabs>
                <w:tab w:val="left" w:pos="707"/>
              </w:tabs>
              <w:jc w:val="both"/>
              <w:rPr>
                <w:rFonts w:ascii="Times New Roman" w:hAnsi="Times New Roman" w:cs="Times New Roman"/>
                <w:color w:val="000000"/>
              </w:rPr>
            </w:pPr>
            <w:r>
              <w:rPr>
                <w:rFonts w:ascii="Times New Roman" w:hAnsi="Times New Roman" w:cs="Times New Roman"/>
                <w:color w:val="000000"/>
              </w:rPr>
              <w:t>Переписка по электронной почте</w:t>
            </w:r>
          </w:p>
        </w:tc>
      </w:tr>
      <w:tr w:rsidR="00903E20" w:rsidTr="001D2FB3">
        <w:tc>
          <w:tcPr>
            <w:tcW w:w="3165" w:type="dxa"/>
            <w:tcBorders>
              <w:left w:val="single" w:sz="8" w:space="0" w:color="808080"/>
              <w:bottom w:val="single" w:sz="8" w:space="0" w:color="808080"/>
            </w:tcBorders>
            <w:shd w:val="clear" w:color="auto" w:fill="auto"/>
          </w:tcPr>
          <w:p w:rsidR="00903E20" w:rsidRDefault="00903E20" w:rsidP="001D2FB3">
            <w:pPr>
              <w:snapToGrid w:val="0"/>
            </w:pPr>
            <w:r>
              <w:t xml:space="preserve">5.Улучшение состояния материально-технической помощи </w:t>
            </w:r>
          </w:p>
          <w:p w:rsidR="00903E20" w:rsidRDefault="00903E20" w:rsidP="001D2FB3"/>
        </w:tc>
        <w:tc>
          <w:tcPr>
            <w:tcW w:w="7077" w:type="dxa"/>
            <w:tcBorders>
              <w:left w:val="single" w:sz="8" w:space="0" w:color="808080"/>
              <w:bottom w:val="single" w:sz="8" w:space="0" w:color="808080"/>
              <w:right w:val="single" w:sz="8" w:space="0" w:color="808080"/>
            </w:tcBorders>
            <w:shd w:val="clear" w:color="auto" w:fill="auto"/>
          </w:tcPr>
          <w:p w:rsidR="00903E20" w:rsidRDefault="00903E20" w:rsidP="00625ABB">
            <w:pPr>
              <w:widowControl w:val="0"/>
              <w:numPr>
                <w:ilvl w:val="0"/>
                <w:numId w:val="15"/>
              </w:numPr>
              <w:tabs>
                <w:tab w:val="left" w:pos="707"/>
              </w:tabs>
              <w:suppressAutoHyphens/>
              <w:snapToGrid w:val="0"/>
            </w:pPr>
            <w:r>
              <w:t xml:space="preserve">Поддержание существующего оборудования на должном уровне </w:t>
            </w:r>
          </w:p>
          <w:p w:rsidR="00903E20" w:rsidRDefault="00903E20" w:rsidP="00625ABB">
            <w:pPr>
              <w:widowControl w:val="0"/>
              <w:numPr>
                <w:ilvl w:val="0"/>
                <w:numId w:val="15"/>
              </w:numPr>
              <w:tabs>
                <w:tab w:val="left" w:pos="707"/>
              </w:tabs>
              <w:suppressAutoHyphens/>
            </w:pPr>
            <w:r>
              <w:t xml:space="preserve">Приобретение литературы, игрушек, наглядного и иллюстрационного материала </w:t>
            </w:r>
          </w:p>
          <w:p w:rsidR="00903E20" w:rsidRDefault="00903E20" w:rsidP="00625ABB">
            <w:pPr>
              <w:widowControl w:val="0"/>
              <w:numPr>
                <w:ilvl w:val="0"/>
                <w:numId w:val="15"/>
              </w:numPr>
              <w:tabs>
                <w:tab w:val="left" w:pos="707"/>
              </w:tabs>
              <w:suppressAutoHyphens/>
            </w:pPr>
            <w:r>
              <w:t xml:space="preserve">Изготовление  дидактического и наглядного раздаточного материала, диагностических карт и т.п. </w:t>
            </w:r>
          </w:p>
        </w:tc>
      </w:tr>
    </w:tbl>
    <w:p w:rsidR="00903E20" w:rsidRDefault="00903E20" w:rsidP="00903E20">
      <w:pPr>
        <w:rPr>
          <w:b/>
          <w:bCs/>
          <w:i/>
          <w:iCs/>
          <w:sz w:val="28"/>
          <w:szCs w:val="28"/>
        </w:rPr>
      </w:pPr>
      <w:r>
        <w:rPr>
          <w:sz w:val="28"/>
          <w:szCs w:val="28"/>
        </w:rPr>
        <w:tab/>
      </w:r>
      <w:r>
        <w:rPr>
          <w:b/>
          <w:bCs/>
          <w:i/>
          <w:iCs/>
          <w:sz w:val="28"/>
          <w:szCs w:val="28"/>
        </w:rPr>
        <w:t xml:space="preserve">Анализ основных мероприятий </w:t>
      </w:r>
    </w:p>
    <w:tbl>
      <w:tblPr>
        <w:tblW w:w="0" w:type="auto"/>
        <w:tblInd w:w="-20" w:type="dxa"/>
        <w:tblLayout w:type="fixed"/>
        <w:tblLook w:val="0000" w:firstRow="0" w:lastRow="0" w:firstColumn="0" w:lastColumn="0" w:noHBand="0" w:noVBand="0"/>
      </w:tblPr>
      <w:tblGrid>
        <w:gridCol w:w="466"/>
        <w:gridCol w:w="3907"/>
        <w:gridCol w:w="5947"/>
      </w:tblGrid>
      <w:tr w:rsidR="00903E20" w:rsidTr="001D2FB3">
        <w:tc>
          <w:tcPr>
            <w:tcW w:w="466"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w:t>
            </w:r>
          </w:p>
        </w:tc>
        <w:tc>
          <w:tcPr>
            <w:tcW w:w="390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Мероприятия</w:t>
            </w:r>
          </w:p>
        </w:tc>
        <w:tc>
          <w:tcPr>
            <w:tcW w:w="594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Выводы</w:t>
            </w:r>
          </w:p>
        </w:tc>
      </w:tr>
      <w:tr w:rsidR="00903E20" w:rsidTr="001D2FB3">
        <w:tc>
          <w:tcPr>
            <w:tcW w:w="466"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1</w:t>
            </w:r>
          </w:p>
        </w:tc>
        <w:tc>
          <w:tcPr>
            <w:tcW w:w="390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Анкетирование родителей:</w:t>
            </w:r>
          </w:p>
          <w:p w:rsidR="00903E20" w:rsidRDefault="00903E20" w:rsidP="001D2FB3">
            <w:r>
              <w:t>- «Социальный заказ»</w:t>
            </w:r>
          </w:p>
          <w:p w:rsidR="00903E20" w:rsidRDefault="00903E20" w:rsidP="001D2FB3">
            <w:r>
              <w:t>- «Интересы и склонности ребенка»</w:t>
            </w:r>
          </w:p>
        </w:tc>
        <w:tc>
          <w:tcPr>
            <w:tcW w:w="594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 xml:space="preserve">В результате проведенных </w:t>
            </w:r>
            <w:proofErr w:type="spellStart"/>
            <w:r>
              <w:t>анкетирований</w:t>
            </w:r>
            <w:proofErr w:type="spellEnd"/>
            <w:r>
              <w:t xml:space="preserve"> педагоги выявили, что родители хотят, чтобы дети продолжали посещать бесплатные кружки в детском саду,  слабо определяют интересы и склонности детей.</w:t>
            </w:r>
          </w:p>
        </w:tc>
      </w:tr>
      <w:tr w:rsidR="00903E20" w:rsidTr="001D2FB3">
        <w:tc>
          <w:tcPr>
            <w:tcW w:w="466"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2</w:t>
            </w:r>
          </w:p>
        </w:tc>
        <w:tc>
          <w:tcPr>
            <w:tcW w:w="390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Выставки-конкурсы</w:t>
            </w:r>
          </w:p>
          <w:p w:rsidR="00903E20" w:rsidRDefault="00903E20" w:rsidP="001D2FB3">
            <w:r>
              <w:t>1.Совместного творчества детей и родителей «</w:t>
            </w:r>
            <w:proofErr w:type="spellStart"/>
            <w:r>
              <w:t>Осенины</w:t>
            </w:r>
            <w:proofErr w:type="spellEnd"/>
            <w:r>
              <w:t>».</w:t>
            </w:r>
          </w:p>
          <w:p w:rsidR="00903E20" w:rsidRDefault="00903E20" w:rsidP="001D2FB3">
            <w:r>
              <w:t>2.Конкурс лучших поделок «Зима во Владимире».</w:t>
            </w:r>
          </w:p>
          <w:p w:rsidR="00903E20" w:rsidRDefault="00903E20" w:rsidP="001D2FB3">
            <w:pPr>
              <w:jc w:val="both"/>
              <w:rPr>
                <w:color w:val="000000"/>
              </w:rPr>
            </w:pPr>
            <w:r>
              <w:rPr>
                <w:color w:val="000000"/>
              </w:rPr>
              <w:t>3 Участие родителей в выставке детских работ «Как мы отдыхаем зимой».</w:t>
            </w:r>
          </w:p>
        </w:tc>
        <w:tc>
          <w:tcPr>
            <w:tcW w:w="594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t>Данные мероприятия способствовали организации партнерских отношений детей и родителей, развитию творческих способностей детей, воспитанию трудовых навыков, объединению и сплочению семьи.</w:t>
            </w:r>
          </w:p>
        </w:tc>
      </w:tr>
      <w:tr w:rsidR="00903E20" w:rsidTr="001D2FB3">
        <w:tc>
          <w:tcPr>
            <w:tcW w:w="466"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pPr>
            <w:r>
              <w:t>3</w:t>
            </w:r>
          </w:p>
        </w:tc>
        <w:tc>
          <w:tcPr>
            <w:tcW w:w="3907" w:type="dxa"/>
            <w:tcBorders>
              <w:top w:val="single" w:sz="4" w:space="0" w:color="000000"/>
              <w:left w:val="single" w:sz="4" w:space="0" w:color="000000"/>
              <w:bottom w:val="single" w:sz="4" w:space="0" w:color="000000"/>
            </w:tcBorders>
            <w:shd w:val="clear" w:color="auto" w:fill="auto"/>
          </w:tcPr>
          <w:p w:rsidR="00903E20" w:rsidRDefault="00903E20" w:rsidP="001D2FB3">
            <w:pPr>
              <w:snapToGrid w:val="0"/>
              <w:jc w:val="both"/>
              <w:rPr>
                <w:color w:val="000000"/>
              </w:rPr>
            </w:pPr>
            <w:r>
              <w:rPr>
                <w:color w:val="000000"/>
              </w:rPr>
              <w:t>Участие в благотворительной ярмарке "Дары природы".</w:t>
            </w:r>
          </w:p>
          <w:p w:rsidR="00903E20" w:rsidRDefault="00903E20" w:rsidP="001D2FB3">
            <w:pPr>
              <w:snapToGrid w:val="0"/>
              <w:rPr>
                <w:color w:val="000000"/>
              </w:rPr>
            </w:pPr>
            <w:r>
              <w:rPr>
                <w:color w:val="000000"/>
              </w:rPr>
              <w:t xml:space="preserve">Участие бабушек и дедушек в развлечении в группе, </w:t>
            </w:r>
            <w:r>
              <w:rPr>
                <w:color w:val="000000"/>
              </w:rPr>
              <w:lastRenderedPageBreak/>
              <w:t>посвященного «Дню пожилых людей».</w:t>
            </w:r>
          </w:p>
          <w:p w:rsidR="00903E20" w:rsidRDefault="00903E20" w:rsidP="001D2FB3">
            <w:pPr>
              <w:snapToGrid w:val="0"/>
            </w:pPr>
            <w:r>
              <w:t>Развлечения и совместные праздники</w:t>
            </w:r>
          </w:p>
          <w:p w:rsidR="00903E20" w:rsidRDefault="00903E20" w:rsidP="001D2FB3">
            <w:r>
              <w:rPr>
                <w:color w:val="000000"/>
              </w:rPr>
              <w:t>"Прекрасная пора, очей очарованье!"утренник.</w:t>
            </w:r>
            <w:r>
              <w:t>- осеннее развлечение.</w:t>
            </w:r>
          </w:p>
          <w:p w:rsidR="00903E20" w:rsidRDefault="00903E20" w:rsidP="001D2FB3">
            <w:r>
              <w:t xml:space="preserve">Спортивный праздник «Папа, мама, </w:t>
            </w:r>
            <w:proofErr w:type="gramStart"/>
            <w:r>
              <w:t>я-</w:t>
            </w:r>
            <w:proofErr w:type="gramEnd"/>
            <w:r>
              <w:t xml:space="preserve"> дружная семья !»</w:t>
            </w:r>
          </w:p>
          <w:p w:rsidR="00903E20" w:rsidRDefault="00903E20" w:rsidP="001D2FB3">
            <w:r>
              <w:t>Совместный праздник к 8 Марта «Для милых и любимых».</w:t>
            </w:r>
          </w:p>
          <w:p w:rsidR="00903E20" w:rsidRDefault="00903E20" w:rsidP="001D2FB3">
            <w:r>
              <w:t>Праздник « Масленица»</w:t>
            </w:r>
          </w:p>
          <w:p w:rsidR="00903E20" w:rsidRDefault="00903E20" w:rsidP="001D2FB3">
            <w:r>
              <w:t>Физкультурный праздник «День здоровья»</w:t>
            </w:r>
          </w:p>
          <w:p w:rsidR="00903E20" w:rsidRDefault="00903E20" w:rsidP="001D2FB3">
            <w:pPr>
              <w:pStyle w:val="3"/>
              <w:tabs>
                <w:tab w:val="clear" w:pos="2226"/>
              </w:tabs>
              <w:spacing w:before="0" w:after="0"/>
              <w:ind w:left="-17" w:firstLine="17"/>
              <w:rPr>
                <w:rStyle w:val="a7"/>
                <w:sz w:val="24"/>
                <w:szCs w:val="24"/>
              </w:rPr>
            </w:pPr>
            <w:r>
              <w:rPr>
                <w:rStyle w:val="a7"/>
                <w:sz w:val="24"/>
                <w:szCs w:val="24"/>
              </w:rPr>
              <w:t>Родительское собрание "Как помочь родителям подготовить ребенка к обучению в школе, используя игры и игрушки"</w:t>
            </w:r>
          </w:p>
          <w:p w:rsidR="00903E20" w:rsidRDefault="00903E20" w:rsidP="001D2FB3">
            <w:pPr>
              <w:jc w:val="both"/>
            </w:pPr>
          </w:p>
        </w:tc>
        <w:tc>
          <w:tcPr>
            <w:tcW w:w="5947" w:type="dxa"/>
            <w:tcBorders>
              <w:top w:val="single" w:sz="4" w:space="0" w:color="000000"/>
              <w:left w:val="single" w:sz="4" w:space="0" w:color="000000"/>
              <w:bottom w:val="single" w:sz="4" w:space="0" w:color="000000"/>
              <w:right w:val="single" w:sz="4" w:space="0" w:color="000000"/>
            </w:tcBorders>
            <w:shd w:val="clear" w:color="auto" w:fill="auto"/>
          </w:tcPr>
          <w:p w:rsidR="00903E20" w:rsidRDefault="00903E20" w:rsidP="001D2FB3">
            <w:pPr>
              <w:snapToGrid w:val="0"/>
            </w:pPr>
            <w:r>
              <w:lastRenderedPageBreak/>
              <w:t>Развлечения получили высокую оценку родителей,</w:t>
            </w:r>
          </w:p>
          <w:p w:rsidR="00903E20" w:rsidRDefault="00903E20" w:rsidP="001D2FB3">
            <w:r>
              <w:t xml:space="preserve">Родители являлись непосредственными участниками праздника, исполняли роли сказочных героев, участвовали в конкурсах и эстафетах, исполняли </w:t>
            </w:r>
            <w:r>
              <w:lastRenderedPageBreak/>
              <w:t xml:space="preserve">художественные номера, пели и танцевали, полноценно участвовали в </w:t>
            </w:r>
            <w:proofErr w:type="spellStart"/>
            <w:r>
              <w:t>воспитательно</w:t>
            </w:r>
            <w:proofErr w:type="spellEnd"/>
            <w:r>
              <w:t>-образовательном процессе.</w:t>
            </w:r>
          </w:p>
          <w:p w:rsidR="00903E20" w:rsidRDefault="00903E20" w:rsidP="001D2FB3">
            <w:r>
              <w:t>Родители обучились организации праздников для детей, обогатились опытом проведения досуга и вечернего отдыха в кругу семьи.</w:t>
            </w:r>
          </w:p>
        </w:tc>
      </w:tr>
    </w:tbl>
    <w:p w:rsidR="00903E20" w:rsidRDefault="00903E20" w:rsidP="00903E20">
      <w:pPr>
        <w:jc w:val="both"/>
        <w:rPr>
          <w:sz w:val="28"/>
          <w:szCs w:val="28"/>
        </w:rPr>
      </w:pPr>
      <w:r>
        <w:rPr>
          <w:sz w:val="28"/>
          <w:szCs w:val="28"/>
        </w:rPr>
        <w:lastRenderedPageBreak/>
        <w:t xml:space="preserve"> </w:t>
      </w:r>
      <w:r>
        <w:rPr>
          <w:sz w:val="28"/>
          <w:szCs w:val="28"/>
        </w:rPr>
        <w:tab/>
        <w:t xml:space="preserve">Почти все дети </w:t>
      </w:r>
      <w:proofErr w:type="spellStart"/>
      <w:r>
        <w:rPr>
          <w:sz w:val="28"/>
          <w:szCs w:val="28"/>
        </w:rPr>
        <w:t>предшкольной</w:t>
      </w:r>
      <w:proofErr w:type="spellEnd"/>
      <w:r>
        <w:rPr>
          <w:sz w:val="28"/>
          <w:szCs w:val="28"/>
        </w:rPr>
        <w:t xml:space="preserve"> группы воспитываются в благополучных семьях. Из них полных-12, неполных-8, многодетных-4, дети, воспитывающиеся одной мамой-5, опека-1, неблагополучные (группа риска) -1.  Не все родители принимают активное участие  в работе </w:t>
      </w:r>
      <w:proofErr w:type="spellStart"/>
      <w:r>
        <w:rPr>
          <w:sz w:val="28"/>
          <w:szCs w:val="28"/>
        </w:rPr>
        <w:t>предшкольной</w:t>
      </w:r>
      <w:proofErr w:type="spellEnd"/>
      <w:r>
        <w:rPr>
          <w:sz w:val="28"/>
          <w:szCs w:val="28"/>
        </w:rPr>
        <w:t xml:space="preserve"> группы. Отсюда возникают и недостатки в работе с семьёй.</w:t>
      </w:r>
    </w:p>
    <w:p w:rsidR="00903E20" w:rsidRDefault="00903E20" w:rsidP="00903E20">
      <w:pPr>
        <w:jc w:val="both"/>
        <w:rPr>
          <w:sz w:val="28"/>
          <w:szCs w:val="28"/>
        </w:rPr>
      </w:pPr>
      <w:r>
        <w:rPr>
          <w:sz w:val="28"/>
          <w:szCs w:val="28"/>
        </w:rPr>
        <w:tab/>
        <w:t xml:space="preserve">Поэтому </w:t>
      </w:r>
      <w:r>
        <w:rPr>
          <w:b/>
          <w:bCs/>
          <w:i/>
          <w:iCs/>
          <w:sz w:val="28"/>
          <w:szCs w:val="28"/>
        </w:rPr>
        <w:t>необходимо</w:t>
      </w:r>
      <w:r>
        <w:rPr>
          <w:sz w:val="28"/>
          <w:szCs w:val="28"/>
        </w:rPr>
        <w:t>:</w:t>
      </w:r>
    </w:p>
    <w:p w:rsidR="00903E20" w:rsidRDefault="00903E20" w:rsidP="00625ABB">
      <w:pPr>
        <w:widowControl w:val="0"/>
        <w:numPr>
          <w:ilvl w:val="0"/>
          <w:numId w:val="18"/>
        </w:numPr>
        <w:suppressAutoHyphens/>
        <w:jc w:val="both"/>
        <w:rPr>
          <w:sz w:val="28"/>
          <w:szCs w:val="28"/>
        </w:rPr>
      </w:pPr>
      <w:r>
        <w:rPr>
          <w:sz w:val="28"/>
          <w:szCs w:val="28"/>
        </w:rPr>
        <w:t>Оптимизировать работу с родителями используя информационно-аналитические, досуговые, познавательные, наглядно-информационные формы организации работы.</w:t>
      </w:r>
    </w:p>
    <w:p w:rsidR="00903E20" w:rsidRDefault="00903E20" w:rsidP="00625ABB">
      <w:pPr>
        <w:widowControl w:val="0"/>
        <w:numPr>
          <w:ilvl w:val="0"/>
          <w:numId w:val="18"/>
        </w:numPr>
        <w:suppressAutoHyphens/>
        <w:jc w:val="both"/>
        <w:rPr>
          <w:sz w:val="28"/>
          <w:szCs w:val="28"/>
        </w:rPr>
      </w:pPr>
      <w:r>
        <w:rPr>
          <w:sz w:val="28"/>
          <w:szCs w:val="28"/>
        </w:rPr>
        <w:t>Продолжать совместную работу дошкольной ступени образования с семьей по укреплению здоровья детей и приобщении их к ЗОЖ.</w:t>
      </w:r>
    </w:p>
    <w:p w:rsidR="00903E20" w:rsidRDefault="00903E20" w:rsidP="00903E20">
      <w:pPr>
        <w:jc w:val="both"/>
        <w:rPr>
          <w:sz w:val="28"/>
          <w:szCs w:val="28"/>
        </w:rPr>
      </w:pPr>
    </w:p>
    <w:p w:rsidR="00903E20" w:rsidRDefault="00903E20" w:rsidP="00903E20">
      <w:pPr>
        <w:jc w:val="both"/>
        <w:rPr>
          <w:b/>
          <w:bCs/>
          <w:i/>
          <w:iCs/>
          <w:sz w:val="28"/>
          <w:szCs w:val="28"/>
        </w:rPr>
      </w:pPr>
      <w:r>
        <w:rPr>
          <w:sz w:val="28"/>
          <w:szCs w:val="28"/>
        </w:rPr>
        <w:tab/>
        <w:t xml:space="preserve">8. </w:t>
      </w:r>
      <w:r>
        <w:rPr>
          <w:b/>
          <w:bCs/>
          <w:i/>
          <w:iCs/>
          <w:sz w:val="28"/>
          <w:szCs w:val="28"/>
        </w:rPr>
        <w:t>Перспективы развития дошкольной  группы</w:t>
      </w:r>
    </w:p>
    <w:p w:rsidR="00903E20" w:rsidRDefault="00903E20" w:rsidP="00903E20">
      <w:pPr>
        <w:spacing w:line="100" w:lineRule="atLeast"/>
        <w:ind w:left="113" w:right="113"/>
        <w:jc w:val="both"/>
        <w:rPr>
          <w:color w:val="333333"/>
          <w:sz w:val="28"/>
          <w:szCs w:val="28"/>
        </w:rPr>
      </w:pPr>
      <w:r>
        <w:rPr>
          <w:color w:val="333333"/>
          <w:sz w:val="28"/>
          <w:szCs w:val="28"/>
        </w:rPr>
        <w:tab/>
      </w:r>
      <w:r>
        <w:rPr>
          <w:b/>
          <w:bCs/>
          <w:i/>
          <w:iCs/>
          <w:color w:val="333333"/>
          <w:sz w:val="28"/>
          <w:szCs w:val="28"/>
        </w:rPr>
        <w:t>Общий вывод</w:t>
      </w:r>
      <w:r>
        <w:rPr>
          <w:color w:val="333333"/>
          <w:sz w:val="28"/>
          <w:szCs w:val="28"/>
        </w:rPr>
        <w:t xml:space="preserve">: на основании полученных результатов выявлено, что поставленные задачи в </w:t>
      </w:r>
      <w:proofErr w:type="spellStart"/>
      <w:r>
        <w:rPr>
          <w:color w:val="333333"/>
          <w:sz w:val="28"/>
          <w:szCs w:val="28"/>
        </w:rPr>
        <w:t>предшкольной</w:t>
      </w:r>
      <w:proofErr w:type="spellEnd"/>
      <w:r>
        <w:rPr>
          <w:color w:val="333333"/>
          <w:sz w:val="28"/>
          <w:szCs w:val="28"/>
        </w:rPr>
        <w:t xml:space="preserve"> группы  были полностью реализованы. Работа по освоению программы проведена на высоком уровне. Реализации поставленных задач способствовало: </w:t>
      </w:r>
    </w:p>
    <w:p w:rsidR="00903E20" w:rsidRDefault="00903E20" w:rsidP="00903E20">
      <w:pPr>
        <w:jc w:val="both"/>
        <w:rPr>
          <w:sz w:val="28"/>
          <w:szCs w:val="28"/>
        </w:rPr>
      </w:pPr>
      <w:r>
        <w:rPr>
          <w:sz w:val="28"/>
          <w:szCs w:val="28"/>
        </w:rPr>
        <w:t xml:space="preserve">-обеспечение индивидуального и дифференцированного подхода к личности ребенка, педагогически грамотная организация ключевых творческих дел, проведение занятий в традиционной и нетрадиционной </w:t>
      </w:r>
      <w:proofErr w:type="gramStart"/>
      <w:r>
        <w:rPr>
          <w:sz w:val="28"/>
          <w:szCs w:val="28"/>
        </w:rPr>
        <w:t>формах</w:t>
      </w:r>
      <w:proofErr w:type="gramEnd"/>
      <w:r>
        <w:rPr>
          <w:sz w:val="28"/>
          <w:szCs w:val="28"/>
        </w:rPr>
        <w:t xml:space="preserve">, организация интересной для воспитанников деятельности в течение дня; </w:t>
      </w:r>
    </w:p>
    <w:p w:rsidR="00903E20" w:rsidRDefault="00903E20" w:rsidP="00903E20">
      <w:pPr>
        <w:jc w:val="both"/>
        <w:rPr>
          <w:sz w:val="28"/>
          <w:szCs w:val="28"/>
        </w:rPr>
      </w:pPr>
      <w:r>
        <w:rPr>
          <w:sz w:val="28"/>
          <w:szCs w:val="28"/>
        </w:rPr>
        <w:t>-проведение работы по профилактике и устранению недостатков речевого развития у детей, обеспечение их эффективной общей подготовке их к обучению в школе;</w:t>
      </w:r>
    </w:p>
    <w:p w:rsidR="00903E20" w:rsidRDefault="00903E20" w:rsidP="00903E20">
      <w:pPr>
        <w:jc w:val="both"/>
        <w:rPr>
          <w:sz w:val="28"/>
          <w:szCs w:val="28"/>
        </w:rPr>
      </w:pPr>
      <w:r>
        <w:rPr>
          <w:sz w:val="28"/>
          <w:szCs w:val="28"/>
        </w:rPr>
        <w:t>-повышение профессионализма педагогов, их мастерства и творческих возможностей через систему самообразования, повышения квалификации, обобщения и распространения передового педагогического опыта, участия их в методических мероприятиях различного уровня, четкая организация деятельности всего коллектива;</w:t>
      </w:r>
    </w:p>
    <w:p w:rsidR="00903E20" w:rsidRDefault="00903E20" w:rsidP="00903E20">
      <w:pPr>
        <w:jc w:val="both"/>
        <w:rPr>
          <w:sz w:val="28"/>
          <w:szCs w:val="28"/>
        </w:rPr>
      </w:pPr>
      <w:r>
        <w:rPr>
          <w:sz w:val="28"/>
          <w:szCs w:val="28"/>
        </w:rPr>
        <w:t>-улучшение материально – технической базы, оснащение образовательного процесса необходимыми пособиями и игровым материалом, обеспечение соблюдения санитарных норм и правил;</w:t>
      </w:r>
    </w:p>
    <w:p w:rsidR="00903E20" w:rsidRDefault="00903E20" w:rsidP="00903E20">
      <w:pPr>
        <w:spacing w:line="100" w:lineRule="atLeast"/>
        <w:ind w:right="113"/>
        <w:jc w:val="both"/>
        <w:rPr>
          <w:color w:val="333333"/>
          <w:sz w:val="28"/>
          <w:szCs w:val="28"/>
        </w:rPr>
      </w:pPr>
      <w:r>
        <w:rPr>
          <w:color w:val="333333"/>
          <w:sz w:val="28"/>
          <w:szCs w:val="28"/>
        </w:rPr>
        <w:lastRenderedPageBreak/>
        <w:t xml:space="preserve">- активное взаимодействие важных для ребенка социальных институтов – </w:t>
      </w:r>
      <w:proofErr w:type="spellStart"/>
      <w:r>
        <w:rPr>
          <w:color w:val="333333"/>
          <w:sz w:val="28"/>
          <w:szCs w:val="28"/>
        </w:rPr>
        <w:t>предшкольной</w:t>
      </w:r>
      <w:proofErr w:type="spellEnd"/>
      <w:r>
        <w:rPr>
          <w:color w:val="333333"/>
          <w:sz w:val="28"/>
          <w:szCs w:val="28"/>
        </w:rPr>
        <w:t xml:space="preserve"> группы и семьи. Вовлечение родителей в сферу деятельности педагогического коллектива по развитию, воспитанию и обучению ребенка-дошкольника.</w:t>
      </w:r>
    </w:p>
    <w:p w:rsidR="00903E20" w:rsidRDefault="00903E20" w:rsidP="00903E20">
      <w:pPr>
        <w:ind w:firstLine="680"/>
        <w:jc w:val="both"/>
        <w:rPr>
          <w:sz w:val="28"/>
          <w:szCs w:val="28"/>
        </w:rPr>
      </w:pPr>
      <w:r>
        <w:rPr>
          <w:sz w:val="28"/>
          <w:szCs w:val="28"/>
        </w:rPr>
        <w:t xml:space="preserve">В новом учебном году  планируется открытие  </w:t>
      </w:r>
      <w:proofErr w:type="spellStart"/>
      <w:r>
        <w:rPr>
          <w:sz w:val="28"/>
          <w:szCs w:val="28"/>
        </w:rPr>
        <w:t>предшкольной</w:t>
      </w:r>
      <w:proofErr w:type="spellEnd"/>
      <w:r>
        <w:rPr>
          <w:sz w:val="28"/>
          <w:szCs w:val="28"/>
        </w:rPr>
        <w:t xml:space="preserve"> группы детей 6-7 летнего возраста из воспитанников ДОУ №91 г. Владимира.</w:t>
      </w:r>
    </w:p>
    <w:p w:rsidR="00903E20" w:rsidRDefault="00903E20" w:rsidP="00903E20">
      <w:pPr>
        <w:ind w:firstLine="680"/>
        <w:jc w:val="both"/>
        <w:rPr>
          <w:sz w:val="28"/>
          <w:szCs w:val="28"/>
        </w:rPr>
      </w:pPr>
      <w:r>
        <w:rPr>
          <w:sz w:val="28"/>
          <w:szCs w:val="28"/>
        </w:rPr>
        <w:t xml:space="preserve">С нового учебного года  организация образовательного процесса для детей дошкольного возраста 6 - 7 лет в </w:t>
      </w:r>
      <w:proofErr w:type="spellStart"/>
      <w:r>
        <w:rPr>
          <w:sz w:val="28"/>
          <w:szCs w:val="28"/>
        </w:rPr>
        <w:t>предшкольной</w:t>
      </w:r>
      <w:proofErr w:type="spellEnd"/>
      <w:r>
        <w:rPr>
          <w:sz w:val="28"/>
          <w:szCs w:val="28"/>
        </w:rPr>
        <w:t xml:space="preserve"> группе будет проходить на основе примерной основной общеобразовательной программы дошкольного образования «От рождения до школы» под редакцией Н.Е. </w:t>
      </w:r>
      <w:proofErr w:type="spellStart"/>
      <w:r>
        <w:rPr>
          <w:sz w:val="28"/>
          <w:szCs w:val="28"/>
        </w:rPr>
        <w:t>Вераксы</w:t>
      </w:r>
      <w:proofErr w:type="spellEnd"/>
      <w:r>
        <w:rPr>
          <w:sz w:val="28"/>
          <w:szCs w:val="28"/>
        </w:rPr>
        <w:t>, Т.С. Комаровой, М.А. Васильевой - М.: Мозаика-Синтез, 2010.</w:t>
      </w:r>
    </w:p>
    <w:p w:rsidR="00903E20" w:rsidRDefault="00903E20" w:rsidP="00903E20">
      <w:pPr>
        <w:jc w:val="both"/>
        <w:rPr>
          <w:b/>
          <w:bCs/>
          <w:sz w:val="28"/>
          <w:szCs w:val="28"/>
        </w:rPr>
      </w:pPr>
      <w:r>
        <w:rPr>
          <w:sz w:val="28"/>
          <w:szCs w:val="28"/>
        </w:rPr>
        <w:tab/>
      </w:r>
      <w:r>
        <w:rPr>
          <w:b/>
          <w:bCs/>
          <w:sz w:val="28"/>
          <w:szCs w:val="28"/>
        </w:rPr>
        <w:t xml:space="preserve">Перспективы на новый учебный год. </w:t>
      </w:r>
    </w:p>
    <w:p w:rsidR="00903E20" w:rsidRDefault="00903E20" w:rsidP="00903E20">
      <w:pPr>
        <w:jc w:val="both"/>
        <w:rPr>
          <w:sz w:val="28"/>
          <w:szCs w:val="28"/>
        </w:rPr>
      </w:pPr>
      <w:r>
        <w:rPr>
          <w:sz w:val="28"/>
          <w:szCs w:val="28"/>
        </w:rPr>
        <w:tab/>
        <w:t xml:space="preserve">Несмотря на все положительные изменения, происходящие в </w:t>
      </w:r>
      <w:proofErr w:type="spellStart"/>
      <w:r>
        <w:rPr>
          <w:sz w:val="28"/>
          <w:szCs w:val="28"/>
        </w:rPr>
        <w:t>предшкольной</w:t>
      </w:r>
      <w:proofErr w:type="spellEnd"/>
      <w:r>
        <w:rPr>
          <w:sz w:val="28"/>
          <w:szCs w:val="28"/>
        </w:rPr>
        <w:t xml:space="preserve"> группе в следующем учебном году необходимо: </w:t>
      </w:r>
    </w:p>
    <w:p w:rsidR="00903E20" w:rsidRDefault="00903E20" w:rsidP="00903E20">
      <w:pPr>
        <w:jc w:val="both"/>
        <w:rPr>
          <w:sz w:val="28"/>
          <w:szCs w:val="28"/>
        </w:rPr>
      </w:pPr>
      <w:r>
        <w:rPr>
          <w:sz w:val="28"/>
          <w:szCs w:val="28"/>
        </w:rPr>
        <w:t xml:space="preserve">1. Продолжить работу по приоритетным направлениям: </w:t>
      </w:r>
    </w:p>
    <w:p w:rsidR="00903E20" w:rsidRDefault="00903E20" w:rsidP="00903E20">
      <w:pPr>
        <w:jc w:val="both"/>
        <w:rPr>
          <w:sz w:val="28"/>
          <w:szCs w:val="28"/>
        </w:rPr>
      </w:pPr>
      <w:r>
        <w:rPr>
          <w:sz w:val="28"/>
          <w:szCs w:val="28"/>
        </w:rPr>
        <w:t xml:space="preserve">1.1. Обеспечение здоровья и здорового образа жизни; </w:t>
      </w:r>
    </w:p>
    <w:p w:rsidR="00903E20" w:rsidRDefault="00903E20" w:rsidP="00903E20">
      <w:pPr>
        <w:jc w:val="both"/>
        <w:rPr>
          <w:sz w:val="28"/>
          <w:szCs w:val="28"/>
        </w:rPr>
      </w:pPr>
      <w:r>
        <w:rPr>
          <w:sz w:val="28"/>
          <w:szCs w:val="28"/>
        </w:rPr>
        <w:t xml:space="preserve">1.2. Создание условий для обеспечения равных стартовых возможностей для каждого ребенка при переходе в школу. </w:t>
      </w:r>
    </w:p>
    <w:p w:rsidR="00903E20" w:rsidRDefault="00903E20" w:rsidP="00903E20">
      <w:pPr>
        <w:jc w:val="both"/>
        <w:rPr>
          <w:sz w:val="28"/>
          <w:szCs w:val="28"/>
        </w:rPr>
      </w:pPr>
      <w:r>
        <w:rPr>
          <w:sz w:val="28"/>
          <w:szCs w:val="28"/>
        </w:rPr>
        <w:t xml:space="preserve">2. Повысить качество </w:t>
      </w:r>
      <w:proofErr w:type="spellStart"/>
      <w:r>
        <w:rPr>
          <w:sz w:val="28"/>
          <w:szCs w:val="28"/>
        </w:rPr>
        <w:t>предшкольного</w:t>
      </w:r>
      <w:proofErr w:type="spellEnd"/>
      <w:r>
        <w:rPr>
          <w:sz w:val="28"/>
          <w:szCs w:val="28"/>
        </w:rPr>
        <w:t xml:space="preserve"> образования </w:t>
      </w:r>
      <w:proofErr w:type="gramStart"/>
      <w:r>
        <w:rPr>
          <w:sz w:val="28"/>
          <w:szCs w:val="28"/>
        </w:rPr>
        <w:t>через</w:t>
      </w:r>
      <w:proofErr w:type="gramEnd"/>
      <w:r>
        <w:rPr>
          <w:sz w:val="28"/>
          <w:szCs w:val="28"/>
        </w:rPr>
        <w:t xml:space="preserve">: </w:t>
      </w:r>
    </w:p>
    <w:p w:rsidR="00903E20" w:rsidRDefault="00903E20" w:rsidP="00903E20">
      <w:pPr>
        <w:jc w:val="both"/>
        <w:rPr>
          <w:sz w:val="28"/>
          <w:szCs w:val="28"/>
        </w:rPr>
      </w:pPr>
      <w:r>
        <w:rPr>
          <w:sz w:val="28"/>
          <w:szCs w:val="28"/>
        </w:rPr>
        <w:t xml:space="preserve">2.1.Осуществление тематического контроля состояния работы: - по организации </w:t>
      </w:r>
      <w:proofErr w:type="spellStart"/>
      <w:r>
        <w:rPr>
          <w:sz w:val="28"/>
          <w:szCs w:val="28"/>
        </w:rPr>
        <w:t>воспитательно</w:t>
      </w:r>
      <w:proofErr w:type="spellEnd"/>
      <w:r>
        <w:rPr>
          <w:sz w:val="28"/>
          <w:szCs w:val="28"/>
        </w:rPr>
        <w:t xml:space="preserve">-оздоровительной работы в группе, - по организации познавательно-речевой деятельности детей. </w:t>
      </w:r>
    </w:p>
    <w:p w:rsidR="00903E20" w:rsidRDefault="00903E20" w:rsidP="00903E20">
      <w:pPr>
        <w:jc w:val="both"/>
        <w:rPr>
          <w:sz w:val="28"/>
          <w:szCs w:val="28"/>
        </w:rPr>
      </w:pPr>
      <w:r>
        <w:rPr>
          <w:sz w:val="28"/>
          <w:szCs w:val="28"/>
        </w:rPr>
        <w:t xml:space="preserve">2.2. Использование в работе с детьми проектно-исследовательской деятельности. </w:t>
      </w:r>
    </w:p>
    <w:p w:rsidR="00903E20" w:rsidRDefault="00903E20" w:rsidP="00903E20">
      <w:pPr>
        <w:jc w:val="both"/>
        <w:rPr>
          <w:sz w:val="28"/>
          <w:szCs w:val="28"/>
        </w:rPr>
      </w:pPr>
      <w:r>
        <w:rPr>
          <w:sz w:val="28"/>
          <w:szCs w:val="28"/>
        </w:rPr>
        <w:t xml:space="preserve">3. Совершенствовать психолого-педагогическую поддержку воспитанников. </w:t>
      </w:r>
    </w:p>
    <w:p w:rsidR="00903E20" w:rsidRDefault="00903E20" w:rsidP="00903E20">
      <w:pPr>
        <w:jc w:val="both"/>
        <w:rPr>
          <w:sz w:val="28"/>
          <w:szCs w:val="28"/>
        </w:rPr>
      </w:pPr>
      <w:r>
        <w:rPr>
          <w:sz w:val="28"/>
          <w:szCs w:val="28"/>
        </w:rPr>
        <w:t xml:space="preserve">4. Улучшать оказание своевременной и наиболее адекватной потребностям и возможностям ребенка с трудностями в обучении диагностической, профилактической и коррекционно-педагогической помощи. </w:t>
      </w:r>
    </w:p>
    <w:p w:rsidR="00903E20" w:rsidRDefault="00903E20" w:rsidP="00903E20">
      <w:pPr>
        <w:jc w:val="both"/>
        <w:rPr>
          <w:sz w:val="28"/>
          <w:szCs w:val="28"/>
        </w:rPr>
      </w:pPr>
      <w:r>
        <w:rPr>
          <w:sz w:val="28"/>
          <w:szCs w:val="28"/>
        </w:rPr>
        <w:t xml:space="preserve">5. Контроль проведения индивидуальной работы с детьми на группе в соответствии с разработанными специалистами школы коррекционно-развивающими программами. </w:t>
      </w:r>
    </w:p>
    <w:p w:rsidR="00903E20" w:rsidRDefault="00903E20" w:rsidP="00903E20">
      <w:pPr>
        <w:jc w:val="both"/>
        <w:rPr>
          <w:sz w:val="28"/>
          <w:szCs w:val="28"/>
        </w:rPr>
      </w:pPr>
      <w:r>
        <w:rPr>
          <w:sz w:val="28"/>
          <w:szCs w:val="28"/>
        </w:rPr>
        <w:t>6. Оптимизировать работу с родителями используя информационно-аналитические, досуговые, познавательные, наглядно-информационные формы организации работы.</w:t>
      </w:r>
    </w:p>
    <w:p w:rsidR="00A7178F" w:rsidRDefault="00A7178F" w:rsidP="006504D1">
      <w:pPr>
        <w:jc w:val="center"/>
        <w:rPr>
          <w:b/>
          <w:bCs/>
          <w:iCs/>
          <w:sz w:val="28"/>
          <w:szCs w:val="28"/>
        </w:rPr>
      </w:pPr>
    </w:p>
    <w:p w:rsidR="00A7178F" w:rsidRDefault="00A7178F" w:rsidP="006504D1">
      <w:pPr>
        <w:jc w:val="center"/>
        <w:rPr>
          <w:b/>
          <w:bCs/>
          <w:iCs/>
          <w:sz w:val="28"/>
          <w:szCs w:val="28"/>
        </w:rPr>
      </w:pPr>
    </w:p>
    <w:p w:rsidR="006504D1" w:rsidRPr="00AC43D2" w:rsidRDefault="00A7178F" w:rsidP="00A7178F">
      <w:pPr>
        <w:ind w:left="360"/>
        <w:jc w:val="center"/>
        <w:rPr>
          <w:b/>
          <w:bCs/>
          <w:iCs/>
          <w:color w:val="C00000"/>
          <w:sz w:val="28"/>
          <w:szCs w:val="28"/>
        </w:rPr>
      </w:pPr>
      <w:r w:rsidRPr="00AC43D2">
        <w:rPr>
          <w:b/>
          <w:bCs/>
          <w:iCs/>
          <w:color w:val="C00000"/>
          <w:sz w:val="28"/>
          <w:szCs w:val="28"/>
        </w:rPr>
        <w:t>6.</w:t>
      </w:r>
      <w:r w:rsidR="006504D1" w:rsidRPr="00AC43D2">
        <w:rPr>
          <w:b/>
          <w:bCs/>
          <w:iCs/>
          <w:color w:val="C00000"/>
          <w:sz w:val="28"/>
          <w:szCs w:val="28"/>
        </w:rPr>
        <w:t xml:space="preserve">Анализ работы начальной школы </w:t>
      </w:r>
    </w:p>
    <w:p w:rsidR="006504D1" w:rsidRPr="00AC43D2" w:rsidRDefault="006504D1" w:rsidP="006504D1">
      <w:pPr>
        <w:jc w:val="center"/>
        <w:rPr>
          <w:b/>
          <w:bCs/>
          <w:iCs/>
          <w:color w:val="C00000"/>
          <w:sz w:val="28"/>
          <w:szCs w:val="28"/>
        </w:rPr>
      </w:pPr>
    </w:p>
    <w:p w:rsidR="006504D1" w:rsidRDefault="006504D1" w:rsidP="006504D1">
      <w:pPr>
        <w:jc w:val="both"/>
        <w:rPr>
          <w:sz w:val="28"/>
          <w:szCs w:val="28"/>
        </w:rPr>
      </w:pPr>
      <w:r>
        <w:rPr>
          <w:sz w:val="28"/>
          <w:szCs w:val="28"/>
        </w:rPr>
        <w:t xml:space="preserve">     </w:t>
      </w:r>
      <w:r>
        <w:rPr>
          <w:sz w:val="28"/>
          <w:szCs w:val="28"/>
        </w:rPr>
        <w:tab/>
        <w:t xml:space="preserve"> В 201</w:t>
      </w:r>
      <w:r w:rsidR="005820E9">
        <w:rPr>
          <w:sz w:val="28"/>
          <w:szCs w:val="28"/>
        </w:rPr>
        <w:t>2</w:t>
      </w:r>
      <w:r>
        <w:rPr>
          <w:sz w:val="28"/>
          <w:szCs w:val="28"/>
        </w:rPr>
        <w:t>-201</w:t>
      </w:r>
      <w:r w:rsidR="005820E9">
        <w:rPr>
          <w:sz w:val="28"/>
          <w:szCs w:val="28"/>
        </w:rPr>
        <w:t>3</w:t>
      </w:r>
      <w:r>
        <w:rPr>
          <w:sz w:val="28"/>
          <w:szCs w:val="28"/>
        </w:rPr>
        <w:t xml:space="preserve"> учебном году перед педагогами начальной школы стояла </w:t>
      </w:r>
      <w:r>
        <w:rPr>
          <w:b/>
          <w:bCs/>
          <w:sz w:val="28"/>
          <w:szCs w:val="28"/>
        </w:rPr>
        <w:t>цел</w:t>
      </w:r>
      <w:r>
        <w:rPr>
          <w:sz w:val="28"/>
          <w:szCs w:val="28"/>
        </w:rPr>
        <w:t>ь: 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обладающую  прочными базовыми знаниями.</w:t>
      </w:r>
    </w:p>
    <w:p w:rsidR="006504D1" w:rsidRDefault="006504D1" w:rsidP="006504D1">
      <w:pPr>
        <w:jc w:val="both"/>
        <w:rPr>
          <w:sz w:val="28"/>
          <w:szCs w:val="28"/>
        </w:rPr>
      </w:pPr>
      <w:r>
        <w:rPr>
          <w:sz w:val="28"/>
          <w:szCs w:val="28"/>
        </w:rPr>
        <w:t xml:space="preserve">          Для достижения данной цели решались следующие</w:t>
      </w:r>
      <w:r>
        <w:rPr>
          <w:b/>
          <w:bCs/>
          <w:sz w:val="28"/>
          <w:szCs w:val="28"/>
        </w:rPr>
        <w:t xml:space="preserve"> задачи</w:t>
      </w:r>
      <w:r>
        <w:rPr>
          <w:sz w:val="28"/>
          <w:szCs w:val="28"/>
        </w:rPr>
        <w:t>:</w:t>
      </w:r>
    </w:p>
    <w:p w:rsidR="006504D1" w:rsidRDefault="006504D1" w:rsidP="00625ABB">
      <w:pPr>
        <w:widowControl w:val="0"/>
        <w:numPr>
          <w:ilvl w:val="0"/>
          <w:numId w:val="4"/>
        </w:numPr>
        <w:tabs>
          <w:tab w:val="clear" w:pos="707"/>
          <w:tab w:val="num" w:pos="0"/>
        </w:tabs>
        <w:suppressAutoHyphens/>
        <w:ind w:left="720" w:hanging="360"/>
        <w:jc w:val="both"/>
        <w:rPr>
          <w:sz w:val="28"/>
          <w:szCs w:val="28"/>
        </w:rPr>
      </w:pPr>
      <w:r>
        <w:rPr>
          <w:sz w:val="28"/>
          <w:szCs w:val="28"/>
        </w:rPr>
        <w:t>совершенствование качества образования через изучение и внедрение новых педагогических технологий на уроках;</w:t>
      </w:r>
    </w:p>
    <w:p w:rsidR="006504D1" w:rsidRDefault="006504D1" w:rsidP="00625ABB">
      <w:pPr>
        <w:widowControl w:val="0"/>
        <w:numPr>
          <w:ilvl w:val="0"/>
          <w:numId w:val="4"/>
        </w:numPr>
        <w:tabs>
          <w:tab w:val="clear" w:pos="707"/>
          <w:tab w:val="num" w:pos="0"/>
        </w:tabs>
        <w:suppressAutoHyphens/>
        <w:ind w:left="720" w:hanging="360"/>
        <w:jc w:val="both"/>
        <w:rPr>
          <w:sz w:val="28"/>
          <w:szCs w:val="28"/>
        </w:rPr>
      </w:pPr>
      <w:r>
        <w:rPr>
          <w:sz w:val="28"/>
          <w:szCs w:val="28"/>
        </w:rPr>
        <w:t>использование индивидуальных и дифференцированных подходов к обучению учащихся для раскрытия их творческого потенциала;</w:t>
      </w:r>
    </w:p>
    <w:p w:rsidR="006504D1" w:rsidRDefault="006504D1" w:rsidP="00625ABB">
      <w:pPr>
        <w:widowControl w:val="0"/>
        <w:numPr>
          <w:ilvl w:val="0"/>
          <w:numId w:val="4"/>
        </w:numPr>
        <w:tabs>
          <w:tab w:val="clear" w:pos="707"/>
          <w:tab w:val="num" w:pos="0"/>
        </w:tabs>
        <w:suppressAutoHyphens/>
        <w:ind w:left="720" w:hanging="360"/>
        <w:jc w:val="both"/>
        <w:rPr>
          <w:sz w:val="28"/>
          <w:szCs w:val="28"/>
        </w:rPr>
      </w:pPr>
      <w:r>
        <w:rPr>
          <w:sz w:val="28"/>
          <w:szCs w:val="28"/>
        </w:rPr>
        <w:t>направление  усилий на улучшение качества преподавания предметов  детям с разными образовательными возможностями;</w:t>
      </w:r>
    </w:p>
    <w:p w:rsidR="006504D1" w:rsidRDefault="006504D1" w:rsidP="00625ABB">
      <w:pPr>
        <w:widowControl w:val="0"/>
        <w:numPr>
          <w:ilvl w:val="0"/>
          <w:numId w:val="4"/>
        </w:numPr>
        <w:tabs>
          <w:tab w:val="clear" w:pos="707"/>
          <w:tab w:val="num" w:pos="0"/>
        </w:tabs>
        <w:suppressAutoHyphens/>
        <w:ind w:left="720" w:hanging="360"/>
        <w:jc w:val="both"/>
        <w:rPr>
          <w:sz w:val="28"/>
          <w:szCs w:val="28"/>
        </w:rPr>
      </w:pPr>
      <w:r>
        <w:rPr>
          <w:sz w:val="28"/>
          <w:szCs w:val="28"/>
        </w:rPr>
        <w:lastRenderedPageBreak/>
        <w:t>продолжение работы по обеспечению системы мер, гарантирующих преемственность программ начальной и средней ступени обучения;</w:t>
      </w:r>
    </w:p>
    <w:p w:rsidR="006504D1" w:rsidRDefault="006504D1" w:rsidP="00625ABB">
      <w:pPr>
        <w:widowControl w:val="0"/>
        <w:numPr>
          <w:ilvl w:val="0"/>
          <w:numId w:val="4"/>
        </w:numPr>
        <w:tabs>
          <w:tab w:val="clear" w:pos="707"/>
          <w:tab w:val="num" w:pos="0"/>
        </w:tabs>
        <w:suppressAutoHyphens/>
        <w:ind w:left="720" w:hanging="360"/>
        <w:jc w:val="both"/>
        <w:rPr>
          <w:sz w:val="28"/>
          <w:szCs w:val="28"/>
        </w:rPr>
      </w:pPr>
      <w:r>
        <w:rPr>
          <w:sz w:val="28"/>
          <w:szCs w:val="28"/>
        </w:rPr>
        <w:t>совершенствование работы с одарёнными учащимися;</w:t>
      </w:r>
    </w:p>
    <w:p w:rsidR="006504D1" w:rsidRDefault="006504D1" w:rsidP="00625ABB">
      <w:pPr>
        <w:widowControl w:val="0"/>
        <w:numPr>
          <w:ilvl w:val="0"/>
          <w:numId w:val="4"/>
        </w:numPr>
        <w:tabs>
          <w:tab w:val="clear" w:pos="707"/>
          <w:tab w:val="num" w:pos="0"/>
        </w:tabs>
        <w:suppressAutoHyphens/>
        <w:ind w:left="720" w:hanging="360"/>
        <w:jc w:val="both"/>
        <w:rPr>
          <w:sz w:val="28"/>
          <w:szCs w:val="28"/>
        </w:rPr>
      </w:pPr>
      <w:r>
        <w:rPr>
          <w:sz w:val="28"/>
          <w:szCs w:val="28"/>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6504D1" w:rsidRDefault="006504D1" w:rsidP="006504D1">
      <w:pPr>
        <w:jc w:val="both"/>
        <w:rPr>
          <w:sz w:val="28"/>
          <w:szCs w:val="28"/>
        </w:rPr>
      </w:pPr>
      <w:r>
        <w:rPr>
          <w:sz w:val="28"/>
          <w:szCs w:val="28"/>
        </w:rPr>
        <w:tab/>
        <w:t>Нормативно-правовые и методические документы, регламентирующие работу основной  образовательной программы начального общего образования:</w:t>
      </w:r>
    </w:p>
    <w:p w:rsidR="006504D1" w:rsidRDefault="006504D1" w:rsidP="00625ABB">
      <w:pPr>
        <w:widowControl w:val="0"/>
        <w:numPr>
          <w:ilvl w:val="0"/>
          <w:numId w:val="5"/>
        </w:numPr>
        <w:suppressAutoHyphens/>
        <w:ind w:left="720" w:hanging="360"/>
        <w:jc w:val="both"/>
        <w:rPr>
          <w:sz w:val="28"/>
          <w:szCs w:val="28"/>
        </w:rPr>
      </w:pPr>
      <w:r>
        <w:rPr>
          <w:sz w:val="28"/>
          <w:szCs w:val="28"/>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общего образования»;</w:t>
      </w:r>
    </w:p>
    <w:p w:rsidR="006504D1" w:rsidRDefault="006504D1" w:rsidP="00625ABB">
      <w:pPr>
        <w:pStyle w:val="a0"/>
        <w:widowControl w:val="0"/>
        <w:numPr>
          <w:ilvl w:val="0"/>
          <w:numId w:val="5"/>
        </w:numPr>
        <w:suppressAutoHyphens/>
        <w:spacing w:after="0"/>
        <w:ind w:left="720" w:hanging="360"/>
        <w:jc w:val="both"/>
        <w:rPr>
          <w:sz w:val="28"/>
          <w:szCs w:val="28"/>
        </w:rPr>
      </w:pPr>
      <w:r>
        <w:rPr>
          <w:sz w:val="28"/>
          <w:szCs w:val="28"/>
        </w:rPr>
        <w:t>приказ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6504D1" w:rsidRDefault="006504D1" w:rsidP="00625ABB">
      <w:pPr>
        <w:pStyle w:val="a0"/>
        <w:widowControl w:val="0"/>
        <w:numPr>
          <w:ilvl w:val="0"/>
          <w:numId w:val="5"/>
        </w:numPr>
        <w:suppressAutoHyphens/>
        <w:spacing w:after="0"/>
        <w:ind w:left="720" w:hanging="360"/>
        <w:jc w:val="both"/>
        <w:rPr>
          <w:sz w:val="28"/>
          <w:szCs w:val="28"/>
        </w:rPr>
      </w:pPr>
      <w:r>
        <w:rPr>
          <w:sz w:val="28"/>
          <w:szCs w:val="28"/>
        </w:rPr>
        <w:t>приказ департамента образования   от 09.03.2010 № 125 «Об утверждении Мероприятий по обеспечению введения федерального государственного образовательного стандарта начального общего образования (ФГОС) в образовательных учреждениях Владимирской области»;</w:t>
      </w:r>
    </w:p>
    <w:p w:rsidR="006504D1" w:rsidRDefault="006504D1" w:rsidP="00625ABB">
      <w:pPr>
        <w:widowControl w:val="0"/>
        <w:numPr>
          <w:ilvl w:val="0"/>
          <w:numId w:val="5"/>
        </w:numPr>
        <w:suppressAutoHyphens/>
        <w:ind w:left="720" w:hanging="360"/>
        <w:jc w:val="both"/>
        <w:rPr>
          <w:sz w:val="28"/>
          <w:szCs w:val="28"/>
        </w:rPr>
      </w:pPr>
      <w:r>
        <w:rPr>
          <w:sz w:val="28"/>
          <w:szCs w:val="28"/>
        </w:rPr>
        <w:t>приказ Министерства образования и науки РФ от 5 марта 2004  № 1089  «Об утверждении  федерального компонента образовательных стандартов начального общего, основного общего и среднего (полного) общего образования»;</w:t>
      </w:r>
    </w:p>
    <w:p w:rsidR="006504D1" w:rsidRDefault="006504D1" w:rsidP="00625ABB">
      <w:pPr>
        <w:pStyle w:val="a0"/>
        <w:widowControl w:val="0"/>
        <w:numPr>
          <w:ilvl w:val="0"/>
          <w:numId w:val="5"/>
        </w:numPr>
        <w:suppressAutoHyphens/>
        <w:spacing w:after="0"/>
        <w:ind w:left="720" w:hanging="360"/>
        <w:jc w:val="both"/>
        <w:rPr>
          <w:sz w:val="28"/>
          <w:szCs w:val="28"/>
        </w:rPr>
      </w:pPr>
      <w:r>
        <w:rPr>
          <w:sz w:val="28"/>
          <w:szCs w:val="28"/>
        </w:rPr>
        <w:t>приказ Министерства образования и науки РФ от 9 марта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504D1" w:rsidRDefault="006504D1" w:rsidP="00625ABB">
      <w:pPr>
        <w:pStyle w:val="a0"/>
        <w:widowControl w:val="0"/>
        <w:numPr>
          <w:ilvl w:val="0"/>
          <w:numId w:val="5"/>
        </w:numPr>
        <w:suppressAutoHyphens/>
        <w:spacing w:after="0"/>
        <w:ind w:left="720" w:hanging="360"/>
        <w:jc w:val="both"/>
        <w:rPr>
          <w:sz w:val="28"/>
          <w:szCs w:val="28"/>
        </w:rPr>
      </w:pPr>
      <w:proofErr w:type="gramStart"/>
      <w:r>
        <w:rPr>
          <w:sz w:val="28"/>
          <w:szCs w:val="28"/>
        </w:rPr>
        <w:t>приказ Министерства образования и науки РФ от 3 июня 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6504D1" w:rsidRDefault="006504D1" w:rsidP="00625ABB">
      <w:pPr>
        <w:widowControl w:val="0"/>
        <w:numPr>
          <w:ilvl w:val="0"/>
          <w:numId w:val="5"/>
        </w:numPr>
        <w:suppressAutoHyphens/>
        <w:ind w:left="720" w:hanging="360"/>
        <w:jc w:val="both"/>
        <w:rPr>
          <w:rStyle w:val="a6"/>
          <w:i w:val="0"/>
          <w:iCs w:val="0"/>
          <w:sz w:val="28"/>
          <w:szCs w:val="28"/>
        </w:rPr>
      </w:pPr>
      <w:r>
        <w:rPr>
          <w:iCs/>
          <w:sz w:val="28"/>
          <w:szCs w:val="28"/>
        </w:rPr>
        <w:t>Приказ Министерства образования и науки РФ (</w:t>
      </w:r>
      <w:proofErr w:type="spellStart"/>
      <w:r>
        <w:rPr>
          <w:iCs/>
          <w:sz w:val="28"/>
          <w:szCs w:val="28"/>
        </w:rPr>
        <w:t>Минобрнауки</w:t>
      </w:r>
      <w:proofErr w:type="spellEnd"/>
      <w:r>
        <w:rPr>
          <w:iCs/>
          <w:sz w:val="28"/>
          <w:szCs w:val="28"/>
        </w:rPr>
        <w:t xml:space="preserve"> России) от 1 февраля 2012 г. №74 </w:t>
      </w:r>
      <w:r>
        <w:rPr>
          <w:sz w:val="28"/>
          <w:szCs w:val="28"/>
        </w:rPr>
        <w:t xml:space="preserve"> «</w:t>
      </w:r>
      <w:r>
        <w:rPr>
          <w:rStyle w:val="a6"/>
          <w:i w:val="0"/>
          <w:iCs w:val="0"/>
          <w:sz w:val="28"/>
          <w:szCs w:val="28"/>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6504D1" w:rsidRDefault="006504D1" w:rsidP="00625ABB">
      <w:pPr>
        <w:pStyle w:val="a0"/>
        <w:widowControl w:val="0"/>
        <w:numPr>
          <w:ilvl w:val="0"/>
          <w:numId w:val="5"/>
        </w:numPr>
        <w:suppressAutoHyphens/>
        <w:spacing w:after="0"/>
        <w:ind w:left="720" w:hanging="360"/>
        <w:jc w:val="both"/>
        <w:rPr>
          <w:iCs/>
          <w:sz w:val="28"/>
          <w:szCs w:val="28"/>
        </w:rPr>
      </w:pPr>
      <w:r>
        <w:rPr>
          <w:sz w:val="28"/>
          <w:szCs w:val="28"/>
        </w:rPr>
        <w:t xml:space="preserve">приказ департамента  </w:t>
      </w:r>
      <w:r>
        <w:rPr>
          <w:iCs/>
          <w:sz w:val="28"/>
          <w:szCs w:val="28"/>
        </w:rPr>
        <w:t xml:space="preserve">образования </w:t>
      </w:r>
      <w:r>
        <w:rPr>
          <w:sz w:val="28"/>
          <w:szCs w:val="28"/>
        </w:rPr>
        <w:t>от 25.07.2007 № 528 «</w:t>
      </w:r>
      <w:r>
        <w:rPr>
          <w:iCs/>
          <w:sz w:val="28"/>
          <w:szCs w:val="28"/>
        </w:rPr>
        <w:t>Об утверждении регионального базисного учебного плана для образовательных учреждений Владимирской области, реализующих программы общего образования»;</w:t>
      </w:r>
    </w:p>
    <w:p w:rsidR="006504D1" w:rsidRDefault="006504D1" w:rsidP="00625ABB">
      <w:pPr>
        <w:pStyle w:val="ab"/>
        <w:numPr>
          <w:ilvl w:val="0"/>
          <w:numId w:val="5"/>
        </w:numPr>
        <w:spacing w:before="0" w:after="0"/>
        <w:ind w:left="720" w:hanging="360"/>
        <w:jc w:val="both"/>
        <w:rPr>
          <w:rFonts w:ascii="Times New Roman" w:hAnsi="Times New Roman" w:cs="Times New Roman"/>
          <w:iCs/>
        </w:rPr>
      </w:pPr>
      <w:r>
        <w:rPr>
          <w:rFonts w:ascii="Times New Roman" w:hAnsi="Times New Roman" w:cs="Times New Roman"/>
          <w:iCs/>
        </w:rPr>
        <w:t xml:space="preserve">письмо департамента образования от 14.10.2010 № ДО-4921-02-07 «О введении </w:t>
      </w:r>
      <w:r>
        <w:rPr>
          <w:rFonts w:ascii="Times New Roman" w:hAnsi="Times New Roman" w:cs="Times New Roman"/>
          <w:iCs/>
        </w:rPr>
        <w:lastRenderedPageBreak/>
        <w:t>третьего часа физической культуры»;</w:t>
      </w:r>
    </w:p>
    <w:p w:rsidR="006504D1" w:rsidRDefault="006504D1" w:rsidP="00625ABB">
      <w:pPr>
        <w:pStyle w:val="a0"/>
        <w:widowControl w:val="0"/>
        <w:numPr>
          <w:ilvl w:val="0"/>
          <w:numId w:val="5"/>
        </w:numPr>
        <w:suppressAutoHyphens/>
        <w:spacing w:after="0"/>
        <w:ind w:left="720" w:hanging="360"/>
        <w:jc w:val="both"/>
        <w:rPr>
          <w:iCs/>
          <w:sz w:val="28"/>
          <w:szCs w:val="28"/>
        </w:rPr>
      </w:pPr>
      <w:r>
        <w:rPr>
          <w:iCs/>
          <w:sz w:val="28"/>
          <w:szCs w:val="28"/>
        </w:rPr>
        <w:t xml:space="preserve"> Постановление  Федеральной  службы  по  надзору  в  свете  защиты  прав </w:t>
      </w:r>
    </w:p>
    <w:p w:rsidR="006504D1" w:rsidRDefault="006504D1" w:rsidP="006504D1">
      <w:pPr>
        <w:pStyle w:val="a0"/>
        <w:spacing w:after="0"/>
        <w:jc w:val="both"/>
        <w:rPr>
          <w:iCs/>
          <w:sz w:val="28"/>
          <w:szCs w:val="28"/>
        </w:rPr>
      </w:pPr>
      <w:r>
        <w:rPr>
          <w:iCs/>
          <w:sz w:val="28"/>
          <w:szCs w:val="28"/>
        </w:rPr>
        <w:t>потребителей и благополучия человека,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504D1" w:rsidRDefault="006504D1" w:rsidP="00625ABB">
      <w:pPr>
        <w:widowControl w:val="0"/>
        <w:numPr>
          <w:ilvl w:val="0"/>
          <w:numId w:val="5"/>
        </w:numPr>
        <w:suppressAutoHyphens/>
        <w:autoSpaceDE w:val="0"/>
        <w:ind w:left="720" w:hanging="360"/>
        <w:jc w:val="both"/>
        <w:rPr>
          <w:sz w:val="28"/>
          <w:szCs w:val="28"/>
        </w:rPr>
      </w:pPr>
      <w:r>
        <w:rPr>
          <w:sz w:val="28"/>
          <w:szCs w:val="28"/>
        </w:rPr>
        <w:t xml:space="preserve">«Рекомендации по организации обучения первоклассников в адаптационный период» (Письмо МО РФ № 408/13-13 от 20.04.2001). </w:t>
      </w:r>
    </w:p>
    <w:p w:rsidR="006504D1" w:rsidRDefault="006504D1" w:rsidP="00625ABB">
      <w:pPr>
        <w:widowControl w:val="0"/>
        <w:numPr>
          <w:ilvl w:val="0"/>
          <w:numId w:val="5"/>
        </w:numPr>
        <w:suppressAutoHyphens/>
        <w:autoSpaceDE w:val="0"/>
        <w:ind w:left="720" w:hanging="360"/>
        <w:jc w:val="both"/>
        <w:rPr>
          <w:sz w:val="28"/>
          <w:szCs w:val="28"/>
        </w:rPr>
      </w:pPr>
      <w:r>
        <w:rPr>
          <w:sz w:val="28"/>
          <w:szCs w:val="28"/>
        </w:rPr>
        <w:t>«Об организации обучения в первом классе четырехлетней начальной школы» (Письмо МО РФ № 2021/11-13 от 25.09.2000).</w:t>
      </w:r>
    </w:p>
    <w:p w:rsidR="006504D1" w:rsidRDefault="006504D1" w:rsidP="00625ABB">
      <w:pPr>
        <w:widowControl w:val="0"/>
        <w:numPr>
          <w:ilvl w:val="0"/>
          <w:numId w:val="5"/>
        </w:numPr>
        <w:suppressAutoHyphens/>
        <w:autoSpaceDE w:val="0"/>
        <w:ind w:left="720" w:hanging="360"/>
        <w:jc w:val="both"/>
        <w:rPr>
          <w:sz w:val="28"/>
          <w:szCs w:val="28"/>
        </w:rPr>
      </w:pPr>
      <w:r>
        <w:rPr>
          <w:sz w:val="28"/>
          <w:szCs w:val="28"/>
        </w:rPr>
        <w:t>«О недопустимости перегрузок обучающихся в начальной школе» (Письмо МО РФ № 220/11-12 от20 . 02. 1999).</w:t>
      </w:r>
    </w:p>
    <w:p w:rsidR="006504D1" w:rsidRDefault="006504D1" w:rsidP="00625ABB">
      <w:pPr>
        <w:widowControl w:val="0"/>
        <w:numPr>
          <w:ilvl w:val="0"/>
          <w:numId w:val="5"/>
        </w:numPr>
        <w:suppressAutoHyphens/>
        <w:autoSpaceDE w:val="0"/>
        <w:ind w:left="720" w:hanging="360"/>
        <w:jc w:val="both"/>
        <w:rPr>
          <w:sz w:val="28"/>
          <w:szCs w:val="28"/>
        </w:rPr>
      </w:pPr>
      <w:r>
        <w:rPr>
          <w:sz w:val="28"/>
          <w:szCs w:val="28"/>
        </w:rPr>
        <w:t>«Контроль и оценка результатов обучения в начальной школе» (Письмо МО РФ от 19 ноября 1998 № 1561/14-15).</w:t>
      </w:r>
    </w:p>
    <w:p w:rsidR="006504D1" w:rsidRDefault="006504D1" w:rsidP="00625ABB">
      <w:pPr>
        <w:widowControl w:val="0"/>
        <w:numPr>
          <w:ilvl w:val="0"/>
          <w:numId w:val="5"/>
        </w:numPr>
        <w:suppressAutoHyphens/>
        <w:autoSpaceDE w:val="0"/>
        <w:ind w:left="720" w:hanging="360"/>
        <w:jc w:val="both"/>
        <w:rPr>
          <w:sz w:val="28"/>
          <w:szCs w:val="28"/>
        </w:rPr>
      </w:pPr>
      <w:r>
        <w:rPr>
          <w:sz w:val="28"/>
          <w:szCs w:val="28"/>
        </w:rPr>
        <w:t xml:space="preserve">«Система оценивания учебных достижений школьников в условиях </w:t>
      </w:r>
      <w:proofErr w:type="spellStart"/>
      <w:r>
        <w:rPr>
          <w:sz w:val="28"/>
          <w:szCs w:val="28"/>
        </w:rPr>
        <w:t>безотметочного</w:t>
      </w:r>
      <w:proofErr w:type="spellEnd"/>
      <w:r>
        <w:rPr>
          <w:sz w:val="28"/>
          <w:szCs w:val="28"/>
        </w:rPr>
        <w:t xml:space="preserve"> обучения» (Письмо МО РФ № 13-51-120/13- от 03.06.2003).</w:t>
      </w:r>
    </w:p>
    <w:p w:rsidR="006504D1" w:rsidRDefault="006504D1" w:rsidP="00625ABB">
      <w:pPr>
        <w:widowControl w:val="0"/>
        <w:numPr>
          <w:ilvl w:val="0"/>
          <w:numId w:val="5"/>
        </w:numPr>
        <w:suppressAutoHyphens/>
        <w:autoSpaceDE w:val="0"/>
        <w:ind w:left="720" w:hanging="360"/>
        <w:jc w:val="both"/>
        <w:rPr>
          <w:sz w:val="28"/>
          <w:szCs w:val="28"/>
        </w:rPr>
      </w:pPr>
      <w:r>
        <w:rPr>
          <w:sz w:val="28"/>
          <w:szCs w:val="28"/>
        </w:rPr>
        <w:t>«Рекомендации по использованию компьютеров в начальной школе» (Письмо МО РФ и НИИ гигиены и охраны здоровья детей и подростков РАМ от 28.03.2002 № 199/13).</w:t>
      </w:r>
    </w:p>
    <w:p w:rsidR="006504D1" w:rsidRDefault="006504D1" w:rsidP="00625ABB">
      <w:pPr>
        <w:widowControl w:val="0"/>
        <w:numPr>
          <w:ilvl w:val="0"/>
          <w:numId w:val="5"/>
        </w:numPr>
        <w:suppressAutoHyphens/>
        <w:autoSpaceDE w:val="0"/>
        <w:ind w:left="720" w:hanging="360"/>
        <w:jc w:val="both"/>
        <w:rPr>
          <w:iCs/>
          <w:sz w:val="28"/>
          <w:szCs w:val="28"/>
        </w:rPr>
      </w:pPr>
      <w:r>
        <w:rPr>
          <w:iCs/>
          <w:sz w:val="28"/>
          <w:szCs w:val="28"/>
        </w:rPr>
        <w:t>«О введении иностранного языка во 2-х классах начальной школы» (Приложение к письму МО РФ от 17.12.2001 № 957/13-13).</w:t>
      </w:r>
    </w:p>
    <w:p w:rsidR="006504D1" w:rsidRDefault="006504D1" w:rsidP="006504D1">
      <w:pPr>
        <w:ind w:firstLine="680"/>
        <w:rPr>
          <w:b/>
          <w:bCs/>
          <w:sz w:val="28"/>
          <w:szCs w:val="28"/>
        </w:rPr>
      </w:pPr>
    </w:p>
    <w:p w:rsidR="006504D1" w:rsidRDefault="006504D1" w:rsidP="006504D1">
      <w:pPr>
        <w:ind w:firstLine="680"/>
        <w:rPr>
          <w:b/>
          <w:bCs/>
          <w:sz w:val="28"/>
          <w:szCs w:val="28"/>
        </w:rPr>
      </w:pPr>
      <w:proofErr w:type="gramStart"/>
      <w:r>
        <w:rPr>
          <w:b/>
          <w:bCs/>
          <w:sz w:val="28"/>
          <w:szCs w:val="28"/>
          <w:lang w:val="en-US"/>
        </w:rPr>
        <w:t>I</w:t>
      </w:r>
      <w:r>
        <w:rPr>
          <w:b/>
          <w:bCs/>
          <w:sz w:val="28"/>
          <w:szCs w:val="28"/>
        </w:rPr>
        <w:t>. Информационная справка.</w:t>
      </w:r>
      <w:proofErr w:type="gramEnd"/>
    </w:p>
    <w:p w:rsidR="006504D1" w:rsidRDefault="006504D1" w:rsidP="006504D1">
      <w:pPr>
        <w:ind w:firstLine="680"/>
        <w:jc w:val="both"/>
        <w:rPr>
          <w:i/>
          <w:color w:val="000000"/>
          <w:spacing w:val="2"/>
          <w:sz w:val="28"/>
          <w:szCs w:val="28"/>
        </w:rPr>
      </w:pPr>
      <w:r>
        <w:rPr>
          <w:sz w:val="28"/>
          <w:szCs w:val="28"/>
        </w:rPr>
        <w:t xml:space="preserve">     В начальных классах на 1 сентября обучалось 189 учеников, на конец учебного года – 192 уч-ся.     </w:t>
      </w:r>
      <w:r>
        <w:rPr>
          <w:color w:val="000000"/>
          <w:spacing w:val="2"/>
          <w:sz w:val="28"/>
          <w:szCs w:val="28"/>
        </w:rPr>
        <w:t xml:space="preserve">Учебно-методический комплекс (УМК) в 2011-2012 г. составлен в соответствии с реализуемой в начальной школе традиционно-развивающей образовательной системой («Школа России»). </w:t>
      </w:r>
      <w:r>
        <w:rPr>
          <w:color w:val="000000"/>
          <w:spacing w:val="-1"/>
          <w:sz w:val="28"/>
          <w:szCs w:val="28"/>
        </w:rPr>
        <w:t xml:space="preserve"> </w:t>
      </w:r>
      <w:r w:rsidR="005820E9">
        <w:rPr>
          <w:color w:val="000000"/>
          <w:spacing w:val="-1"/>
          <w:sz w:val="28"/>
          <w:szCs w:val="28"/>
        </w:rPr>
        <w:t>У</w:t>
      </w:r>
      <w:r>
        <w:rPr>
          <w:color w:val="000000"/>
          <w:spacing w:val="2"/>
          <w:sz w:val="28"/>
          <w:szCs w:val="28"/>
        </w:rPr>
        <w:t xml:space="preserve">чителя начальной школы, работая по программе «Школа России», успешно использовали содержательные линии учебников, методов и форм работы инновационных технологий. </w:t>
      </w:r>
      <w:proofErr w:type="gramStart"/>
      <w:r>
        <w:rPr>
          <w:color w:val="000000"/>
          <w:spacing w:val="2"/>
          <w:sz w:val="28"/>
          <w:szCs w:val="28"/>
        </w:rPr>
        <w:t>Данная программа направлена на формирование общей культуры обучающихся, их духовно-нравственное, социальное, личностное, интеллектуальное и физическое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и формирование поведенческих установок здорового и безопасного образа жизни</w:t>
      </w:r>
      <w:r>
        <w:rPr>
          <w:i/>
          <w:color w:val="000000"/>
          <w:spacing w:val="2"/>
          <w:sz w:val="28"/>
          <w:szCs w:val="28"/>
        </w:rPr>
        <w:t>.</w:t>
      </w:r>
      <w:proofErr w:type="gramEnd"/>
    </w:p>
    <w:p w:rsidR="006504D1" w:rsidRDefault="006504D1" w:rsidP="006504D1">
      <w:pPr>
        <w:ind w:firstLine="680"/>
        <w:jc w:val="both"/>
        <w:rPr>
          <w:sz w:val="28"/>
          <w:szCs w:val="28"/>
        </w:rPr>
      </w:pPr>
      <w:r>
        <w:rPr>
          <w:sz w:val="28"/>
          <w:szCs w:val="28"/>
        </w:rPr>
        <w:t xml:space="preserve">     В </w:t>
      </w:r>
      <w:r w:rsidR="005820E9">
        <w:rPr>
          <w:sz w:val="28"/>
          <w:szCs w:val="28"/>
        </w:rPr>
        <w:t>текущем</w:t>
      </w:r>
      <w:r>
        <w:rPr>
          <w:sz w:val="28"/>
          <w:szCs w:val="28"/>
        </w:rPr>
        <w:t xml:space="preserve"> учебном  году было открыто  10  классов комплектов  начальной школы и  пять групп продленного дня,  численностью 102 обучающихся. Обучение велось  в режиме двух смен шестидневной рабочей недели. В</w:t>
      </w:r>
      <w:r>
        <w:rPr>
          <w:color w:val="000000"/>
          <w:spacing w:val="2"/>
          <w:sz w:val="28"/>
          <w:szCs w:val="28"/>
        </w:rPr>
        <w:t xml:space="preserve"> 1 классе – 20 часов в неделю при 5-дневной учебной неделе и 35-минутной продолжительностью урока </w:t>
      </w:r>
      <w:r>
        <w:rPr>
          <w:color w:val="000000"/>
          <w:sz w:val="28"/>
          <w:szCs w:val="28"/>
        </w:rPr>
        <w:t>(</w:t>
      </w:r>
      <w:proofErr w:type="spellStart"/>
      <w:r>
        <w:rPr>
          <w:color w:val="000000"/>
          <w:sz w:val="28"/>
          <w:szCs w:val="28"/>
        </w:rPr>
        <w:t>пп</w:t>
      </w:r>
      <w:proofErr w:type="spellEnd"/>
      <w:r>
        <w:rPr>
          <w:color w:val="000000"/>
          <w:sz w:val="28"/>
          <w:szCs w:val="28"/>
        </w:rPr>
        <w:t xml:space="preserve">. 2.9.4–2.9.5 СанПиН 2.4.2.1178-02), </w:t>
      </w:r>
      <w:r>
        <w:rPr>
          <w:color w:val="000000"/>
          <w:spacing w:val="2"/>
          <w:sz w:val="28"/>
          <w:szCs w:val="28"/>
        </w:rPr>
        <w:t xml:space="preserve">во 2 – 4 классах – 24 часа при 6-дневной учебной неделе и 40-минутной продолжительностью урока. </w:t>
      </w:r>
      <w:r>
        <w:rPr>
          <w:sz w:val="28"/>
          <w:szCs w:val="28"/>
        </w:rPr>
        <w:t xml:space="preserve"> Минимальная перемена – 10 минут, максимальная – 20 минут. При составлении расписания учтена недельная нагрузка </w:t>
      </w:r>
      <w:proofErr w:type="gramStart"/>
      <w:r>
        <w:rPr>
          <w:sz w:val="28"/>
          <w:szCs w:val="28"/>
        </w:rPr>
        <w:t>учащихся</w:t>
      </w:r>
      <w:proofErr w:type="gramEnd"/>
      <w:r>
        <w:rPr>
          <w:sz w:val="28"/>
          <w:szCs w:val="28"/>
        </w:rPr>
        <w:t xml:space="preserve"> и уроки чередуются согласно баллу трудности предмета.            </w:t>
      </w:r>
    </w:p>
    <w:p w:rsidR="006504D1" w:rsidRDefault="005820E9" w:rsidP="006504D1">
      <w:pPr>
        <w:ind w:firstLine="680"/>
        <w:jc w:val="both"/>
        <w:rPr>
          <w:bCs/>
          <w:sz w:val="28"/>
          <w:szCs w:val="28"/>
        </w:rPr>
      </w:pPr>
      <w:r>
        <w:rPr>
          <w:sz w:val="28"/>
          <w:szCs w:val="28"/>
        </w:rPr>
        <w:t xml:space="preserve">     </w:t>
      </w:r>
      <w:proofErr w:type="gramStart"/>
      <w:r>
        <w:rPr>
          <w:sz w:val="28"/>
          <w:szCs w:val="28"/>
        </w:rPr>
        <w:t>Задачи, поставленные в 2012</w:t>
      </w:r>
      <w:r w:rsidR="006504D1">
        <w:rPr>
          <w:sz w:val="28"/>
          <w:szCs w:val="28"/>
        </w:rPr>
        <w:t>-201</w:t>
      </w:r>
      <w:r>
        <w:rPr>
          <w:sz w:val="28"/>
          <w:szCs w:val="28"/>
        </w:rPr>
        <w:t>3</w:t>
      </w:r>
      <w:r w:rsidR="006504D1">
        <w:rPr>
          <w:sz w:val="28"/>
          <w:szCs w:val="28"/>
        </w:rPr>
        <w:t xml:space="preserve"> учебном году, решал педагогический коллектив в составе 8 учителей начальных классов, 1 воспитатель групп продлённого дня, 5 учителей-предметников (учитель физической культуры, учителя иностранного </w:t>
      </w:r>
      <w:r w:rsidR="006504D1">
        <w:rPr>
          <w:sz w:val="28"/>
          <w:szCs w:val="28"/>
        </w:rPr>
        <w:lastRenderedPageBreak/>
        <w:t xml:space="preserve">языка (английского, французского), учитель музыки) , 4 специалиста (учитель-логопед, учитель-дефектолог, педагог-психолог, социальный педагог), 5 </w:t>
      </w:r>
      <w:r w:rsidR="006504D1">
        <w:rPr>
          <w:bCs/>
          <w:sz w:val="28"/>
          <w:szCs w:val="28"/>
        </w:rPr>
        <w:t xml:space="preserve">педагогов доп. образования. </w:t>
      </w:r>
      <w:proofErr w:type="gramEnd"/>
    </w:p>
    <w:p w:rsidR="006504D1" w:rsidRDefault="006504D1" w:rsidP="006504D1">
      <w:pPr>
        <w:jc w:val="center"/>
        <w:rPr>
          <w:sz w:val="28"/>
          <w:szCs w:val="28"/>
        </w:rPr>
      </w:pPr>
      <w:r>
        <w:rPr>
          <w:sz w:val="28"/>
          <w:szCs w:val="28"/>
        </w:rPr>
        <w:t>Сведения об учителях начальных классов, специалистах и воспитателях ГПД:</w:t>
      </w:r>
    </w:p>
    <w:tbl>
      <w:tblPr>
        <w:tblW w:w="0" w:type="auto"/>
        <w:tblInd w:w="108" w:type="dxa"/>
        <w:tblLayout w:type="fixed"/>
        <w:tblLook w:val="0000" w:firstRow="0" w:lastRow="0" w:firstColumn="0" w:lastColumn="0" w:noHBand="0" w:noVBand="0"/>
      </w:tblPr>
      <w:tblGrid>
        <w:gridCol w:w="678"/>
        <w:gridCol w:w="2298"/>
        <w:gridCol w:w="2367"/>
        <w:gridCol w:w="1860"/>
        <w:gridCol w:w="1184"/>
        <w:gridCol w:w="1923"/>
      </w:tblGrid>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jc w:val="both"/>
            </w:pPr>
            <w:r>
              <w:t>№</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jc w:val="both"/>
            </w:pPr>
            <w:r>
              <w:t>ФИО</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jc w:val="both"/>
            </w:pPr>
            <w:r>
              <w:t>Должность</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jc w:val="both"/>
            </w:pPr>
            <w:r>
              <w:t>Образование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jc w:val="both"/>
            </w:pPr>
            <w:r>
              <w:t xml:space="preserve">Стаж </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both"/>
            </w:pPr>
            <w:r>
              <w:t>Квалификационная категория</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1</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Афанасьева И.В.</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Учитель, учитель-дефектолог</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14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I</w:t>
            </w:r>
          </w:p>
        </w:tc>
      </w:tr>
      <w:tr w:rsidR="006504D1" w:rsidTr="001D2FB3">
        <w:trPr>
          <w:trHeight w:val="222"/>
        </w:trPr>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2</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Федосеева И.В.</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Учитель</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14  года</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I</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3</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Герасимова Н.Н.</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Учитель</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22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I</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4</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Денисова О.Ю.</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Учитель</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24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12</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5</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Седова С.С.</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Учитель</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20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I</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6</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proofErr w:type="spellStart"/>
            <w:r>
              <w:rPr>
                <w:sz w:val="22"/>
              </w:rPr>
              <w:t>Байкова</w:t>
            </w:r>
            <w:proofErr w:type="spellEnd"/>
            <w:r>
              <w:rPr>
                <w:sz w:val="22"/>
              </w:rPr>
              <w:t xml:space="preserve"> И.В.</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Учитель</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20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12</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7</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proofErr w:type="spellStart"/>
            <w:r>
              <w:rPr>
                <w:sz w:val="22"/>
              </w:rPr>
              <w:t>Яцина</w:t>
            </w:r>
            <w:proofErr w:type="spellEnd"/>
            <w:r>
              <w:rPr>
                <w:sz w:val="22"/>
              </w:rPr>
              <w:t xml:space="preserve"> М.Е.</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Учитель</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15 года</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I</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8</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proofErr w:type="spellStart"/>
            <w:r>
              <w:rPr>
                <w:sz w:val="22"/>
              </w:rPr>
              <w:t>Канашина</w:t>
            </w:r>
            <w:proofErr w:type="spellEnd"/>
            <w:r>
              <w:rPr>
                <w:sz w:val="22"/>
              </w:rPr>
              <w:t xml:space="preserve"> А.А.</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Учитель</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28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I</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9</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Пронина Т.В.</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Воспитатель ГПД</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proofErr w:type="gramStart"/>
            <w:r>
              <w:rPr>
                <w:sz w:val="22"/>
              </w:rPr>
              <w:t>ср</w:t>
            </w:r>
            <w:proofErr w:type="gramEnd"/>
            <w:r>
              <w:rPr>
                <w:sz w:val="22"/>
              </w:rPr>
              <w:t>/спец.</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17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12</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10</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Агафонова Т.В.</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 xml:space="preserve">Учитель-логопед </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pPr>
            <w:r>
              <w:t>25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I</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11</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sz w:val="22"/>
              </w:rPr>
            </w:pPr>
            <w:r>
              <w:rPr>
                <w:rFonts w:ascii="Cambria" w:hAnsi="Cambria" w:cs="font306"/>
                <w:sz w:val="22"/>
              </w:rPr>
              <w:t>Макова Л.П.</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sz w:val="22"/>
              </w:rPr>
            </w:pPr>
            <w:r>
              <w:rPr>
                <w:rFonts w:ascii="Cambria" w:hAnsi="Cambria" w:cs="font306"/>
                <w:sz w:val="22"/>
              </w:rPr>
              <w:t>Педагог-психолог</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rPr>
            </w:pPr>
            <w:r>
              <w:rPr>
                <w:rFonts w:ascii="Cambria" w:hAnsi="Cambria" w:cs="font306"/>
              </w:rPr>
              <w:t>20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sz w:val="22"/>
              </w:rPr>
            </w:pPr>
            <w:r>
              <w:rPr>
                <w:rFonts w:ascii="Cambria" w:hAnsi="Cambria" w:cs="font306"/>
                <w:sz w:val="22"/>
              </w:rPr>
              <w:t>высшая</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r>
              <w:rPr>
                <w:b/>
                <w:bCs/>
              </w:rPr>
              <w:t>12</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jc w:val="center"/>
            </w:pPr>
            <w:r>
              <w:t>Кузьмина Л.М.</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jc w:val="center"/>
              <w:rPr>
                <w:sz w:val="22"/>
                <w:szCs w:val="22"/>
              </w:rPr>
            </w:pPr>
            <w:r>
              <w:rPr>
                <w:sz w:val="22"/>
                <w:szCs w:val="22"/>
              </w:rPr>
              <w:t>Социальный педагог</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jc w:val="center"/>
            </w:pPr>
            <w:r>
              <w:t>7 лет</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spacing w:line="100" w:lineRule="atLeast"/>
              <w:jc w:val="center"/>
              <w:rPr>
                <w:rFonts w:ascii="Cambria" w:hAnsi="Cambria" w:cs="font306"/>
                <w:b/>
                <w:bCs/>
                <w:sz w:val="22"/>
                <w:lang w:val="en-US"/>
              </w:rPr>
            </w:pPr>
            <w:r>
              <w:rPr>
                <w:rFonts w:ascii="Cambria" w:hAnsi="Cambria" w:cs="font306"/>
                <w:b/>
                <w:bCs/>
                <w:sz w:val="22"/>
                <w:lang w:val="en-US"/>
              </w:rPr>
              <w:t>-</w:t>
            </w:r>
          </w:p>
        </w:tc>
      </w:tr>
      <w:tr w:rsidR="006504D1" w:rsidTr="001D2FB3">
        <w:tc>
          <w:tcPr>
            <w:tcW w:w="678" w:type="dxa"/>
            <w:tcBorders>
              <w:left w:val="single" w:sz="4" w:space="0" w:color="000000"/>
              <w:bottom w:val="single" w:sz="4" w:space="0" w:color="000000"/>
            </w:tcBorders>
          </w:tcPr>
          <w:p w:rsidR="006504D1" w:rsidRDefault="006504D1" w:rsidP="001D2FB3">
            <w:pPr>
              <w:snapToGrid w:val="0"/>
              <w:jc w:val="center"/>
              <w:rPr>
                <w:b/>
                <w:bCs/>
              </w:rPr>
            </w:pPr>
            <w:r>
              <w:rPr>
                <w:b/>
                <w:bCs/>
              </w:rPr>
              <w:t>13</w:t>
            </w:r>
          </w:p>
        </w:tc>
        <w:tc>
          <w:tcPr>
            <w:tcW w:w="2298" w:type="dxa"/>
            <w:tcBorders>
              <w:left w:val="single" w:sz="4" w:space="0" w:color="000000"/>
              <w:bottom w:val="single" w:sz="4" w:space="0" w:color="000000"/>
            </w:tcBorders>
          </w:tcPr>
          <w:p w:rsidR="006504D1" w:rsidRDefault="006504D1" w:rsidP="001D2FB3">
            <w:pPr>
              <w:snapToGrid w:val="0"/>
              <w:jc w:val="center"/>
            </w:pPr>
            <w:r>
              <w:t>Кузьмичева</w:t>
            </w:r>
          </w:p>
          <w:p w:rsidR="006504D1" w:rsidRDefault="006504D1" w:rsidP="001D2FB3">
            <w:pPr>
              <w:snapToGrid w:val="0"/>
            </w:pPr>
            <w:r>
              <w:t>Вера Леонидовна</w:t>
            </w:r>
          </w:p>
        </w:tc>
        <w:tc>
          <w:tcPr>
            <w:tcW w:w="2367" w:type="dxa"/>
            <w:tcBorders>
              <w:left w:val="single" w:sz="4" w:space="0" w:color="000000"/>
              <w:bottom w:val="single" w:sz="4" w:space="0" w:color="000000"/>
            </w:tcBorders>
          </w:tcPr>
          <w:p w:rsidR="006504D1" w:rsidRDefault="006504D1" w:rsidP="001D2FB3">
            <w:pPr>
              <w:snapToGrid w:val="0"/>
              <w:jc w:val="center"/>
              <w:rPr>
                <w:sz w:val="22"/>
                <w:szCs w:val="22"/>
              </w:rPr>
            </w:pPr>
            <w:r>
              <w:rPr>
                <w:sz w:val="22"/>
                <w:szCs w:val="22"/>
              </w:rPr>
              <w:t>Учитель физической культуры</w:t>
            </w:r>
          </w:p>
        </w:tc>
        <w:tc>
          <w:tcPr>
            <w:tcW w:w="1860" w:type="dxa"/>
            <w:tcBorders>
              <w:left w:val="single" w:sz="4" w:space="0" w:color="000000"/>
              <w:bottom w:val="single" w:sz="4" w:space="0" w:color="000000"/>
            </w:tcBorders>
          </w:tcPr>
          <w:p w:rsidR="006504D1" w:rsidRDefault="006504D1" w:rsidP="001D2FB3">
            <w:pPr>
              <w:snapToGrid w:val="0"/>
              <w:spacing w:line="100" w:lineRule="atLeast"/>
              <w:jc w:val="center"/>
              <w:rPr>
                <w:sz w:val="22"/>
              </w:rPr>
            </w:pPr>
            <w:proofErr w:type="gramStart"/>
            <w:r>
              <w:rPr>
                <w:sz w:val="22"/>
              </w:rPr>
              <w:t>ср</w:t>
            </w:r>
            <w:proofErr w:type="gramEnd"/>
            <w:r>
              <w:rPr>
                <w:sz w:val="22"/>
              </w:rPr>
              <w:t>/спец.</w:t>
            </w:r>
          </w:p>
        </w:tc>
        <w:tc>
          <w:tcPr>
            <w:tcW w:w="1184" w:type="dxa"/>
            <w:tcBorders>
              <w:left w:val="single" w:sz="4" w:space="0" w:color="000000"/>
              <w:bottom w:val="single" w:sz="4" w:space="0" w:color="000000"/>
            </w:tcBorders>
          </w:tcPr>
          <w:p w:rsidR="006504D1" w:rsidRDefault="006504D1" w:rsidP="001D2FB3">
            <w:pPr>
              <w:snapToGrid w:val="0"/>
              <w:jc w:val="center"/>
            </w:pPr>
            <w:r>
              <w:t>1 год</w:t>
            </w:r>
          </w:p>
        </w:tc>
        <w:tc>
          <w:tcPr>
            <w:tcW w:w="1923" w:type="dxa"/>
            <w:tcBorders>
              <w:left w:val="single" w:sz="4" w:space="0" w:color="000000"/>
              <w:bottom w:val="single" w:sz="4" w:space="0" w:color="000000"/>
              <w:right w:val="single" w:sz="4" w:space="0" w:color="000000"/>
            </w:tcBorders>
          </w:tcPr>
          <w:p w:rsidR="006504D1" w:rsidRDefault="006504D1" w:rsidP="001D2FB3">
            <w:pPr>
              <w:snapToGrid w:val="0"/>
              <w:jc w:val="center"/>
              <w:rPr>
                <w:lang w:val="en-US"/>
              </w:rPr>
            </w:pPr>
            <w:r>
              <w:rPr>
                <w:lang w:val="en-US"/>
              </w:rPr>
              <w:t>-</w:t>
            </w:r>
          </w:p>
        </w:tc>
      </w:tr>
      <w:tr w:rsidR="006504D1" w:rsidTr="001D2FB3">
        <w:tc>
          <w:tcPr>
            <w:tcW w:w="678"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r>
              <w:rPr>
                <w:b/>
                <w:bCs/>
              </w:rPr>
              <w:t>14</w:t>
            </w:r>
          </w:p>
        </w:tc>
        <w:tc>
          <w:tcPr>
            <w:tcW w:w="2298" w:type="dxa"/>
            <w:tcBorders>
              <w:top w:val="single" w:sz="4" w:space="0" w:color="000000"/>
              <w:left w:val="single" w:sz="4" w:space="0" w:color="000000"/>
              <w:bottom w:val="single" w:sz="4" w:space="0" w:color="000000"/>
            </w:tcBorders>
          </w:tcPr>
          <w:p w:rsidR="006504D1" w:rsidRDefault="006504D1" w:rsidP="001D2FB3">
            <w:pPr>
              <w:snapToGrid w:val="0"/>
            </w:pPr>
            <w:r>
              <w:t>Адаменко Наталья Владимировна</w:t>
            </w:r>
          </w:p>
        </w:tc>
        <w:tc>
          <w:tcPr>
            <w:tcW w:w="2367" w:type="dxa"/>
            <w:tcBorders>
              <w:top w:val="single" w:sz="4" w:space="0" w:color="000000"/>
              <w:left w:val="single" w:sz="4" w:space="0" w:color="000000"/>
              <w:bottom w:val="single" w:sz="4" w:space="0" w:color="000000"/>
            </w:tcBorders>
          </w:tcPr>
          <w:p w:rsidR="006504D1" w:rsidRDefault="006504D1" w:rsidP="001D2FB3">
            <w:pPr>
              <w:snapToGrid w:val="0"/>
              <w:jc w:val="center"/>
              <w:rPr>
                <w:bCs/>
                <w:sz w:val="22"/>
                <w:szCs w:val="22"/>
              </w:rPr>
            </w:pPr>
            <w:r>
              <w:rPr>
                <w:bCs/>
                <w:sz w:val="22"/>
                <w:szCs w:val="22"/>
              </w:rPr>
              <w:t>Педагог доп. образования</w:t>
            </w:r>
          </w:p>
        </w:tc>
        <w:tc>
          <w:tcPr>
            <w:tcW w:w="186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высшее</w:t>
            </w:r>
          </w:p>
        </w:tc>
        <w:tc>
          <w:tcPr>
            <w:tcW w:w="1184" w:type="dxa"/>
            <w:tcBorders>
              <w:top w:val="single" w:sz="4" w:space="0" w:color="000000"/>
              <w:left w:val="single" w:sz="4" w:space="0" w:color="000000"/>
              <w:bottom w:val="single" w:sz="4" w:space="0" w:color="000000"/>
            </w:tcBorders>
          </w:tcPr>
          <w:p w:rsidR="006504D1" w:rsidRDefault="006504D1" w:rsidP="001D2FB3">
            <w:pPr>
              <w:snapToGrid w:val="0"/>
              <w:jc w:val="center"/>
            </w:pPr>
            <w:r>
              <w:t>1 год</w:t>
            </w:r>
          </w:p>
        </w:tc>
        <w:tc>
          <w:tcPr>
            <w:tcW w:w="1923"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r>
              <w:t>-</w:t>
            </w:r>
          </w:p>
        </w:tc>
      </w:tr>
    </w:tbl>
    <w:p w:rsidR="006504D1" w:rsidRDefault="006504D1" w:rsidP="006504D1">
      <w:pPr>
        <w:jc w:val="both"/>
        <w:rPr>
          <w:sz w:val="28"/>
          <w:szCs w:val="28"/>
        </w:rPr>
      </w:pPr>
      <w:r>
        <w:rPr>
          <w:sz w:val="28"/>
          <w:szCs w:val="28"/>
        </w:rPr>
        <w:tab/>
        <w:t>Учителя  начальных классов – это высокопрофессиональный коллектив с большим опытом работы. 75%  учителей имеют  первую квалификационную категорию, 63% учителей имеет педагогический стаж более 20 лет. Коллектив учителей постоянно повышает уровень профессионального мастерства. Повышение квалификации ИПК прошли 2 учителя; по ФГОС прошли 3 учителя.</w:t>
      </w:r>
    </w:p>
    <w:p w:rsidR="006504D1" w:rsidRDefault="006504D1" w:rsidP="006504D1">
      <w:pPr>
        <w:jc w:val="both"/>
        <w:rPr>
          <w:sz w:val="28"/>
          <w:szCs w:val="28"/>
        </w:rPr>
      </w:pPr>
      <w:r>
        <w:rPr>
          <w:sz w:val="28"/>
          <w:szCs w:val="28"/>
        </w:rPr>
        <w:tab/>
        <w:t>Образовательное учреждение располагает материальной и информационной базой, которая обеспечивает организацию всех видов деятельности младших школьников, соответствует санитарно-эпидемиологическим и противопожарным правилам и нормам, возрастным особенностям и возможностям обучающихся, отвечает требованиям к оснащенности школьных помещений, позволяет обеспечить реализацию современных образовательных потребностей.</w:t>
      </w:r>
    </w:p>
    <w:p w:rsidR="006504D1" w:rsidRDefault="006504D1" w:rsidP="006504D1">
      <w:pPr>
        <w:ind w:firstLine="709"/>
        <w:jc w:val="both"/>
        <w:rPr>
          <w:sz w:val="28"/>
          <w:szCs w:val="28"/>
        </w:rPr>
      </w:pPr>
      <w:r>
        <w:rPr>
          <w:sz w:val="28"/>
          <w:szCs w:val="28"/>
        </w:rPr>
        <w:t xml:space="preserve"> В области материально-технического обеспечения образовательного процесса в образовательном учреждении оборудованы: учебные кабинеты начальных классов, оснащенные </w:t>
      </w:r>
      <w:proofErr w:type="gramStart"/>
      <w:r>
        <w:rPr>
          <w:sz w:val="28"/>
          <w:szCs w:val="28"/>
        </w:rPr>
        <w:t>ИКТ-оборудованием</w:t>
      </w:r>
      <w:proofErr w:type="gramEnd"/>
      <w:r>
        <w:rPr>
          <w:sz w:val="28"/>
          <w:szCs w:val="28"/>
        </w:rPr>
        <w:t>,  мобильный компьютерный класс, обновлено и пополнено программно-информационное обеспечение, разработан  сайт образовательного учреждения. Но пока нет  выделенной интернет линии, не имеется</w:t>
      </w:r>
      <w:r>
        <w:rPr>
          <w:b/>
          <w:sz w:val="28"/>
          <w:szCs w:val="28"/>
        </w:rPr>
        <w:t xml:space="preserve"> </w:t>
      </w:r>
      <w:r>
        <w:rPr>
          <w:sz w:val="28"/>
          <w:szCs w:val="28"/>
        </w:rPr>
        <w:t xml:space="preserve">сервер образовательного  учреждения, аккумулирующий в информационном центре  учебно-методическое обеспечение образовательного процесса, </w:t>
      </w:r>
    </w:p>
    <w:p w:rsidR="006504D1" w:rsidRDefault="006504D1" w:rsidP="006504D1">
      <w:pPr>
        <w:rPr>
          <w:b/>
          <w:bCs/>
          <w:sz w:val="28"/>
          <w:szCs w:val="28"/>
        </w:rPr>
      </w:pPr>
      <w:r>
        <w:rPr>
          <w:sz w:val="28"/>
          <w:szCs w:val="28"/>
        </w:rPr>
        <w:t xml:space="preserve"> </w:t>
      </w:r>
      <w:r>
        <w:rPr>
          <w:sz w:val="28"/>
          <w:szCs w:val="28"/>
        </w:rPr>
        <w:tab/>
      </w:r>
      <w:r>
        <w:rPr>
          <w:b/>
          <w:bCs/>
          <w:sz w:val="28"/>
          <w:szCs w:val="28"/>
        </w:rPr>
        <w:tab/>
      </w:r>
    </w:p>
    <w:p w:rsidR="006504D1" w:rsidRDefault="006504D1" w:rsidP="006504D1">
      <w:pPr>
        <w:ind w:firstLine="709"/>
        <w:rPr>
          <w:b/>
          <w:bCs/>
          <w:sz w:val="28"/>
          <w:szCs w:val="28"/>
        </w:rPr>
      </w:pPr>
      <w:r>
        <w:rPr>
          <w:b/>
          <w:bCs/>
          <w:sz w:val="28"/>
          <w:szCs w:val="28"/>
          <w:lang w:val="en-US"/>
        </w:rPr>
        <w:t>II</w:t>
      </w:r>
      <w:r>
        <w:rPr>
          <w:b/>
          <w:bCs/>
          <w:sz w:val="28"/>
          <w:szCs w:val="28"/>
        </w:rPr>
        <w:t>. Анализ учебно-воспитательного процесса</w:t>
      </w:r>
    </w:p>
    <w:p w:rsidR="006504D1" w:rsidRDefault="005820E9" w:rsidP="006504D1">
      <w:pPr>
        <w:jc w:val="both"/>
        <w:rPr>
          <w:sz w:val="28"/>
          <w:szCs w:val="28"/>
        </w:rPr>
      </w:pPr>
      <w:r>
        <w:rPr>
          <w:sz w:val="28"/>
          <w:szCs w:val="28"/>
        </w:rPr>
        <w:t xml:space="preserve">        В текущем</w:t>
      </w:r>
      <w:r w:rsidR="006504D1">
        <w:rPr>
          <w:sz w:val="28"/>
          <w:szCs w:val="28"/>
        </w:rPr>
        <w:t xml:space="preserve">  учебном году перед учителями начальной школы были поставлены следующие задачи: </w:t>
      </w:r>
    </w:p>
    <w:p w:rsidR="006504D1" w:rsidRDefault="006504D1" w:rsidP="00625ABB">
      <w:pPr>
        <w:widowControl w:val="0"/>
        <w:numPr>
          <w:ilvl w:val="0"/>
          <w:numId w:val="6"/>
        </w:numPr>
        <w:suppressAutoHyphens/>
        <w:ind w:left="720" w:hanging="360"/>
        <w:jc w:val="both"/>
        <w:rPr>
          <w:sz w:val="28"/>
          <w:szCs w:val="28"/>
        </w:rPr>
      </w:pPr>
      <w:r>
        <w:rPr>
          <w:sz w:val="28"/>
          <w:szCs w:val="28"/>
        </w:rPr>
        <w:t>Работать над повышением качества знаний. Развивать у учащихся интеллектуальные, творческие и коммуникативные способности.</w:t>
      </w:r>
    </w:p>
    <w:p w:rsidR="006504D1" w:rsidRDefault="006504D1" w:rsidP="00625ABB">
      <w:pPr>
        <w:widowControl w:val="0"/>
        <w:numPr>
          <w:ilvl w:val="0"/>
          <w:numId w:val="6"/>
        </w:numPr>
        <w:suppressAutoHyphens/>
        <w:ind w:left="720" w:hanging="360"/>
        <w:jc w:val="both"/>
        <w:rPr>
          <w:sz w:val="28"/>
          <w:szCs w:val="28"/>
        </w:rPr>
      </w:pPr>
      <w:r>
        <w:rPr>
          <w:sz w:val="28"/>
          <w:szCs w:val="28"/>
        </w:rPr>
        <w:t xml:space="preserve">Интенсифицировать работу по поиску и широкому внедрению активных форм и методов работы на уроке с целью повышения уровней </w:t>
      </w:r>
      <w:proofErr w:type="spellStart"/>
      <w:r>
        <w:rPr>
          <w:sz w:val="28"/>
          <w:szCs w:val="28"/>
        </w:rPr>
        <w:t>обученности</w:t>
      </w:r>
      <w:proofErr w:type="spellEnd"/>
      <w:r>
        <w:rPr>
          <w:sz w:val="28"/>
          <w:szCs w:val="28"/>
        </w:rPr>
        <w:t xml:space="preserve"> и обучаемости.</w:t>
      </w:r>
    </w:p>
    <w:p w:rsidR="006504D1" w:rsidRDefault="006504D1" w:rsidP="00625ABB">
      <w:pPr>
        <w:widowControl w:val="0"/>
        <w:numPr>
          <w:ilvl w:val="0"/>
          <w:numId w:val="6"/>
        </w:numPr>
        <w:suppressAutoHyphens/>
        <w:ind w:left="720" w:hanging="360"/>
        <w:jc w:val="both"/>
        <w:rPr>
          <w:sz w:val="28"/>
          <w:szCs w:val="28"/>
        </w:rPr>
      </w:pPr>
      <w:r>
        <w:rPr>
          <w:sz w:val="28"/>
          <w:szCs w:val="28"/>
        </w:rPr>
        <w:lastRenderedPageBreak/>
        <w:t>Популяризация работы, направленной на сохранение и укрепление здоровья учащихся, и привитие им навыков здорового образа жизни.</w:t>
      </w:r>
    </w:p>
    <w:p w:rsidR="006504D1" w:rsidRDefault="006504D1" w:rsidP="00625ABB">
      <w:pPr>
        <w:widowControl w:val="0"/>
        <w:numPr>
          <w:ilvl w:val="0"/>
          <w:numId w:val="6"/>
        </w:numPr>
        <w:suppressAutoHyphens/>
        <w:ind w:left="720" w:hanging="360"/>
        <w:jc w:val="both"/>
        <w:rPr>
          <w:sz w:val="28"/>
          <w:szCs w:val="28"/>
        </w:rPr>
      </w:pPr>
      <w:r>
        <w:rPr>
          <w:sz w:val="28"/>
          <w:szCs w:val="28"/>
        </w:rPr>
        <w:t>Продолжить работу по вопросу реализации преемственности дошкольного и школьного образования.</w:t>
      </w:r>
    </w:p>
    <w:p w:rsidR="006504D1" w:rsidRDefault="006504D1" w:rsidP="00625ABB">
      <w:pPr>
        <w:widowControl w:val="0"/>
        <w:numPr>
          <w:ilvl w:val="0"/>
          <w:numId w:val="6"/>
        </w:numPr>
        <w:suppressAutoHyphens/>
        <w:ind w:left="720" w:hanging="360"/>
        <w:jc w:val="both"/>
        <w:rPr>
          <w:sz w:val="28"/>
          <w:szCs w:val="28"/>
        </w:rPr>
      </w:pPr>
      <w:r>
        <w:rPr>
          <w:sz w:val="28"/>
          <w:szCs w:val="28"/>
        </w:rPr>
        <w:t>Обеспечить дальнейший рост профессионального мастерства учителей начальной школы.</w:t>
      </w:r>
    </w:p>
    <w:p w:rsidR="006504D1" w:rsidRDefault="006504D1" w:rsidP="00625ABB">
      <w:pPr>
        <w:widowControl w:val="0"/>
        <w:numPr>
          <w:ilvl w:val="0"/>
          <w:numId w:val="6"/>
        </w:numPr>
        <w:suppressAutoHyphens/>
        <w:spacing w:before="28" w:line="100" w:lineRule="atLeast"/>
        <w:ind w:left="720" w:hanging="360"/>
        <w:jc w:val="both"/>
        <w:rPr>
          <w:sz w:val="28"/>
          <w:szCs w:val="28"/>
        </w:rPr>
      </w:pPr>
      <w:r>
        <w:rPr>
          <w:sz w:val="28"/>
          <w:szCs w:val="28"/>
        </w:rPr>
        <w:t>Создание условий для эффективной работы по  ФГОС.</w:t>
      </w:r>
    </w:p>
    <w:p w:rsidR="006504D1" w:rsidRDefault="006504D1" w:rsidP="006504D1">
      <w:pPr>
        <w:rPr>
          <w:sz w:val="28"/>
          <w:szCs w:val="28"/>
        </w:rPr>
      </w:pPr>
      <w:r>
        <w:rPr>
          <w:sz w:val="28"/>
          <w:szCs w:val="28"/>
        </w:rPr>
        <w:t xml:space="preserve">     Вся работа учителей начальной школы и воспитателей ГПД  нацелена на создание комфортной обстановки для получения знаний и всестороннего развития ребёнка как личности.  Однако слабая материально-техническая база не позволяет реализовать поставленные задачи в полном объеме. </w:t>
      </w:r>
    </w:p>
    <w:p w:rsidR="006504D1" w:rsidRDefault="006504D1" w:rsidP="006504D1">
      <w:pPr>
        <w:jc w:val="both"/>
        <w:rPr>
          <w:sz w:val="28"/>
          <w:szCs w:val="28"/>
        </w:rPr>
      </w:pPr>
      <w:r>
        <w:rPr>
          <w:sz w:val="28"/>
          <w:szCs w:val="28"/>
        </w:rPr>
        <w:tab/>
        <w:t xml:space="preserve">Информация об уровне </w:t>
      </w:r>
      <w:proofErr w:type="spellStart"/>
      <w:r>
        <w:rPr>
          <w:sz w:val="28"/>
          <w:szCs w:val="28"/>
        </w:rPr>
        <w:t>обученности</w:t>
      </w:r>
      <w:proofErr w:type="spellEnd"/>
      <w:r>
        <w:rPr>
          <w:sz w:val="28"/>
          <w:szCs w:val="28"/>
        </w:rPr>
        <w:t xml:space="preserve"> учащихся начальной школы и результаты работы учителей начальных классов.</w:t>
      </w:r>
    </w:p>
    <w:p w:rsidR="006504D1" w:rsidRDefault="006504D1" w:rsidP="006504D1">
      <w:pPr>
        <w:jc w:val="both"/>
        <w:rPr>
          <w:sz w:val="28"/>
          <w:szCs w:val="28"/>
        </w:rPr>
      </w:pPr>
      <w:r>
        <w:rPr>
          <w:sz w:val="28"/>
          <w:szCs w:val="28"/>
        </w:rPr>
        <w:tab/>
        <w:t>Показатели успеваемости  за  два  прошедших учебных года выглядят следующим образом:</w:t>
      </w:r>
    </w:p>
    <w:tbl>
      <w:tblPr>
        <w:tblW w:w="0" w:type="auto"/>
        <w:tblInd w:w="-44" w:type="dxa"/>
        <w:tblLayout w:type="fixed"/>
        <w:tblLook w:val="0000" w:firstRow="0" w:lastRow="0" w:firstColumn="0" w:lastColumn="0" w:noHBand="0" w:noVBand="0"/>
      </w:tblPr>
      <w:tblGrid>
        <w:gridCol w:w="3685"/>
        <w:gridCol w:w="2835"/>
        <w:gridCol w:w="3848"/>
      </w:tblGrid>
      <w:tr w:rsidR="006504D1" w:rsidTr="001D2FB3">
        <w:tc>
          <w:tcPr>
            <w:tcW w:w="3685" w:type="dxa"/>
            <w:tcBorders>
              <w:top w:val="single" w:sz="4" w:space="0" w:color="000000"/>
              <w:left w:val="single" w:sz="4" w:space="0" w:color="000000"/>
              <w:bottom w:val="single" w:sz="4" w:space="0" w:color="000000"/>
            </w:tcBorders>
          </w:tcPr>
          <w:p w:rsidR="006504D1" w:rsidRDefault="006504D1" w:rsidP="001D2FB3">
            <w:pPr>
              <w:snapToGrid w:val="0"/>
              <w:rPr>
                <w:sz w:val="28"/>
                <w:szCs w:val="28"/>
              </w:rPr>
            </w:pPr>
            <w:r>
              <w:rPr>
                <w:sz w:val="28"/>
                <w:szCs w:val="28"/>
              </w:rPr>
              <w:t>Учебный год</w:t>
            </w:r>
          </w:p>
        </w:tc>
        <w:tc>
          <w:tcPr>
            <w:tcW w:w="2835" w:type="dxa"/>
            <w:tcBorders>
              <w:top w:val="single" w:sz="4" w:space="0" w:color="000000"/>
              <w:left w:val="single" w:sz="4" w:space="0" w:color="000000"/>
              <w:bottom w:val="single" w:sz="4" w:space="0" w:color="000000"/>
            </w:tcBorders>
          </w:tcPr>
          <w:p w:rsidR="006504D1" w:rsidRDefault="006504D1" w:rsidP="001D2FB3">
            <w:pPr>
              <w:snapToGrid w:val="0"/>
              <w:rPr>
                <w:sz w:val="28"/>
                <w:szCs w:val="28"/>
              </w:rPr>
            </w:pPr>
            <w:r>
              <w:rPr>
                <w:sz w:val="28"/>
                <w:szCs w:val="28"/>
              </w:rPr>
              <w:t>Успеваемость</w:t>
            </w:r>
          </w:p>
        </w:tc>
        <w:tc>
          <w:tcPr>
            <w:tcW w:w="3848"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rPr>
                <w:sz w:val="28"/>
                <w:szCs w:val="28"/>
              </w:rPr>
            </w:pPr>
            <w:r>
              <w:rPr>
                <w:sz w:val="28"/>
                <w:szCs w:val="28"/>
              </w:rPr>
              <w:t>Качество знаний</w:t>
            </w:r>
          </w:p>
        </w:tc>
      </w:tr>
      <w:tr w:rsidR="006504D1" w:rsidTr="001D2FB3">
        <w:tc>
          <w:tcPr>
            <w:tcW w:w="3685" w:type="dxa"/>
            <w:tcBorders>
              <w:top w:val="single" w:sz="4" w:space="0" w:color="000000"/>
              <w:left w:val="single" w:sz="4" w:space="0" w:color="000000"/>
              <w:bottom w:val="single" w:sz="4" w:space="0" w:color="000000"/>
            </w:tcBorders>
          </w:tcPr>
          <w:p w:rsidR="006504D1" w:rsidRDefault="006504D1" w:rsidP="001D2FB3">
            <w:pPr>
              <w:snapToGrid w:val="0"/>
              <w:rPr>
                <w:sz w:val="28"/>
                <w:szCs w:val="28"/>
              </w:rPr>
            </w:pPr>
            <w:r>
              <w:rPr>
                <w:sz w:val="28"/>
                <w:szCs w:val="28"/>
              </w:rPr>
              <w:t>2010-2011</w:t>
            </w:r>
          </w:p>
        </w:tc>
        <w:tc>
          <w:tcPr>
            <w:tcW w:w="2835" w:type="dxa"/>
            <w:tcBorders>
              <w:top w:val="single" w:sz="4" w:space="0" w:color="000000"/>
              <w:left w:val="single" w:sz="4" w:space="0" w:color="000000"/>
              <w:bottom w:val="single" w:sz="4" w:space="0" w:color="000000"/>
            </w:tcBorders>
          </w:tcPr>
          <w:p w:rsidR="006504D1" w:rsidRDefault="006504D1" w:rsidP="001D2FB3">
            <w:pPr>
              <w:snapToGrid w:val="0"/>
              <w:rPr>
                <w:sz w:val="28"/>
                <w:szCs w:val="28"/>
              </w:rPr>
            </w:pPr>
            <w:r>
              <w:rPr>
                <w:sz w:val="28"/>
                <w:szCs w:val="28"/>
              </w:rPr>
              <w:t>100%</w:t>
            </w:r>
          </w:p>
        </w:tc>
        <w:tc>
          <w:tcPr>
            <w:tcW w:w="3848"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rPr>
                <w:sz w:val="28"/>
                <w:szCs w:val="28"/>
              </w:rPr>
            </w:pPr>
            <w:r>
              <w:rPr>
                <w:sz w:val="28"/>
                <w:szCs w:val="28"/>
              </w:rPr>
              <w:t>76,8%</w:t>
            </w:r>
          </w:p>
        </w:tc>
      </w:tr>
      <w:tr w:rsidR="006504D1" w:rsidTr="001D2FB3">
        <w:tc>
          <w:tcPr>
            <w:tcW w:w="3685" w:type="dxa"/>
            <w:tcBorders>
              <w:top w:val="single" w:sz="4" w:space="0" w:color="000000"/>
              <w:left w:val="single" w:sz="4" w:space="0" w:color="000000"/>
              <w:bottom w:val="single" w:sz="4" w:space="0" w:color="000000"/>
            </w:tcBorders>
          </w:tcPr>
          <w:p w:rsidR="006504D1" w:rsidRDefault="006504D1" w:rsidP="001D2FB3">
            <w:pPr>
              <w:snapToGrid w:val="0"/>
              <w:rPr>
                <w:sz w:val="28"/>
                <w:szCs w:val="28"/>
              </w:rPr>
            </w:pPr>
            <w:r>
              <w:rPr>
                <w:sz w:val="28"/>
                <w:szCs w:val="28"/>
              </w:rPr>
              <w:t>2011-2012</w:t>
            </w:r>
          </w:p>
        </w:tc>
        <w:tc>
          <w:tcPr>
            <w:tcW w:w="2835" w:type="dxa"/>
            <w:tcBorders>
              <w:top w:val="single" w:sz="4" w:space="0" w:color="000000"/>
              <w:left w:val="single" w:sz="4" w:space="0" w:color="000000"/>
              <w:bottom w:val="single" w:sz="4" w:space="0" w:color="000000"/>
            </w:tcBorders>
          </w:tcPr>
          <w:p w:rsidR="006504D1" w:rsidRDefault="006504D1" w:rsidP="001D2FB3">
            <w:pPr>
              <w:snapToGrid w:val="0"/>
              <w:rPr>
                <w:sz w:val="28"/>
                <w:szCs w:val="28"/>
              </w:rPr>
            </w:pPr>
            <w:r>
              <w:rPr>
                <w:sz w:val="28"/>
                <w:szCs w:val="28"/>
              </w:rPr>
              <w:t>100%</w:t>
            </w:r>
          </w:p>
        </w:tc>
        <w:tc>
          <w:tcPr>
            <w:tcW w:w="3848"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rPr>
                <w:sz w:val="28"/>
                <w:szCs w:val="28"/>
              </w:rPr>
            </w:pPr>
            <w:r>
              <w:rPr>
                <w:sz w:val="28"/>
                <w:szCs w:val="28"/>
              </w:rPr>
              <w:t>69,7%</w:t>
            </w:r>
          </w:p>
        </w:tc>
      </w:tr>
    </w:tbl>
    <w:p w:rsidR="006504D1" w:rsidRDefault="006504D1" w:rsidP="006504D1">
      <w:pPr>
        <w:jc w:val="both"/>
        <w:rPr>
          <w:sz w:val="28"/>
          <w:szCs w:val="28"/>
        </w:rPr>
      </w:pPr>
      <w:r>
        <w:rPr>
          <w:sz w:val="28"/>
          <w:szCs w:val="28"/>
        </w:rPr>
        <w:tab/>
        <w:t xml:space="preserve">     Из представленных выше данных следует, что показатель абсолютной успеваемости стабилен, однако  качественная успеваемость, по сравнению с прошлым годом, снизилась на 7,1%.  Не в полном объеме был использован резерв отличников и хорошистов. </w:t>
      </w:r>
      <w:r>
        <w:rPr>
          <w:sz w:val="28"/>
          <w:szCs w:val="28"/>
        </w:rPr>
        <w:tab/>
        <w:t>Итоги учебного года показаны в таблице.</w:t>
      </w:r>
    </w:p>
    <w:p w:rsidR="006504D1" w:rsidRDefault="006504D1" w:rsidP="006504D1">
      <w:pPr>
        <w:jc w:val="both"/>
        <w:rPr>
          <w:sz w:val="28"/>
          <w:szCs w:val="28"/>
        </w:rPr>
      </w:pPr>
      <w:r>
        <w:rPr>
          <w:sz w:val="28"/>
          <w:szCs w:val="28"/>
        </w:rPr>
        <w:tab/>
      </w:r>
    </w:p>
    <w:tbl>
      <w:tblPr>
        <w:tblW w:w="0" w:type="auto"/>
        <w:tblInd w:w="-121" w:type="dxa"/>
        <w:tblLayout w:type="fixed"/>
        <w:tblLook w:val="0000" w:firstRow="0" w:lastRow="0" w:firstColumn="0" w:lastColumn="0" w:noHBand="0" w:noVBand="0"/>
      </w:tblPr>
      <w:tblGrid>
        <w:gridCol w:w="993"/>
        <w:gridCol w:w="2410"/>
        <w:gridCol w:w="1134"/>
        <w:gridCol w:w="1417"/>
        <w:gridCol w:w="1276"/>
        <w:gridCol w:w="1417"/>
        <w:gridCol w:w="1590"/>
      </w:tblGrid>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jc w:val="center"/>
            </w:pPr>
            <w:r>
              <w:t>Класс</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jc w:val="center"/>
            </w:pPr>
            <w:r>
              <w:t>ФИО учителя</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Кол-во уч-ся</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r>
              <w:t>Отличники</w:t>
            </w: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pPr>
            <w:r>
              <w:t>«5» и «4»</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r>
              <w:t>С одной тройкой</w:t>
            </w: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roofErr w:type="spellStart"/>
            <w:r>
              <w:t>Неуспева</w:t>
            </w:r>
            <w:proofErr w:type="spellEnd"/>
            <w:r>
              <w:t>-</w:t>
            </w:r>
          </w:p>
          <w:p w:rsidR="006504D1" w:rsidRDefault="006504D1" w:rsidP="001D2FB3">
            <w:pPr>
              <w:jc w:val="center"/>
            </w:pPr>
            <w:proofErr w:type="spellStart"/>
            <w:r>
              <w:t>ющие</w:t>
            </w:r>
            <w:proofErr w:type="spellEnd"/>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1А</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Афанасьева И.В.</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25</w:t>
            </w:r>
          </w:p>
        </w:tc>
        <w:tc>
          <w:tcPr>
            <w:tcW w:w="5700" w:type="dxa"/>
            <w:gridSpan w:val="4"/>
            <w:vMerge w:val="restart"/>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p w:rsidR="006504D1" w:rsidRDefault="006504D1" w:rsidP="001D2FB3">
            <w:pPr>
              <w:jc w:val="center"/>
            </w:pPr>
            <w:r>
              <w:t>Без отметок</w:t>
            </w: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1Б</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Федосеева И.В.</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23</w:t>
            </w:r>
          </w:p>
        </w:tc>
        <w:tc>
          <w:tcPr>
            <w:tcW w:w="5700" w:type="dxa"/>
            <w:gridSpan w:val="4"/>
            <w:vMerge/>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1В</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Герасимова Н.Н./ Седова С.С.</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15</w:t>
            </w:r>
          </w:p>
        </w:tc>
        <w:tc>
          <w:tcPr>
            <w:tcW w:w="5700" w:type="dxa"/>
            <w:gridSpan w:val="4"/>
            <w:vMerge/>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2А</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Герасимова Н.Н.</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26</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r>
              <w:t>1</w:t>
            </w: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pPr>
            <w:r>
              <w:t>7</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2Б</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Денисова О.Ю.</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14</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3А</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r>
              <w:rPr>
                <w:sz w:val="22"/>
              </w:rPr>
              <w:t>Седова С.С.</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24</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r>
              <w:t>1</w:t>
            </w: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pPr>
            <w:r>
              <w:t>2</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3Б</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proofErr w:type="spellStart"/>
            <w:r>
              <w:rPr>
                <w:sz w:val="22"/>
              </w:rPr>
              <w:t>Байкова</w:t>
            </w:r>
            <w:proofErr w:type="spellEnd"/>
            <w:r>
              <w:rPr>
                <w:sz w:val="22"/>
              </w:rPr>
              <w:t xml:space="preserve"> И.В.</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14</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pPr>
            <w:r>
              <w:t>2</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rFonts w:ascii="Cambria" w:hAnsi="Cambria" w:cs="font306"/>
                <w:b/>
                <w:bCs/>
                <w:sz w:val="22"/>
              </w:rPr>
            </w:pPr>
            <w:r>
              <w:rPr>
                <w:rFonts w:ascii="Cambria" w:hAnsi="Cambria" w:cs="font306"/>
                <w:b/>
                <w:bCs/>
                <w:sz w:val="22"/>
              </w:rPr>
              <w:t>4А</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proofErr w:type="spellStart"/>
            <w:r>
              <w:rPr>
                <w:sz w:val="22"/>
              </w:rPr>
              <w:t>Яцина</w:t>
            </w:r>
            <w:proofErr w:type="spellEnd"/>
            <w:r>
              <w:rPr>
                <w:sz w:val="22"/>
              </w:rPr>
              <w:t xml:space="preserve"> М.Е.</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29</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pPr>
            <w:r>
              <w:t>5</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jc w:val="center"/>
            </w:pPr>
            <w:r>
              <w:t>4Б</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proofErr w:type="spellStart"/>
            <w:r>
              <w:rPr>
                <w:sz w:val="22"/>
              </w:rPr>
              <w:t>Канашина</w:t>
            </w:r>
            <w:proofErr w:type="spellEnd"/>
            <w:r>
              <w:rPr>
                <w:sz w:val="22"/>
              </w:rPr>
              <w:t xml:space="preserve"> А.А.</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10</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jc w:val="center"/>
            </w:pPr>
            <w:r>
              <w:t>4В</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spacing w:line="100" w:lineRule="atLeast"/>
              <w:jc w:val="center"/>
              <w:rPr>
                <w:sz w:val="22"/>
              </w:rPr>
            </w:pPr>
            <w:proofErr w:type="spellStart"/>
            <w:r>
              <w:rPr>
                <w:sz w:val="22"/>
              </w:rPr>
              <w:t>Яцина</w:t>
            </w:r>
            <w:proofErr w:type="spellEnd"/>
            <w:r>
              <w:rPr>
                <w:sz w:val="22"/>
              </w:rPr>
              <w:t xml:space="preserve"> М.Е./  </w:t>
            </w:r>
          </w:p>
          <w:p w:rsidR="006504D1" w:rsidRDefault="006504D1" w:rsidP="001D2FB3">
            <w:pPr>
              <w:spacing w:line="100" w:lineRule="atLeast"/>
              <w:jc w:val="center"/>
              <w:rPr>
                <w:sz w:val="22"/>
              </w:rPr>
            </w:pPr>
            <w:r>
              <w:rPr>
                <w:sz w:val="22"/>
              </w:rPr>
              <w:t>Денисова О.Ю.</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pPr>
            <w:r>
              <w:t>10</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r>
              <w:rPr>
                <w:b/>
                <w:bCs/>
              </w:rPr>
              <w:t>итого</w:t>
            </w:r>
          </w:p>
        </w:tc>
        <w:tc>
          <w:tcPr>
            <w:tcW w:w="2410"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r>
              <w:rPr>
                <w:b/>
                <w:bCs/>
              </w:rPr>
              <w:t>190</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r>
              <w:rPr>
                <w:b/>
                <w:bCs/>
              </w:rPr>
              <w:t>2</w:t>
            </w:r>
          </w:p>
        </w:tc>
        <w:tc>
          <w:tcPr>
            <w:tcW w:w="1276"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r>
              <w:rPr>
                <w:b/>
                <w:bCs/>
              </w:rPr>
              <w:t>16</w:t>
            </w: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p>
        </w:tc>
      </w:tr>
      <w:tr w:rsidR="006504D1" w:rsidTr="001D2FB3">
        <w:tc>
          <w:tcPr>
            <w:tcW w:w="993"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p>
        </w:tc>
        <w:tc>
          <w:tcPr>
            <w:tcW w:w="2410"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r>
              <w:rPr>
                <w:b/>
                <w:bCs/>
              </w:rPr>
              <w:t>Аттестованы</w:t>
            </w:r>
          </w:p>
        </w:tc>
        <w:tc>
          <w:tcPr>
            <w:tcW w:w="1134"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r>
              <w:rPr>
                <w:b/>
                <w:bCs/>
              </w:rPr>
              <w:t>189</w:t>
            </w:r>
          </w:p>
        </w:tc>
        <w:tc>
          <w:tcPr>
            <w:tcW w:w="2693" w:type="dxa"/>
            <w:gridSpan w:val="2"/>
            <w:tcBorders>
              <w:top w:val="single" w:sz="4" w:space="0" w:color="000000"/>
              <w:left w:val="single" w:sz="4" w:space="0" w:color="000000"/>
              <w:bottom w:val="single" w:sz="4" w:space="0" w:color="000000"/>
            </w:tcBorders>
          </w:tcPr>
          <w:p w:rsidR="006504D1" w:rsidRDefault="006504D1" w:rsidP="001D2FB3">
            <w:pPr>
              <w:snapToGrid w:val="0"/>
              <w:jc w:val="center"/>
              <w:rPr>
                <w:b/>
                <w:bCs/>
              </w:rPr>
            </w:pPr>
          </w:p>
        </w:tc>
        <w:tc>
          <w:tcPr>
            <w:tcW w:w="1417" w:type="dxa"/>
            <w:tcBorders>
              <w:top w:val="single" w:sz="4" w:space="0" w:color="000000"/>
              <w:left w:val="single" w:sz="4" w:space="0" w:color="000000"/>
              <w:bottom w:val="single" w:sz="4" w:space="0" w:color="000000"/>
            </w:tcBorders>
          </w:tcPr>
          <w:p w:rsidR="006504D1" w:rsidRDefault="006504D1" w:rsidP="001D2FB3">
            <w:pPr>
              <w:snapToGrid w:val="0"/>
              <w:jc w:val="center"/>
              <w:rPr>
                <w:b/>
                <w:bCs/>
              </w:rPr>
            </w:pPr>
          </w:p>
        </w:tc>
        <w:tc>
          <w:tcPr>
            <w:tcW w:w="1590"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rPr>
                <w:b/>
                <w:bCs/>
              </w:rPr>
            </w:pPr>
          </w:p>
        </w:tc>
      </w:tr>
    </w:tbl>
    <w:p w:rsidR="006504D1" w:rsidRDefault="006504D1" w:rsidP="006504D1">
      <w:pPr>
        <w:rPr>
          <w:sz w:val="28"/>
          <w:szCs w:val="28"/>
        </w:rPr>
      </w:pPr>
      <w:r>
        <w:rPr>
          <w:sz w:val="28"/>
          <w:szCs w:val="28"/>
        </w:rPr>
        <w:tab/>
        <w:t>Из 189 аттестованных учащихся 1-4 классов закончили учебный год:</w:t>
      </w:r>
    </w:p>
    <w:p w:rsidR="006504D1" w:rsidRDefault="006504D1" w:rsidP="00625ABB">
      <w:pPr>
        <w:widowControl w:val="0"/>
        <w:numPr>
          <w:ilvl w:val="0"/>
          <w:numId w:val="7"/>
        </w:numPr>
        <w:suppressAutoHyphens/>
        <w:ind w:left="720" w:hanging="360"/>
        <w:rPr>
          <w:sz w:val="28"/>
          <w:szCs w:val="28"/>
        </w:rPr>
      </w:pPr>
      <w:r>
        <w:rPr>
          <w:sz w:val="28"/>
          <w:szCs w:val="28"/>
        </w:rPr>
        <w:t xml:space="preserve">на «5» - 2 человека, </w:t>
      </w:r>
    </w:p>
    <w:p w:rsidR="006504D1" w:rsidRDefault="006504D1" w:rsidP="00625ABB">
      <w:pPr>
        <w:widowControl w:val="0"/>
        <w:numPr>
          <w:ilvl w:val="0"/>
          <w:numId w:val="7"/>
        </w:numPr>
        <w:suppressAutoHyphens/>
        <w:ind w:left="720" w:hanging="360"/>
        <w:rPr>
          <w:sz w:val="28"/>
          <w:szCs w:val="28"/>
        </w:rPr>
      </w:pPr>
      <w:r>
        <w:rPr>
          <w:sz w:val="28"/>
          <w:szCs w:val="28"/>
        </w:rPr>
        <w:t>на «4 » и «5» - 16 человека.</w:t>
      </w:r>
    </w:p>
    <w:p w:rsidR="006504D1" w:rsidRDefault="006504D1" w:rsidP="006504D1">
      <w:pPr>
        <w:rPr>
          <w:sz w:val="28"/>
          <w:szCs w:val="28"/>
        </w:rPr>
      </w:pPr>
      <w:r>
        <w:rPr>
          <w:sz w:val="28"/>
          <w:szCs w:val="28"/>
        </w:rPr>
        <w:tab/>
        <w:t xml:space="preserve"> 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проведены административные контрольные работы и проверка техники чтения. В 1 - 4 классах работы проводились с   11 по 20 мая.    По русскому языку  были даны административные контрольные диктанты, по математике – административные контрольные работы по вариантам.</w:t>
      </w:r>
    </w:p>
    <w:p w:rsidR="006504D1" w:rsidRDefault="006504D1" w:rsidP="006504D1">
      <w:pPr>
        <w:spacing w:line="100" w:lineRule="atLeast"/>
        <w:jc w:val="both"/>
        <w:rPr>
          <w:sz w:val="28"/>
          <w:szCs w:val="28"/>
        </w:rPr>
      </w:pPr>
      <w:r>
        <w:rPr>
          <w:sz w:val="28"/>
          <w:szCs w:val="28"/>
        </w:rPr>
        <w:lastRenderedPageBreak/>
        <w:tab/>
        <w:t xml:space="preserve">По результатам итоговых контрольных работ и промежуточной аттестации в 4 классах качество знаний по русскому языку — 69%,  по математике – 81%. </w:t>
      </w:r>
    </w:p>
    <w:p w:rsidR="006504D1" w:rsidRDefault="006504D1" w:rsidP="006504D1">
      <w:pPr>
        <w:jc w:val="both"/>
        <w:rPr>
          <w:sz w:val="28"/>
          <w:szCs w:val="28"/>
        </w:rPr>
      </w:pPr>
      <w:r>
        <w:rPr>
          <w:sz w:val="28"/>
          <w:szCs w:val="28"/>
        </w:rPr>
        <w:t xml:space="preserve"> Качество знаний по русскому языку снизилось на 6%  по сравнению с прошлым годом, по математике повысилось на 2%.</w:t>
      </w:r>
    </w:p>
    <w:p w:rsidR="006504D1" w:rsidRDefault="006504D1" w:rsidP="006504D1">
      <w:pPr>
        <w:ind w:firstLine="708"/>
        <w:jc w:val="both"/>
        <w:rPr>
          <w:sz w:val="28"/>
          <w:szCs w:val="28"/>
        </w:rPr>
      </w:pPr>
      <w:r>
        <w:rPr>
          <w:sz w:val="28"/>
          <w:szCs w:val="28"/>
        </w:rPr>
        <w:t xml:space="preserve">В целом анализ контрольных работ и диктантов показал, что программу учащиеся усвоили удовлетворительно. По русскому языку не справились с предложенными работами 4% учащихся (8 человек), по математике – 5% учащихся (9 человек). В 1 классах  единственный учащийся, не справившийся ни с  написанием диктанта, ни с выполнением контрольной работы, ученик 1 </w:t>
      </w:r>
      <w:proofErr w:type="gramStart"/>
      <w:r>
        <w:rPr>
          <w:sz w:val="28"/>
          <w:szCs w:val="28"/>
        </w:rPr>
        <w:t>в</w:t>
      </w:r>
      <w:proofErr w:type="gramEnd"/>
      <w:r>
        <w:rPr>
          <w:sz w:val="28"/>
          <w:szCs w:val="28"/>
        </w:rPr>
        <w:t xml:space="preserve"> класса. Лучше всех справились с написанием контрольных диктантов учащиеся </w:t>
      </w:r>
      <w:proofErr w:type="gramStart"/>
      <w:r>
        <w:rPr>
          <w:sz w:val="28"/>
          <w:szCs w:val="28"/>
        </w:rPr>
        <w:t>2</w:t>
      </w:r>
      <w:proofErr w:type="gramEnd"/>
      <w:r>
        <w:rPr>
          <w:sz w:val="28"/>
          <w:szCs w:val="28"/>
        </w:rPr>
        <w:t xml:space="preserve"> а класса – учитель Герасимова Н.Н. (качество знаний – 93%), при написании контрольных работ по математике более 90% показано качество знаний в четырёх классах – 1 а (учитель Афанасьева И.В.), 1 б (учитель Федосеева И.В.), 3 а (учитель Седова С.С.), 4 а (учитель </w:t>
      </w:r>
      <w:proofErr w:type="spellStart"/>
      <w:r>
        <w:rPr>
          <w:sz w:val="28"/>
          <w:szCs w:val="28"/>
        </w:rPr>
        <w:t>Яцина</w:t>
      </w:r>
      <w:proofErr w:type="spellEnd"/>
      <w:r>
        <w:rPr>
          <w:sz w:val="28"/>
          <w:szCs w:val="28"/>
        </w:rPr>
        <w:t xml:space="preserve"> М.Е.).</w:t>
      </w:r>
    </w:p>
    <w:p w:rsidR="006504D1" w:rsidRDefault="006504D1" w:rsidP="006504D1">
      <w:pPr>
        <w:ind w:firstLine="708"/>
        <w:jc w:val="both"/>
        <w:rPr>
          <w:sz w:val="28"/>
          <w:szCs w:val="28"/>
        </w:rPr>
      </w:pPr>
      <w:r>
        <w:rPr>
          <w:sz w:val="28"/>
          <w:szCs w:val="28"/>
        </w:rPr>
        <w:t xml:space="preserve">Наиболее встречающимися ошибками в итоговых работах по русскому языку являются: </w:t>
      </w:r>
    </w:p>
    <w:p w:rsidR="006504D1" w:rsidRDefault="006504D1" w:rsidP="006504D1">
      <w:pPr>
        <w:jc w:val="both"/>
        <w:rPr>
          <w:sz w:val="28"/>
          <w:szCs w:val="28"/>
        </w:rPr>
      </w:pPr>
      <w:r>
        <w:rPr>
          <w:sz w:val="28"/>
          <w:szCs w:val="28"/>
        </w:rPr>
        <w:t>- написание безударной гласной, проверяемой ударением 2, 3 классы)– 53 чел, т.е. 25%;</w:t>
      </w:r>
    </w:p>
    <w:p w:rsidR="006504D1" w:rsidRDefault="006504D1" w:rsidP="006504D1">
      <w:pPr>
        <w:jc w:val="both"/>
        <w:rPr>
          <w:sz w:val="28"/>
          <w:szCs w:val="28"/>
        </w:rPr>
      </w:pPr>
      <w:r>
        <w:rPr>
          <w:sz w:val="28"/>
          <w:szCs w:val="28"/>
        </w:rPr>
        <w:t>- пропуск</w:t>
      </w:r>
      <w:proofErr w:type="gramStart"/>
      <w:r>
        <w:rPr>
          <w:sz w:val="28"/>
          <w:szCs w:val="28"/>
        </w:rPr>
        <w:t xml:space="preserve"> ,</w:t>
      </w:r>
      <w:proofErr w:type="gramEnd"/>
      <w:r>
        <w:rPr>
          <w:sz w:val="28"/>
          <w:szCs w:val="28"/>
        </w:rPr>
        <w:t xml:space="preserve"> вставка буквы в слове (1 класс) – 46 чел., 45%</w:t>
      </w:r>
    </w:p>
    <w:p w:rsidR="006504D1" w:rsidRDefault="006504D1" w:rsidP="006504D1">
      <w:pPr>
        <w:jc w:val="both"/>
        <w:rPr>
          <w:sz w:val="28"/>
          <w:szCs w:val="28"/>
        </w:rPr>
      </w:pPr>
      <w:r>
        <w:rPr>
          <w:sz w:val="28"/>
          <w:szCs w:val="28"/>
        </w:rPr>
        <w:t>- удвоенные согласные, непроизносимые согласные (4 классы) – 28чел., 33%;</w:t>
      </w:r>
    </w:p>
    <w:p w:rsidR="006504D1" w:rsidRDefault="006504D1" w:rsidP="006504D1">
      <w:pPr>
        <w:jc w:val="both"/>
        <w:rPr>
          <w:sz w:val="28"/>
          <w:szCs w:val="28"/>
        </w:rPr>
      </w:pPr>
      <w:r>
        <w:rPr>
          <w:sz w:val="28"/>
          <w:szCs w:val="28"/>
        </w:rPr>
        <w:t xml:space="preserve">      Анализируя причины ошибок, допущенных учащимися в итоговой работе, можно выделить наиболее важные из них, такие как: </w:t>
      </w:r>
    </w:p>
    <w:p w:rsidR="006504D1" w:rsidRDefault="006504D1" w:rsidP="006504D1">
      <w:pPr>
        <w:jc w:val="both"/>
        <w:rPr>
          <w:sz w:val="28"/>
          <w:szCs w:val="28"/>
        </w:rPr>
      </w:pPr>
      <w:r>
        <w:rPr>
          <w:sz w:val="28"/>
          <w:szCs w:val="28"/>
        </w:rPr>
        <w:t xml:space="preserve">- отсутствие у многих учащихся орфографической зоркости, врожденной грамотности, высокого уровня </w:t>
      </w:r>
      <w:proofErr w:type="spellStart"/>
      <w:r>
        <w:rPr>
          <w:sz w:val="28"/>
          <w:szCs w:val="28"/>
        </w:rPr>
        <w:t>сформированности</w:t>
      </w:r>
      <w:proofErr w:type="spellEnd"/>
      <w:r>
        <w:rPr>
          <w:sz w:val="28"/>
          <w:szCs w:val="28"/>
        </w:rPr>
        <w:t xml:space="preserve"> навыков контроля и самоконтроля;</w:t>
      </w:r>
    </w:p>
    <w:p w:rsidR="006504D1" w:rsidRDefault="006504D1" w:rsidP="006504D1">
      <w:pPr>
        <w:jc w:val="both"/>
        <w:rPr>
          <w:sz w:val="28"/>
          <w:szCs w:val="28"/>
        </w:rPr>
      </w:pPr>
      <w:r>
        <w:rPr>
          <w:sz w:val="28"/>
          <w:szCs w:val="28"/>
        </w:rPr>
        <w:t xml:space="preserve">- непрочное (поверхностное) усвоение многими учащимися теоретических сведений (правил) русского языка и недостаточный уровень </w:t>
      </w:r>
      <w:proofErr w:type="spellStart"/>
      <w:r>
        <w:rPr>
          <w:sz w:val="28"/>
          <w:szCs w:val="28"/>
        </w:rPr>
        <w:t>сформированности</w:t>
      </w:r>
      <w:proofErr w:type="spellEnd"/>
      <w:r>
        <w:rPr>
          <w:sz w:val="28"/>
          <w:szCs w:val="28"/>
        </w:rPr>
        <w:t xml:space="preserve"> у учащихся умения применять полученные знания на практике;</w:t>
      </w:r>
    </w:p>
    <w:p w:rsidR="006504D1" w:rsidRDefault="006504D1" w:rsidP="006504D1">
      <w:pPr>
        <w:jc w:val="both"/>
        <w:rPr>
          <w:sz w:val="28"/>
          <w:szCs w:val="28"/>
        </w:rPr>
      </w:pPr>
      <w:r>
        <w:rPr>
          <w:sz w:val="28"/>
          <w:szCs w:val="28"/>
        </w:rPr>
        <w:t>- отсутствие в большинстве случаев систематической работы над ошибками;</w:t>
      </w:r>
    </w:p>
    <w:p w:rsidR="006504D1" w:rsidRDefault="006504D1" w:rsidP="006504D1">
      <w:pPr>
        <w:jc w:val="both"/>
        <w:rPr>
          <w:sz w:val="28"/>
          <w:szCs w:val="28"/>
        </w:rPr>
      </w:pPr>
      <w:r>
        <w:rPr>
          <w:sz w:val="28"/>
          <w:szCs w:val="28"/>
        </w:rPr>
        <w:t xml:space="preserve">- ярко выраженная логопедическая проблема, а также </w:t>
      </w:r>
      <w:proofErr w:type="spellStart"/>
      <w:r>
        <w:rPr>
          <w:sz w:val="28"/>
          <w:szCs w:val="28"/>
        </w:rPr>
        <w:t>дислексия</w:t>
      </w:r>
      <w:proofErr w:type="spellEnd"/>
      <w:r>
        <w:rPr>
          <w:sz w:val="28"/>
          <w:szCs w:val="28"/>
        </w:rPr>
        <w:t xml:space="preserve"> и </w:t>
      </w:r>
      <w:proofErr w:type="spellStart"/>
      <w:r>
        <w:rPr>
          <w:sz w:val="28"/>
          <w:szCs w:val="28"/>
        </w:rPr>
        <w:t>дисграфия</w:t>
      </w:r>
      <w:proofErr w:type="spellEnd"/>
      <w:r>
        <w:rPr>
          <w:sz w:val="28"/>
          <w:szCs w:val="28"/>
        </w:rPr>
        <w:t xml:space="preserve"> у отдельных учащихся.</w:t>
      </w:r>
    </w:p>
    <w:p w:rsidR="006504D1" w:rsidRDefault="006504D1" w:rsidP="006504D1">
      <w:pPr>
        <w:ind w:firstLine="708"/>
        <w:jc w:val="both"/>
        <w:rPr>
          <w:sz w:val="28"/>
          <w:szCs w:val="28"/>
        </w:rPr>
      </w:pPr>
      <w:r>
        <w:rPr>
          <w:sz w:val="28"/>
          <w:szCs w:val="28"/>
        </w:rPr>
        <w:t>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w:t>
      </w:r>
    </w:p>
    <w:p w:rsidR="006504D1" w:rsidRDefault="006504D1" w:rsidP="006504D1">
      <w:pPr>
        <w:ind w:firstLine="708"/>
        <w:jc w:val="both"/>
        <w:rPr>
          <w:sz w:val="28"/>
          <w:szCs w:val="28"/>
        </w:rPr>
      </w:pPr>
      <w:r>
        <w:rPr>
          <w:sz w:val="28"/>
          <w:szCs w:val="28"/>
        </w:rPr>
        <w:t>Наибольшее количество ошибок при выполнении контрольных работ по математике было допущено в ходе устного (1 класс) и письменного сложения и вычитания (2-е классы и 3-и классы) и устного умножения и деления. При решении задачи основной ошибкой учащихся был неправильный выбор действий.  При выполнении задания на логическое мышление из учащихся 1-3-х классов справились с предложенным заданием только 18% учащихся.</w:t>
      </w:r>
    </w:p>
    <w:p w:rsidR="006504D1" w:rsidRDefault="006504D1" w:rsidP="006504D1">
      <w:pPr>
        <w:ind w:firstLine="708"/>
        <w:jc w:val="both"/>
        <w:rPr>
          <w:sz w:val="28"/>
          <w:szCs w:val="28"/>
        </w:rPr>
      </w:pPr>
      <w:r>
        <w:rPr>
          <w:sz w:val="28"/>
          <w:szCs w:val="28"/>
        </w:rPr>
        <w:t xml:space="preserve">Среди причин, лежащих в основе выявленных в ходе проведения итоговых работ по математике ошибок, допущенных учащимися, можно выделить следующие, наиболее существенные: </w:t>
      </w:r>
    </w:p>
    <w:p w:rsidR="006504D1" w:rsidRDefault="006504D1" w:rsidP="006504D1">
      <w:pPr>
        <w:jc w:val="both"/>
        <w:rPr>
          <w:sz w:val="28"/>
          <w:szCs w:val="28"/>
        </w:rPr>
      </w:pPr>
      <w:r>
        <w:rPr>
          <w:sz w:val="28"/>
          <w:szCs w:val="28"/>
        </w:rPr>
        <w:lastRenderedPageBreak/>
        <w:t xml:space="preserve">-недостаточный уровень </w:t>
      </w:r>
      <w:proofErr w:type="spellStart"/>
      <w:r>
        <w:rPr>
          <w:sz w:val="28"/>
          <w:szCs w:val="28"/>
        </w:rPr>
        <w:t>сформированности</w:t>
      </w:r>
      <w:proofErr w:type="spellEnd"/>
      <w:r>
        <w:rPr>
          <w:sz w:val="28"/>
          <w:szCs w:val="28"/>
        </w:rPr>
        <w:t xml:space="preserve"> у учащихся младших классов общего способа работы над задачей (анализ условия задачи, составления плана решения задач, реализация принятого плана с пояснением действий и проверка решения);</w:t>
      </w:r>
    </w:p>
    <w:p w:rsidR="006504D1" w:rsidRDefault="006504D1" w:rsidP="006504D1">
      <w:pPr>
        <w:jc w:val="both"/>
        <w:rPr>
          <w:sz w:val="28"/>
          <w:szCs w:val="28"/>
        </w:rPr>
      </w:pPr>
      <w:r>
        <w:rPr>
          <w:sz w:val="28"/>
          <w:szCs w:val="28"/>
        </w:rPr>
        <w:t>- низкий уровень образного и логического мышления у ряда учащихся;</w:t>
      </w:r>
    </w:p>
    <w:p w:rsidR="006504D1" w:rsidRDefault="006504D1" w:rsidP="006504D1">
      <w:pPr>
        <w:jc w:val="both"/>
        <w:rPr>
          <w:sz w:val="28"/>
          <w:szCs w:val="28"/>
        </w:rPr>
      </w:pPr>
      <w:r>
        <w:rPr>
          <w:sz w:val="28"/>
          <w:szCs w:val="28"/>
        </w:rPr>
        <w:t>- решение задач на уроках ещё не стало предметом самостоятельной деятельности учащихся (в классах преобладают фронтальные формы в процессе разбора и решения задач);</w:t>
      </w:r>
    </w:p>
    <w:p w:rsidR="006504D1" w:rsidRDefault="006504D1" w:rsidP="006504D1">
      <w:pPr>
        <w:rPr>
          <w:sz w:val="28"/>
          <w:szCs w:val="28"/>
        </w:rPr>
      </w:pPr>
      <w:r>
        <w:rPr>
          <w:sz w:val="28"/>
          <w:szCs w:val="28"/>
        </w:rPr>
        <w:t xml:space="preserve">- слабый навык </w:t>
      </w:r>
      <w:proofErr w:type="spellStart"/>
      <w:r>
        <w:rPr>
          <w:sz w:val="28"/>
          <w:szCs w:val="28"/>
        </w:rPr>
        <w:t>сформированности</w:t>
      </w:r>
      <w:proofErr w:type="spellEnd"/>
      <w:r>
        <w:rPr>
          <w:sz w:val="28"/>
          <w:szCs w:val="28"/>
        </w:rPr>
        <w:t xml:space="preserve"> у учащихся контроля и самоконтроля;</w:t>
      </w:r>
    </w:p>
    <w:p w:rsidR="006504D1" w:rsidRDefault="006504D1" w:rsidP="006504D1">
      <w:pPr>
        <w:jc w:val="both"/>
        <w:rPr>
          <w:sz w:val="28"/>
          <w:szCs w:val="28"/>
        </w:rPr>
      </w:pPr>
      <w:r>
        <w:rPr>
          <w:sz w:val="28"/>
          <w:szCs w:val="28"/>
        </w:rPr>
        <w:t>- отрыв отдельных теоретических знаний от практики (от умения применять на практике полученные знания);</w:t>
      </w:r>
    </w:p>
    <w:p w:rsidR="006504D1" w:rsidRDefault="006504D1" w:rsidP="006504D1">
      <w:pPr>
        <w:jc w:val="both"/>
        <w:rPr>
          <w:sz w:val="28"/>
          <w:szCs w:val="28"/>
        </w:rPr>
      </w:pPr>
      <w:r>
        <w:rPr>
          <w:sz w:val="28"/>
          <w:szCs w:val="28"/>
        </w:rPr>
        <w:t>- недостаточно прочно отработать приёмы работы учащихся с таблицами сложения и вычитания, умножения и деления на этапе доведения навыков до уровня автоматизма;</w:t>
      </w:r>
    </w:p>
    <w:p w:rsidR="006504D1" w:rsidRDefault="006504D1" w:rsidP="006504D1">
      <w:pPr>
        <w:jc w:val="both"/>
        <w:rPr>
          <w:sz w:val="28"/>
          <w:szCs w:val="28"/>
        </w:rPr>
      </w:pPr>
      <w:r>
        <w:rPr>
          <w:sz w:val="28"/>
          <w:szCs w:val="28"/>
        </w:rPr>
        <w:t>- 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w:t>
      </w:r>
    </w:p>
    <w:p w:rsidR="006504D1" w:rsidRDefault="006504D1" w:rsidP="006504D1">
      <w:pPr>
        <w:rPr>
          <w:b/>
          <w:bCs/>
          <w:i/>
          <w:iCs/>
          <w:sz w:val="28"/>
          <w:szCs w:val="28"/>
        </w:rPr>
      </w:pPr>
      <w:r>
        <w:rPr>
          <w:b/>
          <w:bCs/>
          <w:i/>
          <w:iCs/>
          <w:sz w:val="28"/>
          <w:szCs w:val="28"/>
        </w:rPr>
        <w:tab/>
        <w:t>Литературное чтение</w:t>
      </w:r>
    </w:p>
    <w:p w:rsidR="006504D1" w:rsidRDefault="006504D1" w:rsidP="006504D1">
      <w:pPr>
        <w:ind w:firstLine="284"/>
        <w:jc w:val="both"/>
        <w:rPr>
          <w:sz w:val="28"/>
          <w:szCs w:val="28"/>
        </w:rPr>
      </w:pPr>
      <w:r>
        <w:rPr>
          <w:sz w:val="28"/>
          <w:szCs w:val="28"/>
        </w:rPr>
        <w:t>По литературному чтению была проведена проверка техники чтения. При проверке контролировалось качество работы учителей начальных классов по обучению учащихся беглому, правильному, выразительному чтению, а также проверялся способ чтения, которым владеют дети, понимание учащимися прочитанного текста. Текст подбирался в соответствии с нормами чтения соответствующих классов, после чтения детям задавались вопросы по содержанию текста с целью проверки понимания учащимися прочитанного.</w:t>
      </w:r>
    </w:p>
    <w:p w:rsidR="006504D1" w:rsidRDefault="006504D1" w:rsidP="006504D1">
      <w:pPr>
        <w:ind w:firstLine="284"/>
        <w:jc w:val="both"/>
        <w:rPr>
          <w:sz w:val="28"/>
          <w:szCs w:val="28"/>
        </w:rPr>
      </w:pPr>
      <w:r>
        <w:rPr>
          <w:sz w:val="28"/>
          <w:szCs w:val="28"/>
        </w:rPr>
        <w:t xml:space="preserve">Нормы чтения оценивались в соответствии с требованиями программы для каждого класса. Следует сказать, что 24 учащихся 1-4 классов, т.е. 13 %, читают выше нормы чтения. Причём во 1 б классе </w:t>
      </w:r>
      <w:proofErr w:type="gramStart"/>
      <w:r>
        <w:rPr>
          <w:sz w:val="28"/>
          <w:szCs w:val="28"/>
        </w:rPr>
        <w:t xml:space="preserve">( </w:t>
      </w:r>
      <w:proofErr w:type="gramEnd"/>
      <w:r>
        <w:rPr>
          <w:sz w:val="28"/>
          <w:szCs w:val="28"/>
        </w:rPr>
        <w:t>учитель Федосеева И.В.) и в 2 А классе (учитель Герасимова Н.Н.) 54% учащихся читают выше нормы чтения.</w:t>
      </w:r>
      <w:r>
        <w:rPr>
          <w:sz w:val="28"/>
          <w:szCs w:val="28"/>
        </w:rPr>
        <w:tab/>
        <w:t>Анализируя правильность чтения, следует сказать, что 45 человек безошибочно прочитали заданные тексты, что составляет 67% учащихся. Количество учащихся, безошибочно прочитавших заданные тексты, увеличилось.</w:t>
      </w:r>
    </w:p>
    <w:p w:rsidR="006504D1" w:rsidRDefault="006504D1" w:rsidP="006504D1">
      <w:pPr>
        <w:ind w:firstLine="284"/>
        <w:jc w:val="both"/>
        <w:rPr>
          <w:sz w:val="28"/>
          <w:szCs w:val="28"/>
        </w:rPr>
      </w:pPr>
      <w:r>
        <w:rPr>
          <w:sz w:val="28"/>
          <w:szCs w:val="28"/>
        </w:rPr>
        <w:t xml:space="preserve">Способ чтения текста целыми словами у 63% учащихся </w:t>
      </w:r>
      <w:proofErr w:type="gramStart"/>
      <w:r>
        <w:rPr>
          <w:sz w:val="28"/>
          <w:szCs w:val="28"/>
        </w:rPr>
        <w:t xml:space="preserve">( </w:t>
      </w:r>
      <w:proofErr w:type="gramEnd"/>
      <w:r>
        <w:rPr>
          <w:sz w:val="28"/>
          <w:szCs w:val="28"/>
        </w:rPr>
        <w:t xml:space="preserve">в прошлом году – 64%). По сравнению с прошлым годом увеличился процент учащихся, читающих по слогам. </w:t>
      </w:r>
    </w:p>
    <w:p w:rsidR="006504D1" w:rsidRDefault="006504D1" w:rsidP="006504D1">
      <w:pPr>
        <w:ind w:firstLine="284"/>
        <w:jc w:val="both"/>
        <w:rPr>
          <w:sz w:val="28"/>
          <w:szCs w:val="28"/>
        </w:rPr>
      </w:pPr>
      <w:r>
        <w:rPr>
          <w:sz w:val="28"/>
          <w:szCs w:val="28"/>
        </w:rPr>
        <w:t xml:space="preserve">Понимание прочитанного текста не менее важное требование к овладению учеником техникой чтения. В итоге 99 % учащихся понимают прочитанное, не поняли то, что прочитали 5 человек. </w:t>
      </w:r>
    </w:p>
    <w:p w:rsidR="006504D1" w:rsidRDefault="006504D1" w:rsidP="006504D1">
      <w:pPr>
        <w:rPr>
          <w:sz w:val="28"/>
          <w:szCs w:val="28"/>
        </w:rPr>
      </w:pPr>
      <w:r>
        <w:rPr>
          <w:sz w:val="28"/>
          <w:szCs w:val="28"/>
        </w:rPr>
        <w:t xml:space="preserve">      Анализируя причины ошибок, допущенными учащимися в ходе проверки техники чтения, можно выделить наиболее существенные из них, такие как: </w:t>
      </w:r>
    </w:p>
    <w:p w:rsidR="006504D1" w:rsidRDefault="006504D1" w:rsidP="006504D1">
      <w:pPr>
        <w:rPr>
          <w:sz w:val="28"/>
          <w:szCs w:val="28"/>
        </w:rPr>
      </w:pPr>
      <w:r>
        <w:rPr>
          <w:sz w:val="28"/>
          <w:szCs w:val="28"/>
        </w:rPr>
        <w:t>- неэффективное использование приемов работы по развитию фонематического слуха;</w:t>
      </w:r>
    </w:p>
    <w:p w:rsidR="006504D1" w:rsidRDefault="006504D1" w:rsidP="006504D1">
      <w:pPr>
        <w:rPr>
          <w:sz w:val="28"/>
          <w:szCs w:val="28"/>
        </w:rPr>
      </w:pPr>
      <w:r>
        <w:rPr>
          <w:sz w:val="28"/>
          <w:szCs w:val="28"/>
        </w:rPr>
        <w:t xml:space="preserve">- недостаточная реализация требований к </w:t>
      </w:r>
      <w:proofErr w:type="gramStart"/>
      <w:r>
        <w:rPr>
          <w:sz w:val="28"/>
          <w:szCs w:val="28"/>
        </w:rPr>
        <w:t>контролю за</w:t>
      </w:r>
      <w:proofErr w:type="gramEnd"/>
      <w:r>
        <w:rPr>
          <w:sz w:val="28"/>
          <w:szCs w:val="28"/>
        </w:rPr>
        <w:t xml:space="preserve"> техникой чтения в классе и дома;</w:t>
      </w:r>
    </w:p>
    <w:p w:rsidR="006504D1" w:rsidRDefault="006504D1" w:rsidP="006504D1">
      <w:pPr>
        <w:rPr>
          <w:sz w:val="28"/>
          <w:szCs w:val="28"/>
        </w:rPr>
      </w:pPr>
      <w:r>
        <w:rPr>
          <w:sz w:val="28"/>
          <w:szCs w:val="28"/>
        </w:rPr>
        <w:t xml:space="preserve">- недостаточный уровень </w:t>
      </w:r>
      <w:proofErr w:type="spellStart"/>
      <w:r>
        <w:rPr>
          <w:sz w:val="28"/>
          <w:szCs w:val="28"/>
        </w:rPr>
        <w:t>сформированности</w:t>
      </w:r>
      <w:proofErr w:type="spellEnd"/>
      <w:r>
        <w:rPr>
          <w:sz w:val="28"/>
          <w:szCs w:val="28"/>
        </w:rPr>
        <w:t xml:space="preserve"> у учащихся потребности в ежедневном чтении;</w:t>
      </w:r>
    </w:p>
    <w:p w:rsidR="006504D1" w:rsidRDefault="006504D1" w:rsidP="006504D1">
      <w:pPr>
        <w:rPr>
          <w:sz w:val="28"/>
          <w:szCs w:val="28"/>
        </w:rPr>
      </w:pPr>
      <w:r>
        <w:rPr>
          <w:sz w:val="28"/>
          <w:szCs w:val="28"/>
        </w:rPr>
        <w:t xml:space="preserve">- снижение интереса к чтению вообще </w:t>
      </w:r>
      <w:proofErr w:type="gramStart"/>
      <w:r>
        <w:rPr>
          <w:sz w:val="28"/>
          <w:szCs w:val="28"/>
        </w:rPr>
        <w:t>и</w:t>
      </w:r>
      <w:proofErr w:type="gramEnd"/>
      <w:r>
        <w:rPr>
          <w:sz w:val="28"/>
          <w:szCs w:val="28"/>
        </w:rPr>
        <w:t xml:space="preserve"> особенно к чтению вслух;</w:t>
      </w:r>
    </w:p>
    <w:p w:rsidR="006504D1" w:rsidRDefault="006504D1" w:rsidP="006504D1">
      <w:pPr>
        <w:rPr>
          <w:sz w:val="28"/>
          <w:szCs w:val="28"/>
        </w:rPr>
      </w:pPr>
      <w:r>
        <w:rPr>
          <w:sz w:val="28"/>
          <w:szCs w:val="28"/>
        </w:rPr>
        <w:t>- отмирание традиций семейного чтения, ведения читательских дневников и др.</w:t>
      </w:r>
    </w:p>
    <w:p w:rsidR="006504D1" w:rsidRDefault="006504D1" w:rsidP="006504D1">
      <w:pPr>
        <w:jc w:val="both"/>
        <w:rPr>
          <w:b/>
          <w:bCs/>
          <w:sz w:val="28"/>
          <w:szCs w:val="28"/>
        </w:rPr>
      </w:pPr>
      <w:r>
        <w:rPr>
          <w:b/>
          <w:bCs/>
          <w:sz w:val="28"/>
          <w:szCs w:val="28"/>
        </w:rPr>
        <w:tab/>
      </w:r>
    </w:p>
    <w:p w:rsidR="006504D1" w:rsidRDefault="006504D1" w:rsidP="006504D1">
      <w:pPr>
        <w:ind w:firstLine="709"/>
        <w:jc w:val="both"/>
        <w:rPr>
          <w:b/>
          <w:bCs/>
          <w:sz w:val="28"/>
          <w:szCs w:val="28"/>
        </w:rPr>
      </w:pPr>
      <w:r>
        <w:rPr>
          <w:b/>
          <w:bCs/>
          <w:sz w:val="28"/>
          <w:szCs w:val="28"/>
        </w:rPr>
        <w:t>По итогам контрольных работ учителям начальных классов даны следующие рекомендации:</w:t>
      </w:r>
    </w:p>
    <w:p w:rsidR="006504D1" w:rsidRDefault="006504D1" w:rsidP="006504D1">
      <w:pPr>
        <w:jc w:val="both"/>
        <w:rPr>
          <w:sz w:val="28"/>
          <w:szCs w:val="28"/>
        </w:rPr>
      </w:pPr>
      <w:r>
        <w:rPr>
          <w:sz w:val="28"/>
          <w:szCs w:val="28"/>
        </w:rPr>
        <w:lastRenderedPageBreak/>
        <w:t>1.</w:t>
      </w:r>
      <w:r>
        <w:rPr>
          <w:i/>
          <w:iCs/>
          <w:sz w:val="28"/>
          <w:szCs w:val="28"/>
        </w:rPr>
        <w:t xml:space="preserve"> </w:t>
      </w:r>
      <w:r>
        <w:rPr>
          <w:sz w:val="28"/>
          <w:szCs w:val="28"/>
        </w:rPr>
        <w:t xml:space="preserve">В целях повышения грамотности учащихся 1 ступени обучения необходимо: </w:t>
      </w:r>
    </w:p>
    <w:p w:rsidR="006504D1" w:rsidRDefault="006504D1" w:rsidP="006504D1">
      <w:pPr>
        <w:jc w:val="both"/>
        <w:rPr>
          <w:sz w:val="28"/>
          <w:szCs w:val="28"/>
        </w:rPr>
      </w:pPr>
      <w:r>
        <w:rPr>
          <w:sz w:val="28"/>
          <w:szCs w:val="28"/>
        </w:rPr>
        <w:t>- повысить результативность работы по совершенствованию у учащихся навыков чтения и письма;</w:t>
      </w:r>
    </w:p>
    <w:p w:rsidR="006504D1" w:rsidRDefault="006504D1" w:rsidP="006504D1">
      <w:pPr>
        <w:jc w:val="both"/>
        <w:rPr>
          <w:sz w:val="28"/>
          <w:szCs w:val="28"/>
        </w:rPr>
      </w:pPr>
      <w:r>
        <w:rPr>
          <w:sz w:val="28"/>
          <w:szCs w:val="28"/>
        </w:rPr>
        <w:t>- добиваться прочного усвоения учащимися теоретического материала и умения связывать теорию с практикой;</w:t>
      </w:r>
    </w:p>
    <w:p w:rsidR="006504D1" w:rsidRDefault="006504D1" w:rsidP="006504D1">
      <w:pPr>
        <w:jc w:val="both"/>
        <w:rPr>
          <w:sz w:val="28"/>
          <w:szCs w:val="28"/>
        </w:rPr>
      </w:pPr>
      <w:r>
        <w:rPr>
          <w:sz w:val="28"/>
          <w:szCs w:val="28"/>
        </w:rPr>
        <w:t>- систематически осуществлять работу над ошибками, довести до сведения учащихся и родителей алгоритм работы над каждой орфограммой;</w:t>
      </w:r>
    </w:p>
    <w:p w:rsidR="006504D1" w:rsidRDefault="006504D1" w:rsidP="006504D1">
      <w:pPr>
        <w:jc w:val="both"/>
        <w:rPr>
          <w:sz w:val="28"/>
          <w:szCs w:val="28"/>
        </w:rPr>
      </w:pPr>
      <w:r>
        <w:rPr>
          <w:sz w:val="28"/>
          <w:szCs w:val="28"/>
        </w:rPr>
        <w:t>- повысить ответственность родителей за преодоление учащимися дефектов речи.</w:t>
      </w:r>
    </w:p>
    <w:p w:rsidR="006504D1" w:rsidRDefault="006504D1" w:rsidP="006504D1">
      <w:pPr>
        <w:jc w:val="both"/>
        <w:rPr>
          <w:sz w:val="28"/>
          <w:szCs w:val="28"/>
        </w:rPr>
      </w:pPr>
      <w:r>
        <w:rPr>
          <w:sz w:val="28"/>
          <w:szCs w:val="28"/>
        </w:rPr>
        <w:t>- всем учителям начальных классов рекомендуется обратить внимание на типичные ошибки, их причины и возможные пути устранения пробелов.</w:t>
      </w:r>
    </w:p>
    <w:p w:rsidR="006504D1" w:rsidRDefault="006504D1" w:rsidP="006504D1">
      <w:pPr>
        <w:jc w:val="both"/>
        <w:rPr>
          <w:sz w:val="28"/>
          <w:szCs w:val="28"/>
        </w:rPr>
      </w:pPr>
      <w:r>
        <w:rPr>
          <w:sz w:val="28"/>
          <w:szCs w:val="28"/>
        </w:rPr>
        <w:t xml:space="preserve">2. В целях повышения уровня математической подготовленности учащихся младших классов необходимо: </w:t>
      </w:r>
    </w:p>
    <w:p w:rsidR="006504D1" w:rsidRDefault="006504D1" w:rsidP="006504D1">
      <w:pPr>
        <w:jc w:val="both"/>
        <w:rPr>
          <w:sz w:val="28"/>
          <w:szCs w:val="28"/>
        </w:rPr>
      </w:pPr>
      <w:r>
        <w:rPr>
          <w:sz w:val="28"/>
          <w:szCs w:val="28"/>
        </w:rPr>
        <w:t>- повысить персональную ответственность каждого учителя за результат работы;</w:t>
      </w:r>
    </w:p>
    <w:p w:rsidR="006504D1" w:rsidRDefault="006504D1" w:rsidP="006504D1">
      <w:pPr>
        <w:jc w:val="both"/>
        <w:rPr>
          <w:sz w:val="28"/>
          <w:szCs w:val="28"/>
        </w:rPr>
      </w:pPr>
      <w:r>
        <w:rPr>
          <w:sz w:val="28"/>
          <w:szCs w:val="28"/>
        </w:rPr>
        <w:t>- добиваться прочного усвоения учащимися теоретического материала и умения связывать теорию с практикой;</w:t>
      </w:r>
    </w:p>
    <w:p w:rsidR="006504D1" w:rsidRDefault="006504D1" w:rsidP="006504D1">
      <w:pPr>
        <w:jc w:val="both"/>
        <w:rPr>
          <w:sz w:val="28"/>
          <w:szCs w:val="28"/>
        </w:rPr>
      </w:pPr>
      <w:r>
        <w:rPr>
          <w:sz w:val="28"/>
          <w:szCs w:val="28"/>
        </w:rPr>
        <w:t>- совершенствовать навыки решения всех типов задач.</w:t>
      </w:r>
    </w:p>
    <w:p w:rsidR="006504D1" w:rsidRDefault="006504D1" w:rsidP="006504D1">
      <w:pPr>
        <w:jc w:val="both"/>
        <w:rPr>
          <w:sz w:val="28"/>
          <w:szCs w:val="28"/>
        </w:rPr>
      </w:pPr>
      <w:r>
        <w:rPr>
          <w:sz w:val="28"/>
          <w:szCs w:val="28"/>
        </w:rPr>
        <w:t>3. 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6504D1" w:rsidRDefault="006504D1" w:rsidP="006504D1">
      <w:pPr>
        <w:jc w:val="both"/>
        <w:rPr>
          <w:sz w:val="28"/>
          <w:szCs w:val="28"/>
        </w:rPr>
      </w:pPr>
      <w:r>
        <w:rPr>
          <w:sz w:val="28"/>
          <w:szCs w:val="28"/>
        </w:rPr>
        <w:tab/>
        <w:t xml:space="preserve">По итогам 2010-2011 учебного года во всех классах начальной школы программа выполнена по всем предметам с незначительным уплотнением. Контрольные работы, срезы знаний (контрольное списывание, словарные диктанты, арифметические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w:t>
      </w:r>
      <w:proofErr w:type="spellStart"/>
      <w:r>
        <w:rPr>
          <w:sz w:val="28"/>
          <w:szCs w:val="28"/>
        </w:rPr>
        <w:t>здоровьесберегающие</w:t>
      </w:r>
      <w:proofErr w:type="spellEnd"/>
      <w:r>
        <w:rPr>
          <w:sz w:val="28"/>
          <w:szCs w:val="28"/>
        </w:rPr>
        <w:t xml:space="preserve">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 В основе работы с одарёнными учащимися лежит </w:t>
      </w:r>
      <w:proofErr w:type="spellStart"/>
      <w:r>
        <w:rPr>
          <w:sz w:val="28"/>
          <w:szCs w:val="28"/>
        </w:rPr>
        <w:t>разноуровневая</w:t>
      </w:r>
      <w:proofErr w:type="spellEnd"/>
      <w:r>
        <w:rPr>
          <w:sz w:val="28"/>
          <w:szCs w:val="28"/>
        </w:rPr>
        <w:t xml:space="preserve"> дифференциация, которая широко применяется учителями начальных классов на разных этапах учебного процесса. Ежегодно Управлением образования проводятся городские Олимпиады по предметам (математика, русский язык, литературное чтение, окружающий мир). В школьном туре участвовали желающие учащиеся 4-х классов. Победители школьного тура Олимпиад:</w:t>
      </w:r>
    </w:p>
    <w:tbl>
      <w:tblPr>
        <w:tblW w:w="0" w:type="auto"/>
        <w:tblInd w:w="108" w:type="dxa"/>
        <w:tblLayout w:type="fixed"/>
        <w:tblLook w:val="0000" w:firstRow="0" w:lastRow="0" w:firstColumn="0" w:lastColumn="0" w:noHBand="0" w:noVBand="0"/>
      </w:tblPr>
      <w:tblGrid>
        <w:gridCol w:w="2982"/>
        <w:gridCol w:w="3054"/>
        <w:gridCol w:w="1014"/>
        <w:gridCol w:w="2892"/>
      </w:tblGrid>
      <w:tr w:rsidR="006504D1" w:rsidTr="001D2FB3">
        <w:tc>
          <w:tcPr>
            <w:tcW w:w="2982" w:type="dxa"/>
            <w:tcBorders>
              <w:top w:val="single" w:sz="4" w:space="0" w:color="000000"/>
              <w:left w:val="single" w:sz="4" w:space="0" w:color="000000"/>
              <w:bottom w:val="single" w:sz="4" w:space="0" w:color="000000"/>
            </w:tcBorders>
          </w:tcPr>
          <w:p w:rsidR="006504D1" w:rsidRDefault="006504D1" w:rsidP="001D2FB3">
            <w:pPr>
              <w:snapToGrid w:val="0"/>
              <w:jc w:val="both"/>
            </w:pPr>
            <w:r>
              <w:t>Предмет</w:t>
            </w:r>
          </w:p>
        </w:tc>
        <w:tc>
          <w:tcPr>
            <w:tcW w:w="3054" w:type="dxa"/>
            <w:tcBorders>
              <w:top w:val="single" w:sz="4" w:space="0" w:color="000000"/>
              <w:left w:val="single" w:sz="4" w:space="0" w:color="000000"/>
              <w:bottom w:val="single" w:sz="4" w:space="0" w:color="000000"/>
            </w:tcBorders>
          </w:tcPr>
          <w:p w:rsidR="006504D1" w:rsidRDefault="006504D1" w:rsidP="001D2FB3">
            <w:pPr>
              <w:snapToGrid w:val="0"/>
              <w:jc w:val="both"/>
            </w:pPr>
            <w:r>
              <w:t>ФИО учащихся</w:t>
            </w:r>
          </w:p>
        </w:tc>
        <w:tc>
          <w:tcPr>
            <w:tcW w:w="1014" w:type="dxa"/>
            <w:tcBorders>
              <w:top w:val="single" w:sz="4" w:space="0" w:color="000000"/>
              <w:left w:val="single" w:sz="4" w:space="0" w:color="000000"/>
              <w:bottom w:val="single" w:sz="4" w:space="0" w:color="000000"/>
            </w:tcBorders>
          </w:tcPr>
          <w:p w:rsidR="006504D1" w:rsidRDefault="006504D1" w:rsidP="001D2FB3">
            <w:pPr>
              <w:snapToGrid w:val="0"/>
              <w:jc w:val="both"/>
            </w:pPr>
            <w:r>
              <w:t>Класс</w:t>
            </w:r>
          </w:p>
        </w:tc>
        <w:tc>
          <w:tcPr>
            <w:tcW w:w="2892"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both"/>
            </w:pPr>
            <w:r>
              <w:t>Учитель</w:t>
            </w:r>
          </w:p>
        </w:tc>
      </w:tr>
      <w:tr w:rsidR="006504D1" w:rsidTr="001D2FB3">
        <w:tc>
          <w:tcPr>
            <w:tcW w:w="2982" w:type="dxa"/>
            <w:tcBorders>
              <w:top w:val="single" w:sz="4" w:space="0" w:color="000000"/>
              <w:left w:val="single" w:sz="4" w:space="0" w:color="000000"/>
              <w:bottom w:val="single" w:sz="4" w:space="0" w:color="000000"/>
            </w:tcBorders>
          </w:tcPr>
          <w:p w:rsidR="006504D1" w:rsidRDefault="006504D1" w:rsidP="001D2FB3">
            <w:pPr>
              <w:snapToGrid w:val="0"/>
              <w:jc w:val="both"/>
              <w:rPr>
                <w:b/>
                <w:bCs/>
                <w:sz w:val="28"/>
                <w:szCs w:val="28"/>
              </w:rPr>
            </w:pPr>
            <w:r>
              <w:rPr>
                <w:b/>
                <w:bCs/>
                <w:sz w:val="28"/>
                <w:szCs w:val="28"/>
              </w:rPr>
              <w:t>Литературное чтение</w:t>
            </w:r>
          </w:p>
        </w:tc>
        <w:tc>
          <w:tcPr>
            <w:tcW w:w="3054" w:type="dxa"/>
            <w:tcBorders>
              <w:top w:val="single" w:sz="4" w:space="0" w:color="000000"/>
              <w:left w:val="single" w:sz="4" w:space="0" w:color="000000"/>
              <w:bottom w:val="single" w:sz="4" w:space="0" w:color="000000"/>
            </w:tcBorders>
          </w:tcPr>
          <w:p w:rsidR="006504D1" w:rsidRDefault="006504D1" w:rsidP="001D2FB3">
            <w:pPr>
              <w:shd w:val="clear" w:color="auto" w:fill="FFFFFF"/>
              <w:autoSpaceDE w:val="0"/>
              <w:snapToGrid w:val="0"/>
              <w:rPr>
                <w:color w:val="000000"/>
                <w:sz w:val="28"/>
                <w:szCs w:val="28"/>
              </w:rPr>
            </w:pPr>
            <w:r>
              <w:rPr>
                <w:color w:val="000000"/>
                <w:sz w:val="28"/>
                <w:szCs w:val="28"/>
              </w:rPr>
              <w:t>Удалова Валерия</w:t>
            </w:r>
          </w:p>
        </w:tc>
        <w:tc>
          <w:tcPr>
            <w:tcW w:w="1014" w:type="dxa"/>
            <w:tcBorders>
              <w:top w:val="single" w:sz="4" w:space="0" w:color="000000"/>
              <w:left w:val="single" w:sz="4" w:space="0" w:color="000000"/>
              <w:bottom w:val="single" w:sz="4" w:space="0" w:color="000000"/>
            </w:tcBorders>
          </w:tcPr>
          <w:p w:rsidR="006504D1" w:rsidRDefault="006504D1" w:rsidP="001D2FB3">
            <w:pPr>
              <w:snapToGrid w:val="0"/>
              <w:jc w:val="center"/>
            </w:pPr>
            <w:r>
              <w:t>4А</w:t>
            </w:r>
          </w:p>
        </w:tc>
        <w:tc>
          <w:tcPr>
            <w:tcW w:w="2892"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both"/>
            </w:pPr>
            <w:proofErr w:type="spellStart"/>
            <w:r>
              <w:t>Яцина</w:t>
            </w:r>
            <w:proofErr w:type="spellEnd"/>
            <w:r>
              <w:t xml:space="preserve"> М.Е.</w:t>
            </w:r>
          </w:p>
        </w:tc>
      </w:tr>
      <w:tr w:rsidR="006504D1" w:rsidTr="001D2FB3">
        <w:tc>
          <w:tcPr>
            <w:tcW w:w="2982" w:type="dxa"/>
            <w:tcBorders>
              <w:top w:val="single" w:sz="4" w:space="0" w:color="000000"/>
              <w:left w:val="single" w:sz="4" w:space="0" w:color="000000"/>
              <w:bottom w:val="single" w:sz="4" w:space="0" w:color="000000"/>
            </w:tcBorders>
          </w:tcPr>
          <w:p w:rsidR="006504D1" w:rsidRDefault="006504D1" w:rsidP="001D2FB3">
            <w:pPr>
              <w:snapToGrid w:val="0"/>
              <w:jc w:val="both"/>
              <w:rPr>
                <w:b/>
                <w:bCs/>
                <w:sz w:val="28"/>
                <w:szCs w:val="28"/>
              </w:rPr>
            </w:pPr>
            <w:r>
              <w:rPr>
                <w:b/>
                <w:bCs/>
                <w:sz w:val="28"/>
                <w:szCs w:val="28"/>
              </w:rPr>
              <w:t>Математика</w:t>
            </w:r>
          </w:p>
        </w:tc>
        <w:tc>
          <w:tcPr>
            <w:tcW w:w="3054" w:type="dxa"/>
            <w:tcBorders>
              <w:top w:val="single" w:sz="4" w:space="0" w:color="000000"/>
              <w:left w:val="single" w:sz="4" w:space="0" w:color="000000"/>
              <w:bottom w:val="single" w:sz="4" w:space="0" w:color="000000"/>
            </w:tcBorders>
          </w:tcPr>
          <w:p w:rsidR="006504D1" w:rsidRDefault="006504D1" w:rsidP="001D2FB3">
            <w:pPr>
              <w:shd w:val="clear" w:color="auto" w:fill="FFFFFF"/>
              <w:autoSpaceDE w:val="0"/>
              <w:snapToGrid w:val="0"/>
              <w:rPr>
                <w:color w:val="000000"/>
                <w:sz w:val="28"/>
                <w:szCs w:val="28"/>
              </w:rPr>
            </w:pPr>
            <w:proofErr w:type="spellStart"/>
            <w:r>
              <w:rPr>
                <w:color w:val="000000"/>
                <w:sz w:val="28"/>
                <w:szCs w:val="28"/>
              </w:rPr>
              <w:t>Гуйван</w:t>
            </w:r>
            <w:proofErr w:type="spellEnd"/>
            <w:r>
              <w:rPr>
                <w:color w:val="000000"/>
                <w:sz w:val="28"/>
                <w:szCs w:val="28"/>
              </w:rPr>
              <w:t xml:space="preserve"> Виолетта</w:t>
            </w:r>
          </w:p>
        </w:tc>
        <w:tc>
          <w:tcPr>
            <w:tcW w:w="1014" w:type="dxa"/>
            <w:tcBorders>
              <w:top w:val="single" w:sz="4" w:space="0" w:color="000000"/>
              <w:left w:val="single" w:sz="4" w:space="0" w:color="000000"/>
              <w:bottom w:val="single" w:sz="4" w:space="0" w:color="000000"/>
            </w:tcBorders>
          </w:tcPr>
          <w:p w:rsidR="006504D1" w:rsidRDefault="006504D1" w:rsidP="001D2FB3">
            <w:pPr>
              <w:snapToGrid w:val="0"/>
              <w:jc w:val="center"/>
            </w:pPr>
            <w:r>
              <w:t>4А</w:t>
            </w:r>
          </w:p>
        </w:tc>
        <w:tc>
          <w:tcPr>
            <w:tcW w:w="2892"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both"/>
            </w:pPr>
            <w:proofErr w:type="spellStart"/>
            <w:r>
              <w:t>Яцина</w:t>
            </w:r>
            <w:proofErr w:type="spellEnd"/>
            <w:r>
              <w:t xml:space="preserve"> М.Е.</w:t>
            </w:r>
          </w:p>
        </w:tc>
      </w:tr>
      <w:tr w:rsidR="006504D1" w:rsidTr="001D2FB3">
        <w:tc>
          <w:tcPr>
            <w:tcW w:w="2982" w:type="dxa"/>
            <w:tcBorders>
              <w:top w:val="single" w:sz="4" w:space="0" w:color="000000"/>
              <w:left w:val="single" w:sz="4" w:space="0" w:color="000000"/>
              <w:bottom w:val="single" w:sz="4" w:space="0" w:color="000000"/>
            </w:tcBorders>
          </w:tcPr>
          <w:p w:rsidR="006504D1" w:rsidRDefault="006504D1" w:rsidP="001D2FB3">
            <w:pPr>
              <w:snapToGrid w:val="0"/>
              <w:jc w:val="both"/>
              <w:rPr>
                <w:b/>
                <w:bCs/>
                <w:sz w:val="28"/>
                <w:szCs w:val="28"/>
              </w:rPr>
            </w:pPr>
            <w:r>
              <w:rPr>
                <w:b/>
                <w:bCs/>
                <w:sz w:val="28"/>
                <w:szCs w:val="28"/>
              </w:rPr>
              <w:t>Русский язык</w:t>
            </w:r>
          </w:p>
        </w:tc>
        <w:tc>
          <w:tcPr>
            <w:tcW w:w="3054" w:type="dxa"/>
            <w:tcBorders>
              <w:top w:val="single" w:sz="4" w:space="0" w:color="000000"/>
              <w:left w:val="single" w:sz="4" w:space="0" w:color="000000"/>
              <w:bottom w:val="single" w:sz="4" w:space="0" w:color="000000"/>
            </w:tcBorders>
          </w:tcPr>
          <w:p w:rsidR="006504D1" w:rsidRDefault="006504D1" w:rsidP="001D2FB3">
            <w:pPr>
              <w:shd w:val="clear" w:color="auto" w:fill="FFFFFF"/>
              <w:autoSpaceDE w:val="0"/>
              <w:snapToGrid w:val="0"/>
              <w:rPr>
                <w:color w:val="000000"/>
                <w:sz w:val="28"/>
                <w:szCs w:val="28"/>
              </w:rPr>
            </w:pPr>
            <w:r>
              <w:rPr>
                <w:color w:val="000000"/>
                <w:sz w:val="28"/>
                <w:szCs w:val="28"/>
              </w:rPr>
              <w:t>Куприна Варвара</w:t>
            </w:r>
          </w:p>
        </w:tc>
        <w:tc>
          <w:tcPr>
            <w:tcW w:w="1014" w:type="dxa"/>
            <w:tcBorders>
              <w:top w:val="single" w:sz="4" w:space="0" w:color="000000"/>
              <w:left w:val="single" w:sz="4" w:space="0" w:color="000000"/>
              <w:bottom w:val="single" w:sz="4" w:space="0" w:color="000000"/>
            </w:tcBorders>
          </w:tcPr>
          <w:p w:rsidR="006504D1" w:rsidRDefault="006504D1" w:rsidP="001D2FB3">
            <w:pPr>
              <w:snapToGrid w:val="0"/>
              <w:jc w:val="center"/>
            </w:pPr>
            <w:r>
              <w:t>4А</w:t>
            </w:r>
          </w:p>
        </w:tc>
        <w:tc>
          <w:tcPr>
            <w:tcW w:w="2892"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both"/>
            </w:pPr>
            <w:proofErr w:type="spellStart"/>
            <w:r>
              <w:t>Яцина</w:t>
            </w:r>
            <w:proofErr w:type="spellEnd"/>
            <w:r>
              <w:t xml:space="preserve"> М.Е.</w:t>
            </w:r>
          </w:p>
        </w:tc>
      </w:tr>
      <w:tr w:rsidR="006504D1" w:rsidTr="001D2FB3">
        <w:tc>
          <w:tcPr>
            <w:tcW w:w="2982" w:type="dxa"/>
            <w:tcBorders>
              <w:top w:val="single" w:sz="4" w:space="0" w:color="000000"/>
              <w:left w:val="single" w:sz="4" w:space="0" w:color="000000"/>
              <w:bottom w:val="single" w:sz="4" w:space="0" w:color="000000"/>
            </w:tcBorders>
          </w:tcPr>
          <w:p w:rsidR="006504D1" w:rsidRDefault="006504D1" w:rsidP="001D2FB3">
            <w:pPr>
              <w:snapToGrid w:val="0"/>
              <w:jc w:val="both"/>
              <w:rPr>
                <w:b/>
                <w:bCs/>
                <w:sz w:val="28"/>
                <w:szCs w:val="28"/>
              </w:rPr>
            </w:pPr>
            <w:r>
              <w:rPr>
                <w:b/>
                <w:bCs/>
                <w:sz w:val="28"/>
                <w:szCs w:val="28"/>
              </w:rPr>
              <w:t>Окружающий мир</w:t>
            </w:r>
          </w:p>
        </w:tc>
        <w:tc>
          <w:tcPr>
            <w:tcW w:w="3054" w:type="dxa"/>
            <w:tcBorders>
              <w:top w:val="single" w:sz="4" w:space="0" w:color="000000"/>
              <w:left w:val="single" w:sz="4" w:space="0" w:color="000000"/>
              <w:bottom w:val="single" w:sz="4" w:space="0" w:color="000000"/>
            </w:tcBorders>
          </w:tcPr>
          <w:p w:rsidR="006504D1" w:rsidRDefault="006504D1" w:rsidP="001D2FB3">
            <w:pPr>
              <w:shd w:val="clear" w:color="auto" w:fill="FFFFFF"/>
              <w:autoSpaceDE w:val="0"/>
              <w:snapToGrid w:val="0"/>
              <w:rPr>
                <w:color w:val="000000"/>
                <w:sz w:val="28"/>
                <w:szCs w:val="28"/>
              </w:rPr>
            </w:pPr>
            <w:r>
              <w:rPr>
                <w:color w:val="000000"/>
                <w:sz w:val="28"/>
                <w:szCs w:val="28"/>
              </w:rPr>
              <w:t>Барина Анастасия</w:t>
            </w:r>
          </w:p>
        </w:tc>
        <w:tc>
          <w:tcPr>
            <w:tcW w:w="1014" w:type="dxa"/>
            <w:tcBorders>
              <w:top w:val="single" w:sz="4" w:space="0" w:color="000000"/>
              <w:left w:val="single" w:sz="4" w:space="0" w:color="000000"/>
              <w:bottom w:val="single" w:sz="4" w:space="0" w:color="000000"/>
            </w:tcBorders>
          </w:tcPr>
          <w:p w:rsidR="006504D1" w:rsidRDefault="006504D1" w:rsidP="001D2FB3">
            <w:pPr>
              <w:snapToGrid w:val="0"/>
              <w:jc w:val="center"/>
            </w:pPr>
            <w:r>
              <w:t>4А</w:t>
            </w:r>
          </w:p>
        </w:tc>
        <w:tc>
          <w:tcPr>
            <w:tcW w:w="2892"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both"/>
            </w:pPr>
            <w:proofErr w:type="spellStart"/>
            <w:r>
              <w:t>Яцина</w:t>
            </w:r>
            <w:proofErr w:type="spellEnd"/>
            <w:r>
              <w:t xml:space="preserve"> М.Е.</w:t>
            </w:r>
          </w:p>
        </w:tc>
      </w:tr>
    </w:tbl>
    <w:p w:rsidR="006504D1" w:rsidRDefault="006504D1" w:rsidP="006504D1">
      <w:pPr>
        <w:spacing w:line="100" w:lineRule="atLeast"/>
        <w:ind w:firstLine="680"/>
        <w:jc w:val="both"/>
        <w:rPr>
          <w:sz w:val="28"/>
          <w:szCs w:val="28"/>
        </w:rPr>
      </w:pPr>
      <w:r>
        <w:rPr>
          <w:sz w:val="28"/>
          <w:szCs w:val="28"/>
        </w:rPr>
        <w:t xml:space="preserve">Все победители заявлены на участие в муниципальных этапах по предметам. К сожалению, никто из заявленных учащихся не стал победителем и призёром городского тура Олимпиад. </w:t>
      </w:r>
    </w:p>
    <w:p w:rsidR="006504D1" w:rsidRDefault="006504D1" w:rsidP="006504D1">
      <w:pPr>
        <w:spacing w:line="100" w:lineRule="atLeast"/>
        <w:ind w:firstLine="680"/>
        <w:jc w:val="both"/>
        <w:rPr>
          <w:sz w:val="28"/>
          <w:szCs w:val="28"/>
        </w:rPr>
      </w:pPr>
      <w:r>
        <w:rPr>
          <w:sz w:val="28"/>
          <w:szCs w:val="28"/>
        </w:rPr>
        <w:t>В 2011-2012 учебном году наша школа участвовала в Международных конкурсах «Русский медвежонок» (русский язык), «Кенгуру» (математика),  конкурс</w:t>
      </w:r>
      <w:r>
        <w:rPr>
          <w:b/>
          <w:i/>
          <w:sz w:val="28"/>
          <w:szCs w:val="28"/>
        </w:rPr>
        <w:t xml:space="preserve"> </w:t>
      </w:r>
      <w:r>
        <w:rPr>
          <w:sz w:val="28"/>
          <w:szCs w:val="28"/>
        </w:rPr>
        <w:t xml:space="preserve">«Человек и  природа»    (ЧИП, природоведение), </w:t>
      </w:r>
      <w:r>
        <w:rPr>
          <w:b/>
          <w:i/>
          <w:sz w:val="28"/>
          <w:szCs w:val="28"/>
        </w:rPr>
        <w:t xml:space="preserve"> </w:t>
      </w:r>
      <w:r>
        <w:rPr>
          <w:sz w:val="28"/>
          <w:szCs w:val="28"/>
        </w:rPr>
        <w:t>«</w:t>
      </w:r>
      <w:proofErr w:type="spellStart"/>
      <w:r>
        <w:rPr>
          <w:sz w:val="28"/>
          <w:szCs w:val="28"/>
        </w:rPr>
        <w:t>Инфознайка</w:t>
      </w:r>
      <w:proofErr w:type="spellEnd"/>
      <w:r>
        <w:rPr>
          <w:sz w:val="28"/>
          <w:szCs w:val="28"/>
        </w:rPr>
        <w:t xml:space="preserve">» (информатика). </w:t>
      </w:r>
    </w:p>
    <w:p w:rsidR="006504D1" w:rsidRDefault="006504D1" w:rsidP="006504D1">
      <w:pPr>
        <w:spacing w:line="100" w:lineRule="atLeast"/>
        <w:ind w:firstLine="680"/>
        <w:jc w:val="both"/>
        <w:rPr>
          <w:sz w:val="28"/>
          <w:szCs w:val="28"/>
        </w:rPr>
      </w:pPr>
      <w:r>
        <w:rPr>
          <w:sz w:val="28"/>
          <w:szCs w:val="28"/>
        </w:rPr>
        <w:lastRenderedPageBreak/>
        <w:t xml:space="preserve">В конкурсе </w:t>
      </w:r>
      <w:r>
        <w:rPr>
          <w:b/>
          <w:bCs/>
          <w:i/>
          <w:iCs/>
          <w:sz w:val="28"/>
          <w:szCs w:val="28"/>
        </w:rPr>
        <w:t>«Русский медвежонок»</w:t>
      </w:r>
      <w:r>
        <w:rPr>
          <w:sz w:val="28"/>
          <w:szCs w:val="28"/>
        </w:rPr>
        <w:t xml:space="preserve"> приняло участие 35 учеников 2-4 классов. Хочется отметить работу учителя Герасимову Н.Н. за подготовку победителей. В конкурсе </w:t>
      </w:r>
      <w:r>
        <w:rPr>
          <w:b/>
          <w:bCs/>
          <w:i/>
          <w:iCs/>
          <w:sz w:val="28"/>
          <w:szCs w:val="28"/>
        </w:rPr>
        <w:t>«Кенгуру»</w:t>
      </w:r>
      <w:r>
        <w:rPr>
          <w:sz w:val="28"/>
          <w:szCs w:val="28"/>
        </w:rPr>
        <w:t xml:space="preserve"> приняло участие 31 ученика 3-4 классов. </w:t>
      </w:r>
    </w:p>
    <w:p w:rsidR="006504D1" w:rsidRDefault="006504D1" w:rsidP="006504D1">
      <w:pPr>
        <w:snapToGrid w:val="0"/>
        <w:spacing w:line="100" w:lineRule="atLeast"/>
        <w:jc w:val="both"/>
        <w:rPr>
          <w:i/>
          <w:sz w:val="28"/>
          <w:szCs w:val="28"/>
        </w:rPr>
      </w:pPr>
      <w:r>
        <w:rPr>
          <w:sz w:val="28"/>
          <w:szCs w:val="28"/>
        </w:rPr>
        <w:tab/>
        <w:t>В конкурсе</w:t>
      </w:r>
      <w:r>
        <w:rPr>
          <w:b/>
          <w:i/>
          <w:sz w:val="28"/>
          <w:szCs w:val="28"/>
        </w:rPr>
        <w:t xml:space="preserve"> «Человек и  природа»    (ЧИП) </w:t>
      </w:r>
      <w:r>
        <w:rPr>
          <w:sz w:val="28"/>
          <w:szCs w:val="28"/>
        </w:rPr>
        <w:t xml:space="preserve">приняло участие 37 учеников 3-4 классов. </w:t>
      </w:r>
    </w:p>
    <w:p w:rsidR="006504D1" w:rsidRDefault="006504D1" w:rsidP="006504D1">
      <w:pPr>
        <w:snapToGrid w:val="0"/>
        <w:spacing w:line="100" w:lineRule="atLeast"/>
        <w:jc w:val="both"/>
        <w:rPr>
          <w:sz w:val="28"/>
          <w:szCs w:val="28"/>
        </w:rPr>
      </w:pPr>
      <w:r>
        <w:rPr>
          <w:sz w:val="28"/>
          <w:szCs w:val="28"/>
        </w:rPr>
        <w:tab/>
        <w:t>В конкурсе</w:t>
      </w:r>
      <w:r>
        <w:rPr>
          <w:b/>
          <w:i/>
          <w:sz w:val="28"/>
          <w:szCs w:val="28"/>
        </w:rPr>
        <w:t xml:space="preserve"> «</w:t>
      </w:r>
      <w:proofErr w:type="spellStart"/>
      <w:r>
        <w:rPr>
          <w:b/>
          <w:i/>
          <w:sz w:val="28"/>
          <w:szCs w:val="28"/>
        </w:rPr>
        <w:t>Инфознайка</w:t>
      </w:r>
      <w:proofErr w:type="spellEnd"/>
      <w:r>
        <w:rPr>
          <w:b/>
          <w:i/>
          <w:sz w:val="28"/>
          <w:szCs w:val="28"/>
        </w:rPr>
        <w:t xml:space="preserve">» </w:t>
      </w:r>
      <w:r>
        <w:rPr>
          <w:sz w:val="28"/>
          <w:szCs w:val="28"/>
        </w:rPr>
        <w:t xml:space="preserve">приняло участие 42 ученика 1-4 классов. </w:t>
      </w:r>
      <w:r>
        <w:rPr>
          <w:sz w:val="28"/>
          <w:szCs w:val="28"/>
        </w:rPr>
        <w:tab/>
        <w:t>Победителями в школе стали:</w:t>
      </w:r>
    </w:p>
    <w:p w:rsidR="006504D1" w:rsidRDefault="006504D1" w:rsidP="006504D1">
      <w:pPr>
        <w:spacing w:line="100" w:lineRule="atLeast"/>
        <w:jc w:val="both"/>
        <w:rPr>
          <w:sz w:val="28"/>
          <w:szCs w:val="28"/>
        </w:rPr>
      </w:pPr>
      <w:r>
        <w:rPr>
          <w:sz w:val="28"/>
          <w:szCs w:val="28"/>
        </w:rPr>
        <w:t xml:space="preserve">Сидорова </w:t>
      </w:r>
      <w:proofErr w:type="spellStart"/>
      <w:r>
        <w:rPr>
          <w:sz w:val="28"/>
          <w:szCs w:val="28"/>
        </w:rPr>
        <w:t>Елизаветта</w:t>
      </w:r>
      <w:proofErr w:type="spellEnd"/>
      <w:r>
        <w:rPr>
          <w:sz w:val="28"/>
          <w:szCs w:val="28"/>
        </w:rPr>
        <w:t xml:space="preserve"> –  1</w:t>
      </w:r>
      <w:proofErr w:type="gramStart"/>
      <w:r>
        <w:rPr>
          <w:sz w:val="28"/>
          <w:szCs w:val="28"/>
        </w:rPr>
        <w:t xml:space="preserve"> А</w:t>
      </w:r>
      <w:proofErr w:type="gramEnd"/>
      <w:r>
        <w:rPr>
          <w:sz w:val="28"/>
          <w:szCs w:val="28"/>
        </w:rPr>
        <w:t xml:space="preserve"> класс (100 баллов) – учитель Афанасьева И.В.;</w:t>
      </w:r>
    </w:p>
    <w:p w:rsidR="006504D1" w:rsidRDefault="006504D1" w:rsidP="006504D1">
      <w:pPr>
        <w:snapToGrid w:val="0"/>
        <w:spacing w:line="100" w:lineRule="atLeast"/>
        <w:jc w:val="both"/>
        <w:rPr>
          <w:sz w:val="28"/>
          <w:szCs w:val="28"/>
        </w:rPr>
      </w:pPr>
      <w:r>
        <w:rPr>
          <w:sz w:val="28"/>
          <w:szCs w:val="28"/>
        </w:rPr>
        <w:t>Якунин Кирилл</w:t>
      </w:r>
      <w:r>
        <w:rPr>
          <w:b/>
          <w:bCs/>
          <w:i/>
          <w:sz w:val="28"/>
          <w:szCs w:val="28"/>
        </w:rPr>
        <w:t xml:space="preserve"> </w:t>
      </w:r>
      <w:r>
        <w:rPr>
          <w:b/>
          <w:i/>
          <w:sz w:val="28"/>
          <w:szCs w:val="28"/>
        </w:rPr>
        <w:t xml:space="preserve"> –  </w:t>
      </w:r>
      <w:r>
        <w:rPr>
          <w:sz w:val="28"/>
          <w:szCs w:val="28"/>
        </w:rPr>
        <w:t>1А</w:t>
      </w:r>
      <w:r>
        <w:rPr>
          <w:b/>
          <w:i/>
          <w:sz w:val="28"/>
          <w:szCs w:val="28"/>
        </w:rPr>
        <w:t xml:space="preserve"> </w:t>
      </w:r>
      <w:r>
        <w:rPr>
          <w:sz w:val="28"/>
          <w:szCs w:val="28"/>
        </w:rPr>
        <w:t>класс (100 баллов)– учитель</w:t>
      </w:r>
      <w:r>
        <w:rPr>
          <w:i/>
          <w:sz w:val="28"/>
          <w:szCs w:val="28"/>
        </w:rPr>
        <w:t xml:space="preserve"> </w:t>
      </w:r>
      <w:r>
        <w:rPr>
          <w:sz w:val="28"/>
          <w:szCs w:val="28"/>
        </w:rPr>
        <w:t>Афанасьева И.В.</w:t>
      </w:r>
    </w:p>
    <w:p w:rsidR="006504D1" w:rsidRDefault="006504D1" w:rsidP="006504D1">
      <w:pPr>
        <w:snapToGrid w:val="0"/>
        <w:spacing w:line="100" w:lineRule="atLeast"/>
        <w:jc w:val="both"/>
        <w:rPr>
          <w:sz w:val="28"/>
          <w:szCs w:val="28"/>
        </w:rPr>
      </w:pPr>
      <w:r>
        <w:rPr>
          <w:sz w:val="28"/>
          <w:szCs w:val="28"/>
        </w:rPr>
        <w:tab/>
        <w:t>Хочется отметить работу учителя Афанасьеву И.В. за подготовку учащихся, которые стали победителями не только в своей параллели, но и во всей школе, в стране, набрав наибольшее количество баллов.</w:t>
      </w:r>
    </w:p>
    <w:p w:rsidR="006504D1" w:rsidRDefault="006504D1" w:rsidP="006504D1">
      <w:pPr>
        <w:snapToGrid w:val="0"/>
        <w:spacing w:line="100" w:lineRule="atLeast"/>
        <w:jc w:val="both"/>
        <w:rPr>
          <w:sz w:val="28"/>
          <w:szCs w:val="28"/>
        </w:rPr>
      </w:pPr>
      <w:r>
        <w:rPr>
          <w:sz w:val="28"/>
          <w:szCs w:val="28"/>
        </w:rPr>
        <w:tab/>
      </w:r>
      <w:proofErr w:type="gramStart"/>
      <w:r>
        <w:rPr>
          <w:sz w:val="28"/>
          <w:szCs w:val="28"/>
        </w:rPr>
        <w:t xml:space="preserve">В первые учащиеся нашей школы (1-4 </w:t>
      </w:r>
      <w:proofErr w:type="spellStart"/>
      <w:r>
        <w:rPr>
          <w:sz w:val="28"/>
          <w:szCs w:val="28"/>
        </w:rPr>
        <w:t>кл</w:t>
      </w:r>
      <w:proofErr w:type="spellEnd"/>
      <w:r>
        <w:rPr>
          <w:sz w:val="28"/>
          <w:szCs w:val="28"/>
        </w:rPr>
        <w:t xml:space="preserve">.) 128 человек активно приняли во Всероссийской дистанционной </w:t>
      </w:r>
      <w:proofErr w:type="spellStart"/>
      <w:r>
        <w:rPr>
          <w:sz w:val="28"/>
          <w:szCs w:val="28"/>
        </w:rPr>
        <w:t>мультиолимпиаде</w:t>
      </w:r>
      <w:proofErr w:type="spellEnd"/>
      <w:r>
        <w:rPr>
          <w:sz w:val="28"/>
          <w:szCs w:val="28"/>
        </w:rPr>
        <w:t>-марафона «Муравейник-2012», все учащиеся и педагоги получили сертификаты.</w:t>
      </w:r>
      <w:proofErr w:type="gramEnd"/>
    </w:p>
    <w:p w:rsidR="006504D1" w:rsidRDefault="006504D1" w:rsidP="006504D1">
      <w:pPr>
        <w:snapToGrid w:val="0"/>
        <w:spacing w:line="100" w:lineRule="atLeast"/>
        <w:jc w:val="both"/>
        <w:rPr>
          <w:sz w:val="28"/>
          <w:szCs w:val="28"/>
        </w:rPr>
      </w:pPr>
      <w:r>
        <w:rPr>
          <w:sz w:val="28"/>
          <w:szCs w:val="28"/>
        </w:rPr>
        <w:t xml:space="preserve"> </w:t>
      </w:r>
      <w:r>
        <w:rPr>
          <w:sz w:val="28"/>
          <w:szCs w:val="28"/>
        </w:rPr>
        <w:tab/>
        <w:t xml:space="preserve">Показатель участия обучающихся в конкурсах, проектах и олимпиадах  разного уровня  в этом учебном году повысился. Ребята выступали на муниципальном, региональном уровнях, всероссийского уровня. Проекты и исследования </w:t>
      </w:r>
      <w:proofErr w:type="gramStart"/>
      <w:r>
        <w:rPr>
          <w:sz w:val="28"/>
          <w:szCs w:val="28"/>
        </w:rPr>
        <w:t>обучающихся</w:t>
      </w:r>
      <w:proofErr w:type="gramEnd"/>
      <w:r>
        <w:rPr>
          <w:sz w:val="28"/>
          <w:szCs w:val="28"/>
        </w:rPr>
        <w:t xml:space="preserve"> с каждым годом становятся более серьезными, интересными и содержательными. </w:t>
      </w:r>
    </w:p>
    <w:p w:rsidR="006504D1" w:rsidRDefault="006504D1" w:rsidP="006504D1">
      <w:pPr>
        <w:snapToGrid w:val="0"/>
        <w:spacing w:line="100" w:lineRule="atLeast"/>
        <w:jc w:val="right"/>
        <w:rPr>
          <w:b/>
          <w:bCs/>
          <w:i/>
          <w:iCs/>
          <w:sz w:val="28"/>
          <w:szCs w:val="28"/>
        </w:rPr>
      </w:pPr>
    </w:p>
    <w:p w:rsidR="006504D1" w:rsidRDefault="006504D1" w:rsidP="006504D1">
      <w:pPr>
        <w:snapToGrid w:val="0"/>
        <w:spacing w:line="100" w:lineRule="atLeast"/>
        <w:jc w:val="right"/>
        <w:rPr>
          <w:b/>
          <w:bCs/>
          <w:i/>
          <w:iCs/>
          <w:sz w:val="28"/>
          <w:szCs w:val="28"/>
        </w:rPr>
      </w:pPr>
      <w:r>
        <w:rPr>
          <w:b/>
          <w:bCs/>
          <w:i/>
          <w:iCs/>
          <w:sz w:val="28"/>
          <w:szCs w:val="28"/>
        </w:rPr>
        <w:t>Таблица</w:t>
      </w:r>
      <w:r>
        <w:rPr>
          <w:sz w:val="28"/>
          <w:szCs w:val="28"/>
        </w:rPr>
        <w:t xml:space="preserve"> </w:t>
      </w:r>
      <w:r>
        <w:rPr>
          <w:b/>
          <w:bCs/>
          <w:i/>
          <w:iCs/>
          <w:sz w:val="28"/>
          <w:szCs w:val="28"/>
        </w:rPr>
        <w:t xml:space="preserve">«Участие учащихся МБОУ «СОШ №34» </w:t>
      </w:r>
    </w:p>
    <w:p w:rsidR="006504D1" w:rsidRDefault="001230FC" w:rsidP="006504D1">
      <w:pPr>
        <w:snapToGrid w:val="0"/>
        <w:spacing w:line="100" w:lineRule="atLeast"/>
        <w:jc w:val="right"/>
        <w:rPr>
          <w:sz w:val="28"/>
          <w:szCs w:val="28"/>
        </w:rPr>
      </w:pPr>
      <w:r>
        <w:rPr>
          <w:b/>
          <w:bCs/>
          <w:i/>
          <w:iCs/>
          <w:sz w:val="28"/>
          <w:szCs w:val="28"/>
        </w:rPr>
        <w:t>в конкурсах и проектах</w:t>
      </w:r>
      <w:proofErr w:type="gramStart"/>
      <w:r w:rsidR="006504D1">
        <w:rPr>
          <w:b/>
          <w:bCs/>
          <w:i/>
          <w:iCs/>
          <w:sz w:val="28"/>
          <w:szCs w:val="28"/>
        </w:rPr>
        <w:t>.»</w:t>
      </w:r>
      <w:r w:rsidR="006504D1">
        <w:rPr>
          <w:sz w:val="28"/>
          <w:szCs w:val="28"/>
        </w:rPr>
        <w:t xml:space="preserve"> </w:t>
      </w:r>
      <w:proofErr w:type="gramEnd"/>
    </w:p>
    <w:tbl>
      <w:tblPr>
        <w:tblW w:w="0" w:type="auto"/>
        <w:tblInd w:w="-29" w:type="dxa"/>
        <w:tblLayout w:type="fixed"/>
        <w:tblLook w:val="0000" w:firstRow="0" w:lastRow="0" w:firstColumn="0" w:lastColumn="0" w:noHBand="0" w:noVBand="0"/>
      </w:tblPr>
      <w:tblGrid>
        <w:gridCol w:w="2190"/>
        <w:gridCol w:w="1920"/>
        <w:gridCol w:w="2145"/>
        <w:gridCol w:w="2130"/>
        <w:gridCol w:w="2045"/>
      </w:tblGrid>
      <w:tr w:rsidR="006504D1" w:rsidTr="001D2FB3">
        <w:trPr>
          <w:trHeight w:val="442"/>
        </w:trPr>
        <w:tc>
          <w:tcPr>
            <w:tcW w:w="2190" w:type="dxa"/>
            <w:tcBorders>
              <w:top w:val="single" w:sz="4" w:space="0" w:color="000000"/>
              <w:left w:val="single" w:sz="4" w:space="0" w:color="000000"/>
              <w:bottom w:val="single" w:sz="4" w:space="0" w:color="000000"/>
            </w:tcBorders>
          </w:tcPr>
          <w:p w:rsidR="006504D1" w:rsidRDefault="006504D1" w:rsidP="001D2FB3">
            <w:pPr>
              <w:snapToGrid w:val="0"/>
              <w:jc w:val="center"/>
              <w:rPr>
                <w:b/>
              </w:rPr>
            </w:pPr>
            <w:r>
              <w:rPr>
                <w:b/>
              </w:rPr>
              <w:t>Образовательное событие</w:t>
            </w:r>
          </w:p>
        </w:tc>
        <w:tc>
          <w:tcPr>
            <w:tcW w:w="1920" w:type="dxa"/>
            <w:tcBorders>
              <w:top w:val="single" w:sz="4" w:space="0" w:color="000000"/>
              <w:left w:val="single" w:sz="4" w:space="0" w:color="000000"/>
              <w:bottom w:val="single" w:sz="4" w:space="0" w:color="000000"/>
            </w:tcBorders>
          </w:tcPr>
          <w:p w:rsidR="006504D1" w:rsidRDefault="006504D1" w:rsidP="001D2FB3">
            <w:pPr>
              <w:snapToGrid w:val="0"/>
              <w:jc w:val="center"/>
              <w:rPr>
                <w:b/>
              </w:rPr>
            </w:pPr>
            <w:r>
              <w:rPr>
                <w:b/>
              </w:rPr>
              <w:t>Уровень</w:t>
            </w:r>
          </w:p>
        </w:tc>
        <w:tc>
          <w:tcPr>
            <w:tcW w:w="2145" w:type="dxa"/>
            <w:tcBorders>
              <w:top w:val="single" w:sz="4" w:space="0" w:color="000000"/>
              <w:left w:val="single" w:sz="4" w:space="0" w:color="000000"/>
              <w:bottom w:val="single" w:sz="4" w:space="0" w:color="000000"/>
            </w:tcBorders>
          </w:tcPr>
          <w:p w:rsidR="006504D1" w:rsidRDefault="006504D1" w:rsidP="001D2FB3">
            <w:pPr>
              <w:snapToGrid w:val="0"/>
              <w:jc w:val="center"/>
              <w:rPr>
                <w:b/>
              </w:rPr>
            </w:pPr>
            <w:r>
              <w:rPr>
                <w:b/>
              </w:rPr>
              <w:t>Кол-во уч-ся</w:t>
            </w:r>
          </w:p>
        </w:tc>
        <w:tc>
          <w:tcPr>
            <w:tcW w:w="2130" w:type="dxa"/>
            <w:tcBorders>
              <w:top w:val="single" w:sz="4" w:space="0" w:color="000000"/>
              <w:left w:val="single" w:sz="4" w:space="0" w:color="000000"/>
              <w:bottom w:val="single" w:sz="4" w:space="0" w:color="000000"/>
            </w:tcBorders>
          </w:tcPr>
          <w:p w:rsidR="006504D1" w:rsidRDefault="006504D1" w:rsidP="001D2FB3">
            <w:pPr>
              <w:snapToGrid w:val="0"/>
              <w:jc w:val="center"/>
              <w:rPr>
                <w:b/>
              </w:rPr>
            </w:pPr>
            <w:r>
              <w:rPr>
                <w:b/>
              </w:rPr>
              <w:t>Форма, тема</w:t>
            </w:r>
          </w:p>
        </w:tc>
        <w:tc>
          <w:tcPr>
            <w:tcW w:w="2045"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rPr>
                <w:b/>
              </w:rPr>
            </w:pPr>
            <w:r>
              <w:rPr>
                <w:b/>
              </w:rPr>
              <w:t>Результат</w:t>
            </w:r>
          </w:p>
        </w:tc>
      </w:tr>
      <w:tr w:rsidR="006504D1" w:rsidTr="001D2FB3">
        <w:trPr>
          <w:trHeight w:val="442"/>
        </w:trPr>
        <w:tc>
          <w:tcPr>
            <w:tcW w:w="2190" w:type="dxa"/>
            <w:tcBorders>
              <w:left w:val="single" w:sz="4" w:space="0" w:color="000000"/>
              <w:bottom w:val="single" w:sz="4" w:space="0" w:color="000000"/>
            </w:tcBorders>
          </w:tcPr>
          <w:p w:rsidR="006504D1" w:rsidRDefault="006504D1" w:rsidP="001D2FB3">
            <w:pPr>
              <w:snapToGrid w:val="0"/>
              <w:spacing w:line="100" w:lineRule="atLeast"/>
              <w:jc w:val="both"/>
              <w:rPr>
                <w:sz w:val="28"/>
                <w:szCs w:val="28"/>
              </w:rPr>
            </w:pPr>
            <w:r>
              <w:rPr>
                <w:sz w:val="28"/>
                <w:szCs w:val="28"/>
              </w:rPr>
              <w:t xml:space="preserve">«Русский медвежонок»  </w:t>
            </w:r>
          </w:p>
        </w:tc>
        <w:tc>
          <w:tcPr>
            <w:tcW w:w="1920" w:type="dxa"/>
            <w:tcBorders>
              <w:left w:val="single" w:sz="4" w:space="0" w:color="000000"/>
              <w:bottom w:val="single" w:sz="4" w:space="0" w:color="000000"/>
            </w:tcBorders>
          </w:tcPr>
          <w:p w:rsidR="006504D1" w:rsidRDefault="006504D1" w:rsidP="001D2FB3">
            <w:pPr>
              <w:snapToGrid w:val="0"/>
              <w:jc w:val="center"/>
            </w:pPr>
            <w:r>
              <w:t>Всероссийский</w:t>
            </w:r>
          </w:p>
        </w:tc>
        <w:tc>
          <w:tcPr>
            <w:tcW w:w="2145" w:type="dxa"/>
            <w:tcBorders>
              <w:left w:val="single" w:sz="4" w:space="0" w:color="000000"/>
              <w:bottom w:val="single" w:sz="4" w:space="0" w:color="000000"/>
            </w:tcBorders>
          </w:tcPr>
          <w:p w:rsidR="006504D1" w:rsidRDefault="006504D1" w:rsidP="001D2FB3">
            <w:pPr>
              <w:snapToGrid w:val="0"/>
              <w:jc w:val="center"/>
            </w:pPr>
            <w:r>
              <w:t>35</w:t>
            </w:r>
          </w:p>
        </w:tc>
        <w:tc>
          <w:tcPr>
            <w:tcW w:w="2130" w:type="dxa"/>
            <w:tcBorders>
              <w:left w:val="single" w:sz="4" w:space="0" w:color="000000"/>
              <w:bottom w:val="single" w:sz="4" w:space="0" w:color="000000"/>
            </w:tcBorders>
          </w:tcPr>
          <w:p w:rsidR="006504D1" w:rsidRDefault="006504D1" w:rsidP="001D2FB3">
            <w:pPr>
              <w:snapToGrid w:val="0"/>
              <w:spacing w:line="100" w:lineRule="atLeast"/>
              <w:jc w:val="both"/>
              <w:rPr>
                <w:sz w:val="28"/>
                <w:szCs w:val="28"/>
              </w:rPr>
            </w:pPr>
            <w:r>
              <w:rPr>
                <w:sz w:val="28"/>
                <w:szCs w:val="28"/>
              </w:rPr>
              <w:t>русский язык</w:t>
            </w:r>
          </w:p>
        </w:tc>
        <w:tc>
          <w:tcPr>
            <w:tcW w:w="2045" w:type="dxa"/>
            <w:tcBorders>
              <w:left w:val="single" w:sz="4" w:space="0" w:color="000000"/>
              <w:bottom w:val="single" w:sz="4" w:space="0" w:color="000000"/>
              <w:right w:val="single" w:sz="4" w:space="0" w:color="000000"/>
            </w:tcBorders>
          </w:tcPr>
          <w:p w:rsidR="006504D1" w:rsidRDefault="006504D1" w:rsidP="001D2FB3">
            <w:pPr>
              <w:snapToGrid w:val="0"/>
              <w:jc w:val="center"/>
            </w:pPr>
            <w:r>
              <w:t>Диплом за участие</w:t>
            </w:r>
          </w:p>
        </w:tc>
      </w:tr>
      <w:tr w:rsidR="006504D1" w:rsidTr="001D2FB3">
        <w:trPr>
          <w:trHeight w:val="442"/>
        </w:trPr>
        <w:tc>
          <w:tcPr>
            <w:tcW w:w="2190" w:type="dxa"/>
            <w:tcBorders>
              <w:left w:val="single" w:sz="4" w:space="0" w:color="000000"/>
              <w:bottom w:val="single" w:sz="4" w:space="0" w:color="000000"/>
            </w:tcBorders>
          </w:tcPr>
          <w:p w:rsidR="006504D1" w:rsidRDefault="006504D1" w:rsidP="001D2FB3">
            <w:pPr>
              <w:snapToGrid w:val="0"/>
              <w:spacing w:line="100" w:lineRule="atLeast"/>
              <w:jc w:val="both"/>
              <w:rPr>
                <w:sz w:val="28"/>
                <w:szCs w:val="28"/>
              </w:rPr>
            </w:pPr>
            <w:r>
              <w:rPr>
                <w:sz w:val="28"/>
                <w:szCs w:val="28"/>
              </w:rPr>
              <w:t xml:space="preserve">«Кенгуру» </w:t>
            </w:r>
          </w:p>
        </w:tc>
        <w:tc>
          <w:tcPr>
            <w:tcW w:w="1920" w:type="dxa"/>
            <w:tcBorders>
              <w:left w:val="single" w:sz="4" w:space="0" w:color="000000"/>
              <w:bottom w:val="single" w:sz="4" w:space="0" w:color="000000"/>
            </w:tcBorders>
          </w:tcPr>
          <w:p w:rsidR="006504D1" w:rsidRDefault="006504D1" w:rsidP="001D2FB3">
            <w:pPr>
              <w:snapToGrid w:val="0"/>
              <w:jc w:val="center"/>
            </w:pPr>
            <w:r>
              <w:t>Всероссийский</w:t>
            </w:r>
          </w:p>
        </w:tc>
        <w:tc>
          <w:tcPr>
            <w:tcW w:w="2145" w:type="dxa"/>
            <w:tcBorders>
              <w:left w:val="single" w:sz="4" w:space="0" w:color="000000"/>
              <w:bottom w:val="single" w:sz="4" w:space="0" w:color="000000"/>
            </w:tcBorders>
          </w:tcPr>
          <w:p w:rsidR="006504D1" w:rsidRDefault="006504D1" w:rsidP="001D2FB3">
            <w:pPr>
              <w:snapToGrid w:val="0"/>
              <w:jc w:val="center"/>
            </w:pPr>
            <w:r>
              <w:t>31</w:t>
            </w:r>
          </w:p>
        </w:tc>
        <w:tc>
          <w:tcPr>
            <w:tcW w:w="2130" w:type="dxa"/>
            <w:tcBorders>
              <w:left w:val="single" w:sz="4" w:space="0" w:color="000000"/>
              <w:bottom w:val="single" w:sz="4" w:space="0" w:color="000000"/>
            </w:tcBorders>
          </w:tcPr>
          <w:p w:rsidR="006504D1" w:rsidRDefault="006504D1" w:rsidP="001D2FB3">
            <w:pPr>
              <w:snapToGrid w:val="0"/>
              <w:spacing w:line="100" w:lineRule="atLeast"/>
              <w:jc w:val="both"/>
              <w:rPr>
                <w:sz w:val="28"/>
                <w:szCs w:val="28"/>
              </w:rPr>
            </w:pPr>
            <w:r>
              <w:rPr>
                <w:sz w:val="28"/>
                <w:szCs w:val="28"/>
              </w:rPr>
              <w:t>математика</w:t>
            </w:r>
          </w:p>
        </w:tc>
        <w:tc>
          <w:tcPr>
            <w:tcW w:w="2045" w:type="dxa"/>
            <w:tcBorders>
              <w:left w:val="single" w:sz="4" w:space="0" w:color="000000"/>
              <w:bottom w:val="single" w:sz="4" w:space="0" w:color="000000"/>
              <w:right w:val="single" w:sz="4" w:space="0" w:color="000000"/>
            </w:tcBorders>
          </w:tcPr>
          <w:p w:rsidR="006504D1" w:rsidRDefault="006504D1" w:rsidP="001D2FB3">
            <w:pPr>
              <w:snapToGrid w:val="0"/>
              <w:jc w:val="center"/>
            </w:pPr>
            <w:r>
              <w:t>Диплом за участие</w:t>
            </w:r>
          </w:p>
        </w:tc>
      </w:tr>
      <w:tr w:rsidR="006504D1" w:rsidTr="001D2FB3">
        <w:trPr>
          <w:trHeight w:val="442"/>
        </w:trPr>
        <w:tc>
          <w:tcPr>
            <w:tcW w:w="2190" w:type="dxa"/>
            <w:tcBorders>
              <w:left w:val="single" w:sz="4" w:space="0" w:color="000000"/>
              <w:bottom w:val="single" w:sz="4" w:space="0" w:color="000000"/>
            </w:tcBorders>
          </w:tcPr>
          <w:p w:rsidR="006504D1" w:rsidRDefault="006504D1" w:rsidP="001D2FB3">
            <w:pPr>
              <w:snapToGrid w:val="0"/>
              <w:spacing w:line="100" w:lineRule="atLeast"/>
              <w:jc w:val="both"/>
              <w:rPr>
                <w:sz w:val="28"/>
                <w:szCs w:val="28"/>
              </w:rPr>
            </w:pPr>
            <w:r>
              <w:rPr>
                <w:sz w:val="28"/>
                <w:szCs w:val="28"/>
              </w:rPr>
              <w:t>«Человек и  природа»    (ЧИП)</w:t>
            </w:r>
          </w:p>
        </w:tc>
        <w:tc>
          <w:tcPr>
            <w:tcW w:w="1920" w:type="dxa"/>
            <w:tcBorders>
              <w:left w:val="single" w:sz="4" w:space="0" w:color="000000"/>
              <w:bottom w:val="single" w:sz="4" w:space="0" w:color="000000"/>
            </w:tcBorders>
          </w:tcPr>
          <w:p w:rsidR="006504D1" w:rsidRDefault="006504D1" w:rsidP="001D2FB3">
            <w:pPr>
              <w:snapToGrid w:val="0"/>
              <w:jc w:val="center"/>
            </w:pPr>
            <w:r>
              <w:t>Всероссийский</w:t>
            </w:r>
          </w:p>
        </w:tc>
        <w:tc>
          <w:tcPr>
            <w:tcW w:w="2145" w:type="dxa"/>
            <w:tcBorders>
              <w:left w:val="single" w:sz="4" w:space="0" w:color="000000"/>
              <w:bottom w:val="single" w:sz="4" w:space="0" w:color="000000"/>
            </w:tcBorders>
          </w:tcPr>
          <w:p w:rsidR="006504D1" w:rsidRDefault="006504D1" w:rsidP="001D2FB3">
            <w:pPr>
              <w:snapToGrid w:val="0"/>
              <w:jc w:val="center"/>
            </w:pPr>
            <w:r>
              <w:t>37</w:t>
            </w:r>
          </w:p>
        </w:tc>
        <w:tc>
          <w:tcPr>
            <w:tcW w:w="2130" w:type="dxa"/>
            <w:tcBorders>
              <w:left w:val="single" w:sz="4" w:space="0" w:color="000000"/>
              <w:bottom w:val="single" w:sz="4" w:space="0" w:color="000000"/>
            </w:tcBorders>
          </w:tcPr>
          <w:p w:rsidR="006504D1" w:rsidRDefault="006504D1" w:rsidP="001D2FB3">
            <w:pPr>
              <w:snapToGrid w:val="0"/>
              <w:jc w:val="center"/>
              <w:rPr>
                <w:sz w:val="28"/>
                <w:szCs w:val="28"/>
              </w:rPr>
            </w:pPr>
            <w:r>
              <w:rPr>
                <w:sz w:val="28"/>
                <w:szCs w:val="28"/>
              </w:rPr>
              <w:t>окружающий мир</w:t>
            </w:r>
          </w:p>
        </w:tc>
        <w:tc>
          <w:tcPr>
            <w:tcW w:w="2045" w:type="dxa"/>
            <w:tcBorders>
              <w:left w:val="single" w:sz="4" w:space="0" w:color="000000"/>
              <w:bottom w:val="single" w:sz="4" w:space="0" w:color="000000"/>
              <w:right w:val="single" w:sz="4" w:space="0" w:color="000000"/>
            </w:tcBorders>
          </w:tcPr>
          <w:p w:rsidR="006504D1" w:rsidRDefault="006504D1" w:rsidP="001D2FB3">
            <w:pPr>
              <w:snapToGrid w:val="0"/>
              <w:jc w:val="center"/>
            </w:pPr>
            <w:r>
              <w:t>Диплом за участие</w:t>
            </w:r>
          </w:p>
        </w:tc>
      </w:tr>
      <w:tr w:rsidR="006504D1" w:rsidTr="001D2FB3">
        <w:trPr>
          <w:trHeight w:val="442"/>
        </w:trPr>
        <w:tc>
          <w:tcPr>
            <w:tcW w:w="2190" w:type="dxa"/>
            <w:tcBorders>
              <w:top w:val="single" w:sz="4" w:space="0" w:color="000000"/>
              <w:left w:val="single" w:sz="4" w:space="0" w:color="000000"/>
              <w:bottom w:val="single" w:sz="4" w:space="0" w:color="000000"/>
            </w:tcBorders>
          </w:tcPr>
          <w:p w:rsidR="006504D1" w:rsidRDefault="006504D1" w:rsidP="001D2FB3">
            <w:pPr>
              <w:snapToGrid w:val="0"/>
              <w:jc w:val="center"/>
              <w:rPr>
                <w:sz w:val="28"/>
                <w:szCs w:val="28"/>
              </w:rPr>
            </w:pPr>
            <w:r>
              <w:rPr>
                <w:sz w:val="28"/>
                <w:szCs w:val="28"/>
              </w:rPr>
              <w:t>«</w:t>
            </w:r>
            <w:proofErr w:type="spellStart"/>
            <w:r>
              <w:rPr>
                <w:sz w:val="28"/>
                <w:szCs w:val="28"/>
              </w:rPr>
              <w:t>Инфознайка</w:t>
            </w:r>
            <w:proofErr w:type="spellEnd"/>
            <w:r>
              <w:rPr>
                <w:sz w:val="28"/>
                <w:szCs w:val="28"/>
              </w:rPr>
              <w:t>»</w:t>
            </w:r>
          </w:p>
        </w:tc>
        <w:tc>
          <w:tcPr>
            <w:tcW w:w="1920" w:type="dxa"/>
            <w:tcBorders>
              <w:top w:val="single" w:sz="4" w:space="0" w:color="000000"/>
              <w:left w:val="single" w:sz="4" w:space="0" w:color="000000"/>
              <w:bottom w:val="single" w:sz="4" w:space="0" w:color="000000"/>
            </w:tcBorders>
          </w:tcPr>
          <w:p w:rsidR="006504D1" w:rsidRDefault="006504D1" w:rsidP="001D2FB3">
            <w:pPr>
              <w:snapToGrid w:val="0"/>
              <w:jc w:val="center"/>
            </w:pPr>
            <w:r>
              <w:t>Всероссийский</w:t>
            </w:r>
          </w:p>
        </w:tc>
        <w:tc>
          <w:tcPr>
            <w:tcW w:w="2145" w:type="dxa"/>
            <w:tcBorders>
              <w:top w:val="single" w:sz="4" w:space="0" w:color="000000"/>
              <w:left w:val="single" w:sz="4" w:space="0" w:color="000000"/>
              <w:bottom w:val="single" w:sz="4" w:space="0" w:color="000000"/>
            </w:tcBorders>
          </w:tcPr>
          <w:p w:rsidR="006504D1" w:rsidRDefault="006504D1" w:rsidP="001D2FB3">
            <w:pPr>
              <w:snapToGrid w:val="0"/>
              <w:jc w:val="center"/>
            </w:pPr>
            <w:r>
              <w:t>42</w:t>
            </w:r>
          </w:p>
        </w:tc>
        <w:tc>
          <w:tcPr>
            <w:tcW w:w="2130" w:type="dxa"/>
            <w:tcBorders>
              <w:top w:val="single" w:sz="4" w:space="0" w:color="000000"/>
              <w:left w:val="single" w:sz="4" w:space="0" w:color="000000"/>
              <w:bottom w:val="single" w:sz="4" w:space="0" w:color="000000"/>
            </w:tcBorders>
          </w:tcPr>
          <w:p w:rsidR="006504D1" w:rsidRDefault="006504D1" w:rsidP="001D2FB3">
            <w:pPr>
              <w:snapToGrid w:val="0"/>
              <w:rPr>
                <w:sz w:val="28"/>
                <w:szCs w:val="28"/>
              </w:rPr>
            </w:pPr>
            <w:r>
              <w:rPr>
                <w:sz w:val="28"/>
                <w:szCs w:val="28"/>
              </w:rPr>
              <w:t>информатика</w:t>
            </w:r>
          </w:p>
        </w:tc>
        <w:tc>
          <w:tcPr>
            <w:tcW w:w="2045"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pPr>
            <w:r>
              <w:t>победители</w:t>
            </w:r>
          </w:p>
          <w:p w:rsidR="006504D1" w:rsidRDefault="006504D1" w:rsidP="001D2FB3">
            <w:pPr>
              <w:rPr>
                <w:b/>
                <w:bCs/>
              </w:rPr>
            </w:pPr>
            <w:r>
              <w:t xml:space="preserve">1 "А" класса </w:t>
            </w:r>
            <w:r>
              <w:rPr>
                <w:b/>
                <w:bCs/>
              </w:rPr>
              <w:t xml:space="preserve">Сидорова </w:t>
            </w:r>
            <w:proofErr w:type="spellStart"/>
            <w:r>
              <w:rPr>
                <w:b/>
                <w:bCs/>
              </w:rPr>
              <w:t>Елизаветта</w:t>
            </w:r>
            <w:proofErr w:type="spellEnd"/>
            <w:proofErr w:type="gramStart"/>
            <w:r>
              <w:rPr>
                <w:b/>
                <w:bCs/>
              </w:rPr>
              <w:t xml:space="preserve"> ,</w:t>
            </w:r>
            <w:proofErr w:type="gramEnd"/>
            <w:r>
              <w:rPr>
                <w:b/>
                <w:bCs/>
              </w:rPr>
              <w:t xml:space="preserve"> Якунин Кирилл </w:t>
            </w:r>
          </w:p>
        </w:tc>
      </w:tr>
      <w:tr w:rsidR="006504D1" w:rsidTr="001D2FB3">
        <w:trPr>
          <w:trHeight w:val="442"/>
        </w:trPr>
        <w:tc>
          <w:tcPr>
            <w:tcW w:w="2190" w:type="dxa"/>
            <w:tcBorders>
              <w:left w:val="single" w:sz="4" w:space="0" w:color="000000"/>
              <w:bottom w:val="single" w:sz="4" w:space="0" w:color="000000"/>
            </w:tcBorders>
          </w:tcPr>
          <w:p w:rsidR="006504D1" w:rsidRDefault="006504D1" w:rsidP="001D2FB3">
            <w:pPr>
              <w:snapToGrid w:val="0"/>
              <w:rPr>
                <w:sz w:val="28"/>
                <w:szCs w:val="28"/>
              </w:rPr>
            </w:pPr>
          </w:p>
          <w:p w:rsidR="006504D1" w:rsidRDefault="006504D1" w:rsidP="001D2FB3">
            <w:pPr>
              <w:rPr>
                <w:sz w:val="28"/>
                <w:szCs w:val="28"/>
              </w:rPr>
            </w:pPr>
            <w:r>
              <w:rPr>
                <w:sz w:val="28"/>
                <w:szCs w:val="28"/>
              </w:rPr>
              <w:t>«Муравейник-2012»</w:t>
            </w:r>
          </w:p>
        </w:tc>
        <w:tc>
          <w:tcPr>
            <w:tcW w:w="1920" w:type="dxa"/>
            <w:tcBorders>
              <w:left w:val="single" w:sz="4" w:space="0" w:color="000000"/>
              <w:bottom w:val="single" w:sz="4" w:space="0" w:color="000000"/>
            </w:tcBorders>
          </w:tcPr>
          <w:p w:rsidR="006504D1" w:rsidRDefault="006504D1" w:rsidP="001D2FB3">
            <w:pPr>
              <w:snapToGrid w:val="0"/>
              <w:jc w:val="center"/>
            </w:pPr>
            <w:r>
              <w:t xml:space="preserve">Всероссийская дистанционная </w:t>
            </w:r>
            <w:proofErr w:type="spellStart"/>
            <w:r>
              <w:t>мультиолимпиада</w:t>
            </w:r>
            <w:proofErr w:type="spellEnd"/>
            <w:r>
              <w:t>-марафона</w:t>
            </w:r>
          </w:p>
        </w:tc>
        <w:tc>
          <w:tcPr>
            <w:tcW w:w="2145" w:type="dxa"/>
            <w:tcBorders>
              <w:left w:val="single" w:sz="4" w:space="0" w:color="000000"/>
              <w:bottom w:val="single" w:sz="4" w:space="0" w:color="000000"/>
            </w:tcBorders>
          </w:tcPr>
          <w:p w:rsidR="006504D1" w:rsidRDefault="006504D1" w:rsidP="001D2FB3">
            <w:pPr>
              <w:snapToGrid w:val="0"/>
              <w:jc w:val="center"/>
            </w:pPr>
            <w:r>
              <w:t>128</w:t>
            </w:r>
          </w:p>
        </w:tc>
        <w:tc>
          <w:tcPr>
            <w:tcW w:w="2130" w:type="dxa"/>
            <w:tcBorders>
              <w:left w:val="single" w:sz="4" w:space="0" w:color="000000"/>
              <w:bottom w:val="single" w:sz="4" w:space="0" w:color="000000"/>
            </w:tcBorders>
          </w:tcPr>
          <w:p w:rsidR="006504D1" w:rsidRDefault="006504D1" w:rsidP="001D2FB3">
            <w:pPr>
              <w:snapToGrid w:val="0"/>
            </w:pPr>
            <w:r>
              <w:t xml:space="preserve">комплексная </w:t>
            </w:r>
          </w:p>
        </w:tc>
        <w:tc>
          <w:tcPr>
            <w:tcW w:w="2045" w:type="dxa"/>
            <w:tcBorders>
              <w:left w:val="single" w:sz="4" w:space="0" w:color="000000"/>
              <w:bottom w:val="single" w:sz="4" w:space="0" w:color="000000"/>
              <w:right w:val="single" w:sz="4" w:space="0" w:color="000000"/>
            </w:tcBorders>
          </w:tcPr>
          <w:p w:rsidR="006504D1" w:rsidRDefault="006504D1" w:rsidP="001D2FB3">
            <w:pPr>
              <w:snapToGrid w:val="0"/>
              <w:jc w:val="center"/>
            </w:pPr>
            <w:r>
              <w:t>Диплом за участие</w:t>
            </w:r>
          </w:p>
        </w:tc>
      </w:tr>
      <w:tr w:rsidR="006504D1" w:rsidTr="001D2FB3">
        <w:trPr>
          <w:trHeight w:val="442"/>
        </w:trPr>
        <w:tc>
          <w:tcPr>
            <w:tcW w:w="2190" w:type="dxa"/>
            <w:tcBorders>
              <w:top w:val="single" w:sz="4" w:space="0" w:color="000000"/>
              <w:left w:val="single" w:sz="4" w:space="0" w:color="000000"/>
              <w:bottom w:val="single" w:sz="4" w:space="0" w:color="000000"/>
            </w:tcBorders>
          </w:tcPr>
          <w:p w:rsidR="006504D1" w:rsidRDefault="006504D1" w:rsidP="001D2FB3">
            <w:pPr>
              <w:snapToGrid w:val="0"/>
            </w:pPr>
            <w:r>
              <w:t>Проект «Мы огромная семья! Нам без дружбы жить нельзя!»</w:t>
            </w:r>
          </w:p>
        </w:tc>
        <w:tc>
          <w:tcPr>
            <w:tcW w:w="1920" w:type="dxa"/>
            <w:tcBorders>
              <w:top w:val="single" w:sz="4" w:space="0" w:color="000000"/>
              <w:left w:val="single" w:sz="4" w:space="0" w:color="000000"/>
              <w:bottom w:val="single" w:sz="4" w:space="0" w:color="000000"/>
            </w:tcBorders>
          </w:tcPr>
          <w:p w:rsidR="006504D1" w:rsidRDefault="006504D1" w:rsidP="001D2FB3">
            <w:pPr>
              <w:snapToGrid w:val="0"/>
              <w:jc w:val="center"/>
            </w:pPr>
            <w:r>
              <w:t>Областной</w:t>
            </w:r>
          </w:p>
        </w:tc>
        <w:tc>
          <w:tcPr>
            <w:tcW w:w="2145" w:type="dxa"/>
            <w:tcBorders>
              <w:top w:val="single" w:sz="4" w:space="0" w:color="000000"/>
              <w:left w:val="single" w:sz="4" w:space="0" w:color="000000"/>
              <w:bottom w:val="single" w:sz="4" w:space="0" w:color="000000"/>
            </w:tcBorders>
          </w:tcPr>
          <w:p w:rsidR="006504D1" w:rsidRDefault="006504D1" w:rsidP="001D2FB3">
            <w:pPr>
              <w:snapToGrid w:val="0"/>
              <w:jc w:val="center"/>
            </w:pPr>
            <w:proofErr w:type="spellStart"/>
            <w:r>
              <w:t>Гуйван</w:t>
            </w:r>
            <w:proofErr w:type="spellEnd"/>
            <w:r>
              <w:t xml:space="preserve"> В.,</w:t>
            </w:r>
          </w:p>
          <w:p w:rsidR="006504D1" w:rsidRDefault="006504D1" w:rsidP="001D2FB3">
            <w:pPr>
              <w:snapToGrid w:val="0"/>
              <w:jc w:val="center"/>
            </w:pPr>
            <w:r>
              <w:t>руководитель Макова Л.П.</w:t>
            </w:r>
          </w:p>
        </w:tc>
        <w:tc>
          <w:tcPr>
            <w:tcW w:w="2130" w:type="dxa"/>
            <w:tcBorders>
              <w:top w:val="single" w:sz="4" w:space="0" w:color="000000"/>
              <w:left w:val="single" w:sz="4" w:space="0" w:color="000000"/>
              <w:bottom w:val="single" w:sz="4" w:space="0" w:color="000000"/>
            </w:tcBorders>
          </w:tcPr>
          <w:p w:rsidR="006504D1" w:rsidRDefault="006504D1" w:rsidP="001D2FB3">
            <w:pPr>
              <w:snapToGrid w:val="0"/>
              <w:jc w:val="center"/>
            </w:pPr>
            <w:r>
              <w:t>Дистанционный проект</w:t>
            </w:r>
          </w:p>
        </w:tc>
        <w:tc>
          <w:tcPr>
            <w:tcW w:w="2045"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r>
              <w:t>Диплом за участие</w:t>
            </w:r>
          </w:p>
        </w:tc>
      </w:tr>
      <w:tr w:rsidR="006504D1" w:rsidTr="001D2FB3">
        <w:trPr>
          <w:trHeight w:val="442"/>
        </w:trPr>
        <w:tc>
          <w:tcPr>
            <w:tcW w:w="2190" w:type="dxa"/>
            <w:tcBorders>
              <w:top w:val="single" w:sz="4" w:space="0" w:color="000000"/>
              <w:left w:val="single" w:sz="4" w:space="0" w:color="000000"/>
              <w:bottom w:val="single" w:sz="4" w:space="0" w:color="000000"/>
            </w:tcBorders>
          </w:tcPr>
          <w:p w:rsidR="006504D1" w:rsidRDefault="006504D1" w:rsidP="001D2FB3">
            <w:pPr>
              <w:snapToGrid w:val="0"/>
            </w:pPr>
            <w:r>
              <w:t>Проект Мой город вчера, сегодня, завтра. В чьих руках его судьба?</w:t>
            </w:r>
          </w:p>
          <w:p w:rsidR="006504D1" w:rsidRDefault="006504D1" w:rsidP="001D2FB3"/>
        </w:tc>
        <w:tc>
          <w:tcPr>
            <w:tcW w:w="1920" w:type="dxa"/>
            <w:tcBorders>
              <w:top w:val="single" w:sz="4" w:space="0" w:color="000000"/>
              <w:left w:val="single" w:sz="4" w:space="0" w:color="000000"/>
              <w:bottom w:val="single" w:sz="4" w:space="0" w:color="000000"/>
            </w:tcBorders>
          </w:tcPr>
          <w:p w:rsidR="006504D1" w:rsidRDefault="006504D1" w:rsidP="001D2FB3">
            <w:pPr>
              <w:snapToGrid w:val="0"/>
              <w:jc w:val="center"/>
            </w:pPr>
            <w:r>
              <w:t>Областной</w:t>
            </w:r>
          </w:p>
        </w:tc>
        <w:tc>
          <w:tcPr>
            <w:tcW w:w="2145" w:type="dxa"/>
            <w:tcBorders>
              <w:top w:val="single" w:sz="4" w:space="0" w:color="000000"/>
              <w:left w:val="single" w:sz="4" w:space="0" w:color="000000"/>
              <w:bottom w:val="single" w:sz="4" w:space="0" w:color="000000"/>
            </w:tcBorders>
          </w:tcPr>
          <w:p w:rsidR="006504D1" w:rsidRDefault="006504D1" w:rsidP="001D2FB3">
            <w:pPr>
              <w:snapToGrid w:val="0"/>
              <w:jc w:val="center"/>
            </w:pPr>
            <w:proofErr w:type="spellStart"/>
            <w:r>
              <w:t>Гуйван</w:t>
            </w:r>
            <w:proofErr w:type="spellEnd"/>
            <w:r>
              <w:t xml:space="preserve"> В.,</w:t>
            </w:r>
          </w:p>
          <w:p w:rsidR="006504D1" w:rsidRDefault="006504D1" w:rsidP="001D2FB3">
            <w:pPr>
              <w:snapToGrid w:val="0"/>
              <w:jc w:val="center"/>
            </w:pPr>
            <w:r>
              <w:t>руководитель Макова Л.П.</w:t>
            </w:r>
          </w:p>
        </w:tc>
        <w:tc>
          <w:tcPr>
            <w:tcW w:w="2130" w:type="dxa"/>
            <w:tcBorders>
              <w:top w:val="single" w:sz="4" w:space="0" w:color="000000"/>
              <w:left w:val="single" w:sz="4" w:space="0" w:color="000000"/>
              <w:bottom w:val="single" w:sz="4" w:space="0" w:color="000000"/>
            </w:tcBorders>
          </w:tcPr>
          <w:p w:rsidR="006504D1" w:rsidRDefault="006504D1" w:rsidP="001D2FB3">
            <w:pPr>
              <w:snapToGrid w:val="0"/>
              <w:jc w:val="center"/>
            </w:pPr>
            <w:r>
              <w:t>Дистанционный проект</w:t>
            </w:r>
          </w:p>
        </w:tc>
        <w:tc>
          <w:tcPr>
            <w:tcW w:w="2045"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r>
              <w:t>Диплом за участие</w:t>
            </w:r>
          </w:p>
        </w:tc>
      </w:tr>
      <w:tr w:rsidR="006504D1" w:rsidTr="001D2FB3">
        <w:trPr>
          <w:trHeight w:val="836"/>
        </w:trPr>
        <w:tc>
          <w:tcPr>
            <w:tcW w:w="2190" w:type="dxa"/>
            <w:tcBorders>
              <w:top w:val="single" w:sz="4" w:space="0" w:color="000000"/>
              <w:left w:val="single" w:sz="4" w:space="0" w:color="000000"/>
              <w:bottom w:val="single" w:sz="4" w:space="0" w:color="000000"/>
            </w:tcBorders>
          </w:tcPr>
          <w:p w:rsidR="006504D1" w:rsidRDefault="006504D1" w:rsidP="001D2FB3">
            <w:pPr>
              <w:snapToGrid w:val="0"/>
            </w:pPr>
            <w:r>
              <w:lastRenderedPageBreak/>
              <w:t>Конкурс "От Пасхи до Красной Горки"</w:t>
            </w:r>
          </w:p>
        </w:tc>
        <w:tc>
          <w:tcPr>
            <w:tcW w:w="1920" w:type="dxa"/>
            <w:tcBorders>
              <w:top w:val="single" w:sz="4" w:space="0" w:color="000000"/>
              <w:left w:val="single" w:sz="4" w:space="0" w:color="000000"/>
              <w:bottom w:val="single" w:sz="4" w:space="0" w:color="000000"/>
            </w:tcBorders>
          </w:tcPr>
          <w:p w:rsidR="006504D1" w:rsidRDefault="006504D1" w:rsidP="001D2FB3">
            <w:pPr>
              <w:snapToGrid w:val="0"/>
              <w:jc w:val="center"/>
            </w:pPr>
            <w:r>
              <w:t>Областной</w:t>
            </w:r>
          </w:p>
        </w:tc>
        <w:tc>
          <w:tcPr>
            <w:tcW w:w="2145" w:type="dxa"/>
            <w:tcBorders>
              <w:top w:val="single" w:sz="4" w:space="0" w:color="000000"/>
              <w:left w:val="single" w:sz="4" w:space="0" w:color="000000"/>
              <w:bottom w:val="single" w:sz="4" w:space="0" w:color="000000"/>
            </w:tcBorders>
          </w:tcPr>
          <w:p w:rsidR="006504D1" w:rsidRDefault="006504D1" w:rsidP="001D2FB3">
            <w:pPr>
              <w:snapToGrid w:val="0"/>
              <w:jc w:val="center"/>
            </w:pPr>
            <w:proofErr w:type="spellStart"/>
            <w:r>
              <w:t>Гуйван</w:t>
            </w:r>
            <w:proofErr w:type="spellEnd"/>
            <w:r>
              <w:t xml:space="preserve"> В.,</w:t>
            </w:r>
          </w:p>
          <w:p w:rsidR="006504D1" w:rsidRDefault="006504D1" w:rsidP="001D2FB3">
            <w:pPr>
              <w:snapToGrid w:val="0"/>
              <w:jc w:val="center"/>
            </w:pPr>
            <w:r>
              <w:t>руководитель Макова Л.П.</w:t>
            </w:r>
          </w:p>
        </w:tc>
        <w:tc>
          <w:tcPr>
            <w:tcW w:w="2130" w:type="dxa"/>
            <w:tcBorders>
              <w:top w:val="single" w:sz="4" w:space="0" w:color="000000"/>
              <w:left w:val="single" w:sz="4" w:space="0" w:color="000000"/>
              <w:bottom w:val="single" w:sz="4" w:space="0" w:color="000000"/>
            </w:tcBorders>
          </w:tcPr>
          <w:p w:rsidR="006504D1" w:rsidRDefault="006504D1" w:rsidP="001D2FB3">
            <w:pPr>
              <w:snapToGrid w:val="0"/>
              <w:jc w:val="center"/>
            </w:pPr>
            <w:r>
              <w:t>Дистанционный проект</w:t>
            </w:r>
          </w:p>
        </w:tc>
        <w:tc>
          <w:tcPr>
            <w:tcW w:w="2045"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r>
              <w:t>Диплом за участие</w:t>
            </w:r>
          </w:p>
        </w:tc>
      </w:tr>
      <w:tr w:rsidR="006504D1" w:rsidTr="001D2FB3">
        <w:trPr>
          <w:trHeight w:val="442"/>
        </w:trPr>
        <w:tc>
          <w:tcPr>
            <w:tcW w:w="2190" w:type="dxa"/>
            <w:tcBorders>
              <w:top w:val="single" w:sz="4" w:space="0" w:color="000000"/>
              <w:left w:val="single" w:sz="4" w:space="0" w:color="000000"/>
              <w:bottom w:val="single" w:sz="4" w:space="0" w:color="000000"/>
            </w:tcBorders>
          </w:tcPr>
          <w:p w:rsidR="006504D1" w:rsidRDefault="006504D1" w:rsidP="001D2FB3">
            <w:pPr>
              <w:snapToGrid w:val="0"/>
              <w:jc w:val="center"/>
            </w:pPr>
            <w:r>
              <w:t>Конкурс «Рождественская звезда»</w:t>
            </w:r>
          </w:p>
        </w:tc>
        <w:tc>
          <w:tcPr>
            <w:tcW w:w="1920" w:type="dxa"/>
            <w:tcBorders>
              <w:top w:val="single" w:sz="4" w:space="0" w:color="000000"/>
              <w:left w:val="single" w:sz="4" w:space="0" w:color="000000"/>
              <w:bottom w:val="single" w:sz="4" w:space="0" w:color="000000"/>
            </w:tcBorders>
          </w:tcPr>
          <w:p w:rsidR="006504D1" w:rsidRDefault="006504D1" w:rsidP="001D2FB3">
            <w:pPr>
              <w:snapToGrid w:val="0"/>
              <w:jc w:val="center"/>
            </w:pPr>
            <w:r>
              <w:t>Областной</w:t>
            </w:r>
          </w:p>
        </w:tc>
        <w:tc>
          <w:tcPr>
            <w:tcW w:w="2145" w:type="dxa"/>
            <w:tcBorders>
              <w:top w:val="single" w:sz="4" w:space="0" w:color="000000"/>
              <w:left w:val="single" w:sz="4" w:space="0" w:color="000000"/>
              <w:bottom w:val="single" w:sz="4" w:space="0" w:color="000000"/>
            </w:tcBorders>
          </w:tcPr>
          <w:p w:rsidR="006504D1" w:rsidRDefault="006504D1" w:rsidP="001D2FB3">
            <w:pPr>
              <w:snapToGrid w:val="0"/>
              <w:jc w:val="center"/>
            </w:pPr>
            <w:proofErr w:type="spellStart"/>
            <w:r>
              <w:t>Шапин</w:t>
            </w:r>
            <w:proofErr w:type="spellEnd"/>
            <w:proofErr w:type="gramStart"/>
            <w:r>
              <w:t xml:space="preserve"> С</w:t>
            </w:r>
            <w:proofErr w:type="gramEnd"/>
            <w:r>
              <w:t>,</w:t>
            </w:r>
          </w:p>
          <w:p w:rsidR="006504D1" w:rsidRDefault="006504D1" w:rsidP="001D2FB3">
            <w:pPr>
              <w:snapToGrid w:val="0"/>
              <w:jc w:val="center"/>
            </w:pPr>
            <w:r>
              <w:t>руководитель</w:t>
            </w:r>
          </w:p>
          <w:p w:rsidR="006504D1" w:rsidRDefault="006504D1" w:rsidP="001D2FB3">
            <w:pPr>
              <w:snapToGrid w:val="0"/>
              <w:jc w:val="center"/>
            </w:pPr>
            <w:r>
              <w:t>Денисова О.Ю.,</w:t>
            </w:r>
          </w:p>
          <w:p w:rsidR="006504D1" w:rsidRDefault="006504D1" w:rsidP="001D2FB3">
            <w:pPr>
              <w:snapToGrid w:val="0"/>
              <w:jc w:val="center"/>
            </w:pPr>
            <w:r>
              <w:t>Крестьянинов П.</w:t>
            </w:r>
          </w:p>
          <w:p w:rsidR="006504D1" w:rsidRDefault="006504D1" w:rsidP="001D2FB3">
            <w:pPr>
              <w:snapToGrid w:val="0"/>
              <w:jc w:val="center"/>
            </w:pPr>
            <w:r>
              <w:t>руководитель</w:t>
            </w:r>
          </w:p>
          <w:p w:rsidR="006504D1" w:rsidRDefault="006504D1" w:rsidP="001D2FB3">
            <w:pPr>
              <w:snapToGrid w:val="0"/>
              <w:jc w:val="center"/>
            </w:pPr>
            <w:proofErr w:type="spellStart"/>
            <w:r>
              <w:t>Канашина</w:t>
            </w:r>
            <w:proofErr w:type="spellEnd"/>
            <w:r>
              <w:t xml:space="preserve"> А.А.</w:t>
            </w:r>
          </w:p>
        </w:tc>
        <w:tc>
          <w:tcPr>
            <w:tcW w:w="2130" w:type="dxa"/>
            <w:tcBorders>
              <w:top w:val="single" w:sz="4" w:space="0" w:color="000000"/>
              <w:left w:val="single" w:sz="4" w:space="0" w:color="000000"/>
              <w:bottom w:val="single" w:sz="4" w:space="0" w:color="000000"/>
            </w:tcBorders>
          </w:tcPr>
          <w:p w:rsidR="006504D1" w:rsidRDefault="006504D1" w:rsidP="001D2FB3">
            <w:pPr>
              <w:snapToGrid w:val="0"/>
              <w:jc w:val="center"/>
            </w:pPr>
            <w:r>
              <w:t>Очный</w:t>
            </w:r>
          </w:p>
        </w:tc>
        <w:tc>
          <w:tcPr>
            <w:tcW w:w="2045" w:type="dxa"/>
            <w:tcBorders>
              <w:top w:val="single" w:sz="4" w:space="0" w:color="000000"/>
              <w:left w:val="single" w:sz="4" w:space="0" w:color="000000"/>
              <w:bottom w:val="single" w:sz="4" w:space="0" w:color="000000"/>
              <w:right w:val="single" w:sz="4" w:space="0" w:color="000000"/>
            </w:tcBorders>
          </w:tcPr>
          <w:p w:rsidR="006504D1" w:rsidRDefault="006504D1" w:rsidP="001D2FB3">
            <w:pPr>
              <w:snapToGrid w:val="0"/>
              <w:jc w:val="center"/>
            </w:pPr>
            <w:r>
              <w:t>Диплом за участие</w:t>
            </w:r>
          </w:p>
        </w:tc>
      </w:tr>
    </w:tbl>
    <w:p w:rsidR="006504D1" w:rsidRDefault="006504D1" w:rsidP="006504D1">
      <w:pPr>
        <w:spacing w:line="100" w:lineRule="atLeast"/>
        <w:ind w:firstLine="680"/>
        <w:jc w:val="both"/>
        <w:rPr>
          <w:b/>
          <w:bCs/>
          <w:i/>
          <w:iCs/>
          <w:sz w:val="28"/>
          <w:szCs w:val="28"/>
        </w:rPr>
      </w:pPr>
      <w:r>
        <w:rPr>
          <w:b/>
          <w:bCs/>
          <w:i/>
          <w:iCs/>
          <w:sz w:val="28"/>
          <w:szCs w:val="28"/>
        </w:rPr>
        <w:t xml:space="preserve">Исходя из </w:t>
      </w:r>
      <w:proofErr w:type="gramStart"/>
      <w:r>
        <w:rPr>
          <w:b/>
          <w:bCs/>
          <w:i/>
          <w:iCs/>
          <w:sz w:val="28"/>
          <w:szCs w:val="28"/>
        </w:rPr>
        <w:t>вышеизложенного</w:t>
      </w:r>
      <w:proofErr w:type="gramEnd"/>
      <w:r>
        <w:rPr>
          <w:b/>
          <w:bCs/>
          <w:i/>
          <w:iCs/>
          <w:sz w:val="28"/>
          <w:szCs w:val="28"/>
        </w:rPr>
        <w:t xml:space="preserve">,  перед учителями начальных классов поставлены следующие задачи на </w:t>
      </w:r>
      <w:r w:rsidR="001230FC">
        <w:rPr>
          <w:b/>
          <w:bCs/>
          <w:i/>
          <w:iCs/>
          <w:sz w:val="28"/>
          <w:szCs w:val="28"/>
        </w:rPr>
        <w:t>новый</w:t>
      </w:r>
      <w:r>
        <w:rPr>
          <w:b/>
          <w:bCs/>
          <w:i/>
          <w:iCs/>
          <w:sz w:val="28"/>
          <w:szCs w:val="28"/>
        </w:rPr>
        <w:t xml:space="preserve"> учебный год по учебно-воспитательной работе:</w:t>
      </w:r>
    </w:p>
    <w:p w:rsidR="006504D1" w:rsidRDefault="006504D1" w:rsidP="00625ABB">
      <w:pPr>
        <w:widowControl w:val="0"/>
        <w:numPr>
          <w:ilvl w:val="0"/>
          <w:numId w:val="8"/>
        </w:numPr>
        <w:tabs>
          <w:tab w:val="clear" w:pos="720"/>
          <w:tab w:val="left" w:pos="400"/>
          <w:tab w:val="num" w:pos="1400"/>
        </w:tabs>
        <w:suppressAutoHyphens/>
        <w:spacing w:line="100" w:lineRule="atLeast"/>
        <w:ind w:left="40" w:firstLine="34"/>
        <w:jc w:val="both"/>
        <w:rPr>
          <w:sz w:val="28"/>
          <w:szCs w:val="28"/>
        </w:rPr>
      </w:pPr>
      <w:r>
        <w:rPr>
          <w:sz w:val="28"/>
          <w:szCs w:val="28"/>
        </w:rPr>
        <w:t>Повышать качество знаний учащихся по предметам путем применения индивидуального, дифференцированного и личностно-ориентированного подходов и современных педагогических технологий.</w:t>
      </w:r>
    </w:p>
    <w:p w:rsidR="006504D1" w:rsidRDefault="006504D1" w:rsidP="00625ABB">
      <w:pPr>
        <w:widowControl w:val="0"/>
        <w:numPr>
          <w:ilvl w:val="0"/>
          <w:numId w:val="8"/>
        </w:numPr>
        <w:tabs>
          <w:tab w:val="clear" w:pos="720"/>
          <w:tab w:val="left" w:pos="400"/>
          <w:tab w:val="num" w:pos="1400"/>
        </w:tabs>
        <w:suppressAutoHyphens/>
        <w:spacing w:line="100" w:lineRule="atLeast"/>
        <w:ind w:left="40" w:firstLine="34"/>
        <w:jc w:val="both"/>
        <w:rPr>
          <w:sz w:val="28"/>
          <w:szCs w:val="28"/>
        </w:rPr>
      </w:pPr>
      <w:r>
        <w:rPr>
          <w:sz w:val="28"/>
          <w:szCs w:val="28"/>
        </w:rPr>
        <w:t>Продолжить использование ИКТ и новых образовательных технологий в преподавании предметов.</w:t>
      </w:r>
    </w:p>
    <w:p w:rsidR="006504D1" w:rsidRDefault="006504D1" w:rsidP="00625ABB">
      <w:pPr>
        <w:widowControl w:val="0"/>
        <w:numPr>
          <w:ilvl w:val="0"/>
          <w:numId w:val="8"/>
        </w:numPr>
        <w:tabs>
          <w:tab w:val="clear" w:pos="720"/>
          <w:tab w:val="left" w:pos="400"/>
          <w:tab w:val="num" w:pos="1400"/>
        </w:tabs>
        <w:suppressAutoHyphens/>
        <w:spacing w:line="100" w:lineRule="atLeast"/>
        <w:ind w:left="40" w:firstLine="34"/>
        <w:jc w:val="both"/>
        <w:rPr>
          <w:sz w:val="28"/>
          <w:szCs w:val="28"/>
        </w:rPr>
      </w:pPr>
      <w:r>
        <w:rPr>
          <w:sz w:val="28"/>
          <w:szCs w:val="28"/>
        </w:rPr>
        <w:t>Усилить работу с мотивированными детьми через участие в дистанционных проектах, олимпиадах и конкурсах.</w:t>
      </w:r>
    </w:p>
    <w:p w:rsidR="006504D1" w:rsidRDefault="006504D1" w:rsidP="00625ABB">
      <w:pPr>
        <w:widowControl w:val="0"/>
        <w:numPr>
          <w:ilvl w:val="0"/>
          <w:numId w:val="8"/>
        </w:numPr>
        <w:tabs>
          <w:tab w:val="clear" w:pos="720"/>
          <w:tab w:val="left" w:pos="400"/>
          <w:tab w:val="num" w:pos="1400"/>
        </w:tabs>
        <w:suppressAutoHyphens/>
        <w:spacing w:line="100" w:lineRule="atLeast"/>
        <w:ind w:left="40" w:firstLine="34"/>
        <w:jc w:val="both"/>
        <w:rPr>
          <w:sz w:val="28"/>
          <w:szCs w:val="28"/>
        </w:rPr>
      </w:pPr>
      <w:r>
        <w:rPr>
          <w:sz w:val="28"/>
          <w:szCs w:val="28"/>
        </w:rPr>
        <w:t xml:space="preserve">Продолжить работу по предотвращению </w:t>
      </w:r>
      <w:proofErr w:type="spellStart"/>
      <w:r>
        <w:rPr>
          <w:sz w:val="28"/>
          <w:szCs w:val="28"/>
        </w:rPr>
        <w:t>неуспешности</w:t>
      </w:r>
      <w:proofErr w:type="spellEnd"/>
      <w:r>
        <w:rPr>
          <w:sz w:val="28"/>
          <w:szCs w:val="28"/>
        </w:rPr>
        <w:t xml:space="preserve"> уч-ся.</w:t>
      </w:r>
    </w:p>
    <w:p w:rsidR="006504D1" w:rsidRDefault="006504D1" w:rsidP="00625ABB">
      <w:pPr>
        <w:widowControl w:val="0"/>
        <w:numPr>
          <w:ilvl w:val="0"/>
          <w:numId w:val="8"/>
        </w:numPr>
        <w:tabs>
          <w:tab w:val="clear" w:pos="720"/>
          <w:tab w:val="left" w:pos="400"/>
          <w:tab w:val="num" w:pos="1400"/>
        </w:tabs>
        <w:suppressAutoHyphens/>
        <w:spacing w:line="100" w:lineRule="atLeast"/>
        <w:ind w:left="40" w:firstLine="34"/>
        <w:jc w:val="both"/>
        <w:rPr>
          <w:sz w:val="28"/>
          <w:szCs w:val="28"/>
        </w:rPr>
      </w:pPr>
      <w:r>
        <w:rPr>
          <w:sz w:val="28"/>
          <w:szCs w:val="28"/>
        </w:rPr>
        <w:t xml:space="preserve">Каждому учителю серьёзно отнестись к повышению своего педагогического мастерства через систему курсов повышения квалификации,  посещение городских семинаров, посещение уроков коллег, работать над индивидуальной темой по самообразованию.  </w:t>
      </w:r>
    </w:p>
    <w:p w:rsidR="006504D1" w:rsidRDefault="006504D1" w:rsidP="00625ABB">
      <w:pPr>
        <w:widowControl w:val="0"/>
        <w:numPr>
          <w:ilvl w:val="0"/>
          <w:numId w:val="8"/>
        </w:numPr>
        <w:tabs>
          <w:tab w:val="clear" w:pos="720"/>
          <w:tab w:val="left" w:pos="400"/>
          <w:tab w:val="num" w:pos="1400"/>
        </w:tabs>
        <w:suppressAutoHyphens/>
        <w:spacing w:line="100" w:lineRule="atLeast"/>
        <w:ind w:left="40" w:firstLine="34"/>
        <w:jc w:val="both"/>
        <w:rPr>
          <w:sz w:val="28"/>
          <w:szCs w:val="28"/>
        </w:rPr>
      </w:pPr>
      <w:r>
        <w:rPr>
          <w:sz w:val="28"/>
          <w:szCs w:val="28"/>
        </w:rPr>
        <w:t>Продолжить изучение нормативных документов, методических писем Министерства образования и т.д. с целью повышения профессиональной компетентности.</w:t>
      </w:r>
    </w:p>
    <w:p w:rsidR="006504D1" w:rsidRDefault="006504D1" w:rsidP="006504D1">
      <w:pPr>
        <w:jc w:val="both"/>
      </w:pPr>
    </w:p>
    <w:p w:rsidR="006504D1" w:rsidRDefault="006504D1" w:rsidP="006504D1">
      <w:pPr>
        <w:jc w:val="both"/>
        <w:rPr>
          <w:b/>
          <w:bCs/>
          <w:i/>
          <w:iCs/>
          <w:sz w:val="36"/>
          <w:szCs w:val="36"/>
        </w:rPr>
      </w:pPr>
      <w:r>
        <w:rPr>
          <w:b/>
          <w:bCs/>
          <w:i/>
          <w:iCs/>
          <w:sz w:val="32"/>
          <w:szCs w:val="32"/>
          <w:lang w:val="en-US"/>
        </w:rPr>
        <w:t>III</w:t>
      </w:r>
      <w:r>
        <w:rPr>
          <w:b/>
          <w:bCs/>
          <w:i/>
          <w:iCs/>
          <w:sz w:val="32"/>
          <w:szCs w:val="32"/>
        </w:rPr>
        <w:t xml:space="preserve">. </w:t>
      </w:r>
      <w:r>
        <w:rPr>
          <w:b/>
          <w:bCs/>
          <w:i/>
          <w:iCs/>
          <w:sz w:val="36"/>
          <w:szCs w:val="36"/>
        </w:rPr>
        <w:t xml:space="preserve">Анализ </w:t>
      </w:r>
      <w:proofErr w:type="spellStart"/>
      <w:r>
        <w:rPr>
          <w:b/>
          <w:bCs/>
          <w:i/>
          <w:iCs/>
          <w:sz w:val="36"/>
          <w:szCs w:val="36"/>
        </w:rPr>
        <w:t>внутришкольного</w:t>
      </w:r>
      <w:proofErr w:type="spellEnd"/>
      <w:r>
        <w:rPr>
          <w:b/>
          <w:bCs/>
          <w:i/>
          <w:iCs/>
          <w:sz w:val="36"/>
          <w:szCs w:val="36"/>
        </w:rPr>
        <w:t xml:space="preserve"> </w:t>
      </w:r>
      <w:proofErr w:type="gramStart"/>
      <w:r>
        <w:rPr>
          <w:b/>
          <w:bCs/>
          <w:i/>
          <w:iCs/>
          <w:sz w:val="36"/>
          <w:szCs w:val="36"/>
        </w:rPr>
        <w:t>контроля .</w:t>
      </w:r>
      <w:proofErr w:type="gramEnd"/>
    </w:p>
    <w:p w:rsidR="006504D1" w:rsidRDefault="006504D1" w:rsidP="006504D1">
      <w:pPr>
        <w:jc w:val="both"/>
        <w:rPr>
          <w:i/>
          <w:iCs/>
          <w:sz w:val="28"/>
          <w:szCs w:val="28"/>
        </w:rPr>
      </w:pPr>
      <w:r>
        <w:rPr>
          <w:sz w:val="28"/>
          <w:szCs w:val="28"/>
        </w:rPr>
        <w:tab/>
      </w:r>
      <w:proofErr w:type="spellStart"/>
      <w:r>
        <w:rPr>
          <w:sz w:val="28"/>
          <w:szCs w:val="28"/>
        </w:rPr>
        <w:t>Внутришкольный</w:t>
      </w:r>
      <w:proofErr w:type="spellEnd"/>
      <w:r>
        <w:rPr>
          <w:sz w:val="28"/>
          <w:szCs w:val="28"/>
        </w:rPr>
        <w:t xml:space="preserve"> контроль проводился  </w:t>
      </w:r>
      <w:r>
        <w:rPr>
          <w:b/>
          <w:bCs/>
          <w:i/>
          <w:iCs/>
          <w:sz w:val="28"/>
          <w:szCs w:val="28"/>
        </w:rPr>
        <w:t>целью</w:t>
      </w:r>
      <w:r>
        <w:rPr>
          <w:i/>
          <w:iCs/>
          <w:sz w:val="28"/>
          <w:szCs w:val="28"/>
        </w:rPr>
        <w:t>:</w:t>
      </w:r>
    </w:p>
    <w:p w:rsidR="006504D1" w:rsidRDefault="006504D1" w:rsidP="006504D1">
      <w:pPr>
        <w:jc w:val="both"/>
        <w:rPr>
          <w:sz w:val="28"/>
          <w:szCs w:val="28"/>
        </w:rPr>
      </w:pPr>
      <w:r>
        <w:rPr>
          <w:sz w:val="28"/>
          <w:szCs w:val="28"/>
        </w:rPr>
        <w:t xml:space="preserve">- оказания методической помощи, совершенствования и развития профессионального мастерства; </w:t>
      </w:r>
    </w:p>
    <w:p w:rsidR="006504D1" w:rsidRDefault="006504D1" w:rsidP="006504D1">
      <w:pPr>
        <w:jc w:val="both"/>
        <w:rPr>
          <w:sz w:val="28"/>
          <w:szCs w:val="28"/>
        </w:rPr>
      </w:pPr>
      <w:proofErr w:type="gramStart"/>
      <w:r>
        <w:rPr>
          <w:sz w:val="28"/>
          <w:szCs w:val="28"/>
        </w:rPr>
        <w:t xml:space="preserve">- взаимодействия администрации и педагогического коллектива, ориентированное на совершенствование педагогического процесса; </w:t>
      </w:r>
      <w:proofErr w:type="gramEnd"/>
    </w:p>
    <w:p w:rsidR="006504D1" w:rsidRDefault="006504D1" w:rsidP="006504D1">
      <w:pPr>
        <w:jc w:val="both"/>
        <w:rPr>
          <w:sz w:val="28"/>
          <w:szCs w:val="28"/>
        </w:rPr>
      </w:pPr>
      <w:r>
        <w:rPr>
          <w:sz w:val="28"/>
          <w:szCs w:val="28"/>
        </w:rPr>
        <w:tab/>
      </w:r>
      <w:proofErr w:type="spellStart"/>
      <w:r>
        <w:rPr>
          <w:sz w:val="28"/>
          <w:szCs w:val="28"/>
        </w:rPr>
        <w:t>Внутришкольный</w:t>
      </w:r>
      <w:proofErr w:type="spellEnd"/>
      <w:r>
        <w:rPr>
          <w:sz w:val="28"/>
          <w:szCs w:val="28"/>
        </w:rPr>
        <w:t xml:space="preserve"> контроль строился на принципах научности, актуальности, плановости, открытости, достоверности.</w:t>
      </w:r>
    </w:p>
    <w:p w:rsidR="006504D1" w:rsidRDefault="006504D1" w:rsidP="006504D1">
      <w:pPr>
        <w:jc w:val="both"/>
        <w:rPr>
          <w:sz w:val="28"/>
          <w:szCs w:val="28"/>
        </w:rPr>
      </w:pPr>
      <w:r>
        <w:rPr>
          <w:sz w:val="28"/>
          <w:szCs w:val="28"/>
        </w:rPr>
        <w:t xml:space="preserve">  </w:t>
      </w:r>
      <w:r>
        <w:rPr>
          <w:sz w:val="28"/>
          <w:szCs w:val="28"/>
        </w:rPr>
        <w:tab/>
        <w:t xml:space="preserve">Психологическая задача </w:t>
      </w:r>
      <w:proofErr w:type="spellStart"/>
      <w:r>
        <w:rPr>
          <w:sz w:val="28"/>
          <w:szCs w:val="28"/>
        </w:rPr>
        <w:t>внутришкольного</w:t>
      </w:r>
      <w:proofErr w:type="spellEnd"/>
      <w:r>
        <w:rPr>
          <w:sz w:val="28"/>
          <w:szCs w:val="28"/>
        </w:rPr>
        <w:t xml:space="preserve"> контроля – помочь человеку уважать себя: </w:t>
      </w:r>
    </w:p>
    <w:p w:rsidR="006504D1" w:rsidRDefault="006504D1" w:rsidP="006504D1">
      <w:pPr>
        <w:jc w:val="both"/>
        <w:rPr>
          <w:sz w:val="28"/>
          <w:szCs w:val="28"/>
        </w:rPr>
      </w:pPr>
      <w:r>
        <w:rPr>
          <w:sz w:val="28"/>
          <w:szCs w:val="28"/>
        </w:rPr>
        <w:t xml:space="preserve">-педагог в системе контроля демонстрирует свои притязания; </w:t>
      </w:r>
    </w:p>
    <w:p w:rsidR="006504D1" w:rsidRDefault="006504D1" w:rsidP="006504D1">
      <w:pPr>
        <w:jc w:val="both"/>
        <w:rPr>
          <w:sz w:val="28"/>
          <w:szCs w:val="28"/>
        </w:rPr>
      </w:pPr>
      <w:r>
        <w:rPr>
          <w:sz w:val="28"/>
          <w:szCs w:val="28"/>
        </w:rPr>
        <w:t xml:space="preserve">-администрация обеспечивает успех; </w:t>
      </w:r>
    </w:p>
    <w:p w:rsidR="006504D1" w:rsidRDefault="006504D1" w:rsidP="006504D1">
      <w:pPr>
        <w:jc w:val="both"/>
        <w:rPr>
          <w:sz w:val="28"/>
          <w:szCs w:val="28"/>
        </w:rPr>
      </w:pPr>
      <w:r>
        <w:rPr>
          <w:sz w:val="28"/>
          <w:szCs w:val="28"/>
        </w:rPr>
        <w:t>-совместно находят принципы успеха и определяют перспективу профессионального роста.</w:t>
      </w:r>
    </w:p>
    <w:p w:rsidR="006504D1" w:rsidRDefault="006504D1" w:rsidP="006504D1">
      <w:pPr>
        <w:jc w:val="both"/>
        <w:rPr>
          <w:sz w:val="28"/>
          <w:szCs w:val="28"/>
        </w:rPr>
      </w:pPr>
      <w:r>
        <w:rPr>
          <w:sz w:val="28"/>
          <w:szCs w:val="28"/>
        </w:rPr>
        <w:t xml:space="preserve">   </w:t>
      </w:r>
      <w:r>
        <w:rPr>
          <w:b/>
          <w:bCs/>
          <w:i/>
          <w:iCs/>
          <w:sz w:val="28"/>
          <w:szCs w:val="28"/>
        </w:rPr>
        <w:t>Методы</w:t>
      </w:r>
      <w:r>
        <w:rPr>
          <w:i/>
          <w:iCs/>
          <w:sz w:val="28"/>
          <w:szCs w:val="28"/>
        </w:rPr>
        <w:t>,</w:t>
      </w:r>
      <w:r>
        <w:rPr>
          <w:sz w:val="28"/>
          <w:szCs w:val="28"/>
        </w:rPr>
        <w:t xml:space="preserve"> которые были использованы в процессе контроля: </w:t>
      </w:r>
    </w:p>
    <w:p w:rsidR="006504D1" w:rsidRDefault="006504D1" w:rsidP="006504D1">
      <w:pPr>
        <w:jc w:val="both"/>
        <w:rPr>
          <w:sz w:val="28"/>
          <w:szCs w:val="28"/>
        </w:rPr>
      </w:pPr>
      <w:r>
        <w:rPr>
          <w:sz w:val="28"/>
          <w:szCs w:val="28"/>
        </w:rPr>
        <w:t xml:space="preserve">-наблюдения; </w:t>
      </w:r>
    </w:p>
    <w:p w:rsidR="006504D1" w:rsidRDefault="006504D1" w:rsidP="006504D1">
      <w:pPr>
        <w:jc w:val="both"/>
        <w:rPr>
          <w:sz w:val="28"/>
          <w:szCs w:val="28"/>
        </w:rPr>
      </w:pPr>
      <w:r>
        <w:rPr>
          <w:sz w:val="28"/>
          <w:szCs w:val="28"/>
        </w:rPr>
        <w:t xml:space="preserve">- проверки; </w:t>
      </w:r>
    </w:p>
    <w:p w:rsidR="006504D1" w:rsidRDefault="006504D1" w:rsidP="006504D1">
      <w:pPr>
        <w:jc w:val="both"/>
        <w:rPr>
          <w:sz w:val="28"/>
          <w:szCs w:val="28"/>
        </w:rPr>
      </w:pPr>
      <w:r>
        <w:rPr>
          <w:sz w:val="28"/>
          <w:szCs w:val="28"/>
        </w:rPr>
        <w:t xml:space="preserve">- собеседования, индивидуальные беседы, посещение уроков, внеклассных мероприятий; </w:t>
      </w:r>
    </w:p>
    <w:p w:rsidR="006504D1" w:rsidRDefault="006504D1" w:rsidP="006504D1">
      <w:pPr>
        <w:jc w:val="both"/>
        <w:rPr>
          <w:sz w:val="28"/>
          <w:szCs w:val="28"/>
        </w:rPr>
      </w:pPr>
      <w:r>
        <w:rPr>
          <w:sz w:val="28"/>
          <w:szCs w:val="28"/>
        </w:rPr>
        <w:t xml:space="preserve">- анкетирование. </w:t>
      </w:r>
    </w:p>
    <w:p w:rsidR="006504D1" w:rsidRDefault="006504D1" w:rsidP="006504D1">
      <w:pPr>
        <w:jc w:val="both"/>
        <w:rPr>
          <w:b/>
          <w:bCs/>
          <w:i/>
          <w:iCs/>
          <w:sz w:val="28"/>
          <w:szCs w:val="28"/>
        </w:rPr>
      </w:pPr>
      <w:r>
        <w:rPr>
          <w:sz w:val="28"/>
          <w:szCs w:val="28"/>
        </w:rPr>
        <w:lastRenderedPageBreak/>
        <w:t xml:space="preserve">  </w:t>
      </w:r>
      <w:r>
        <w:rPr>
          <w:b/>
          <w:bCs/>
          <w:sz w:val="28"/>
          <w:szCs w:val="28"/>
        </w:rPr>
        <w:t xml:space="preserve">  </w:t>
      </w:r>
      <w:r>
        <w:rPr>
          <w:b/>
          <w:bCs/>
          <w:i/>
          <w:iCs/>
          <w:sz w:val="28"/>
          <w:szCs w:val="28"/>
        </w:rPr>
        <w:t xml:space="preserve">Основными элементами контроля явились: </w:t>
      </w:r>
    </w:p>
    <w:p w:rsidR="006504D1" w:rsidRDefault="006504D1" w:rsidP="006504D1">
      <w:pPr>
        <w:jc w:val="both"/>
        <w:rPr>
          <w:sz w:val="28"/>
          <w:szCs w:val="28"/>
        </w:rPr>
      </w:pPr>
      <w:r>
        <w:rPr>
          <w:sz w:val="28"/>
          <w:szCs w:val="28"/>
        </w:rPr>
        <w:t xml:space="preserve">- Состояние преподавания учебных предметов; </w:t>
      </w:r>
    </w:p>
    <w:p w:rsidR="006504D1" w:rsidRDefault="006504D1" w:rsidP="006504D1">
      <w:pPr>
        <w:jc w:val="both"/>
        <w:rPr>
          <w:sz w:val="28"/>
          <w:szCs w:val="28"/>
        </w:rPr>
      </w:pPr>
      <w:r>
        <w:rPr>
          <w:sz w:val="28"/>
          <w:szCs w:val="28"/>
        </w:rPr>
        <w:t xml:space="preserve">- Качество ЗУН учащихся; </w:t>
      </w:r>
    </w:p>
    <w:p w:rsidR="006504D1" w:rsidRDefault="006504D1" w:rsidP="006504D1">
      <w:pPr>
        <w:jc w:val="both"/>
        <w:rPr>
          <w:sz w:val="28"/>
          <w:szCs w:val="28"/>
        </w:rPr>
      </w:pPr>
      <w:r>
        <w:rPr>
          <w:sz w:val="28"/>
          <w:szCs w:val="28"/>
        </w:rPr>
        <w:t xml:space="preserve">- Ведение школьной документации; </w:t>
      </w:r>
    </w:p>
    <w:p w:rsidR="006504D1" w:rsidRDefault="006504D1" w:rsidP="006504D1">
      <w:pPr>
        <w:jc w:val="both"/>
        <w:rPr>
          <w:sz w:val="28"/>
          <w:szCs w:val="28"/>
        </w:rPr>
      </w:pPr>
      <w:r>
        <w:rPr>
          <w:sz w:val="28"/>
          <w:szCs w:val="28"/>
        </w:rPr>
        <w:t xml:space="preserve">- Выполнение учебных программ; </w:t>
      </w:r>
    </w:p>
    <w:p w:rsidR="006504D1" w:rsidRDefault="006504D1" w:rsidP="006504D1">
      <w:pPr>
        <w:jc w:val="both"/>
        <w:rPr>
          <w:sz w:val="28"/>
          <w:szCs w:val="28"/>
        </w:rPr>
      </w:pPr>
      <w:r>
        <w:rPr>
          <w:sz w:val="28"/>
          <w:szCs w:val="28"/>
        </w:rPr>
        <w:t xml:space="preserve">- Подготовка и проведение промежуточной аттестации; </w:t>
      </w:r>
    </w:p>
    <w:p w:rsidR="006504D1" w:rsidRDefault="006504D1" w:rsidP="006504D1">
      <w:pPr>
        <w:jc w:val="both"/>
        <w:rPr>
          <w:sz w:val="28"/>
          <w:szCs w:val="28"/>
        </w:rPr>
      </w:pPr>
      <w:r>
        <w:rPr>
          <w:sz w:val="28"/>
          <w:szCs w:val="28"/>
        </w:rPr>
        <w:t xml:space="preserve">- Выполнение решений педагогических советов и совещаний. </w:t>
      </w:r>
    </w:p>
    <w:p w:rsidR="006504D1" w:rsidRDefault="006504D1" w:rsidP="006504D1">
      <w:pPr>
        <w:spacing w:line="240" w:lineRule="atLeast"/>
        <w:jc w:val="both"/>
        <w:rPr>
          <w:sz w:val="28"/>
          <w:szCs w:val="28"/>
        </w:rPr>
      </w:pPr>
      <w:r>
        <w:rPr>
          <w:sz w:val="28"/>
          <w:szCs w:val="28"/>
        </w:rPr>
        <w:t xml:space="preserve">     1. </w:t>
      </w:r>
      <w:r>
        <w:rPr>
          <w:b/>
          <w:bCs/>
          <w:i/>
          <w:iCs/>
          <w:sz w:val="28"/>
          <w:szCs w:val="28"/>
        </w:rPr>
        <w:t>Календарно-тематические планы</w:t>
      </w:r>
      <w:r>
        <w:rPr>
          <w:sz w:val="28"/>
          <w:szCs w:val="28"/>
        </w:rPr>
        <w:t xml:space="preserve"> соответствовали требованиям и сдавались в срок всеми педагогами и воспитателями групп продлённого дня. Замечания, в основном, касались планирования текущих проверочных работ, прохождения практической части программы, беседы по ТБ. У некоторых учителей вместо списка литературы, используемой учителями, написан перечень учебно-методического комплекта.  Все замечания устраняли в срок. </w:t>
      </w:r>
    </w:p>
    <w:p w:rsidR="006504D1" w:rsidRDefault="006504D1" w:rsidP="006504D1">
      <w:pPr>
        <w:spacing w:line="240" w:lineRule="atLeast"/>
        <w:jc w:val="both"/>
        <w:rPr>
          <w:sz w:val="28"/>
          <w:szCs w:val="28"/>
        </w:rPr>
      </w:pPr>
      <w:r>
        <w:rPr>
          <w:sz w:val="28"/>
          <w:szCs w:val="28"/>
        </w:rPr>
        <w:t xml:space="preserve">     2. В течение года проверялись классные журналы и журналы групп продлённого дня. При проверке </w:t>
      </w:r>
      <w:r>
        <w:rPr>
          <w:b/>
          <w:bCs/>
          <w:i/>
          <w:iCs/>
          <w:sz w:val="28"/>
          <w:szCs w:val="28"/>
        </w:rPr>
        <w:t>классных журналов</w:t>
      </w:r>
      <w:r>
        <w:rPr>
          <w:sz w:val="28"/>
          <w:szCs w:val="28"/>
        </w:rPr>
        <w:t xml:space="preserve"> отслеживались:</w:t>
      </w:r>
    </w:p>
    <w:p w:rsidR="006504D1" w:rsidRDefault="006504D1" w:rsidP="00625ABB">
      <w:pPr>
        <w:widowControl w:val="0"/>
        <w:numPr>
          <w:ilvl w:val="0"/>
          <w:numId w:val="11"/>
        </w:numPr>
        <w:tabs>
          <w:tab w:val="clear" w:pos="707"/>
          <w:tab w:val="num" w:pos="1080"/>
        </w:tabs>
        <w:suppressAutoHyphens/>
        <w:spacing w:line="240" w:lineRule="atLeast"/>
        <w:ind w:left="1080" w:hanging="360"/>
        <w:jc w:val="both"/>
        <w:rPr>
          <w:sz w:val="28"/>
          <w:szCs w:val="28"/>
        </w:rPr>
      </w:pPr>
      <w:r>
        <w:rPr>
          <w:sz w:val="28"/>
          <w:szCs w:val="28"/>
        </w:rPr>
        <w:t>Правильность, аккуратность, своевременность заполнения;</w:t>
      </w:r>
    </w:p>
    <w:p w:rsidR="006504D1" w:rsidRDefault="006504D1" w:rsidP="00625ABB">
      <w:pPr>
        <w:widowControl w:val="0"/>
        <w:numPr>
          <w:ilvl w:val="0"/>
          <w:numId w:val="11"/>
        </w:numPr>
        <w:tabs>
          <w:tab w:val="clear" w:pos="707"/>
          <w:tab w:val="num" w:pos="1080"/>
        </w:tabs>
        <w:suppressAutoHyphens/>
        <w:spacing w:line="240" w:lineRule="atLeast"/>
        <w:ind w:left="1080" w:hanging="360"/>
        <w:jc w:val="both"/>
        <w:rPr>
          <w:sz w:val="28"/>
          <w:szCs w:val="28"/>
        </w:rPr>
      </w:pPr>
      <w:r>
        <w:rPr>
          <w:sz w:val="28"/>
          <w:szCs w:val="28"/>
        </w:rPr>
        <w:t>Своевременность прохождения программы;</w:t>
      </w:r>
    </w:p>
    <w:p w:rsidR="006504D1" w:rsidRDefault="006504D1" w:rsidP="00625ABB">
      <w:pPr>
        <w:widowControl w:val="0"/>
        <w:numPr>
          <w:ilvl w:val="0"/>
          <w:numId w:val="11"/>
        </w:numPr>
        <w:tabs>
          <w:tab w:val="clear" w:pos="707"/>
          <w:tab w:val="num" w:pos="1080"/>
        </w:tabs>
        <w:suppressAutoHyphens/>
        <w:spacing w:line="240" w:lineRule="atLeast"/>
        <w:ind w:left="1080" w:hanging="360"/>
        <w:jc w:val="both"/>
        <w:rPr>
          <w:sz w:val="28"/>
          <w:szCs w:val="28"/>
        </w:rPr>
      </w:pPr>
      <w:r>
        <w:rPr>
          <w:sz w:val="28"/>
          <w:szCs w:val="28"/>
        </w:rPr>
        <w:t>Выполнение программы, практической её части;</w:t>
      </w:r>
    </w:p>
    <w:p w:rsidR="006504D1" w:rsidRDefault="006504D1" w:rsidP="00625ABB">
      <w:pPr>
        <w:widowControl w:val="0"/>
        <w:numPr>
          <w:ilvl w:val="0"/>
          <w:numId w:val="11"/>
        </w:numPr>
        <w:tabs>
          <w:tab w:val="clear" w:pos="707"/>
          <w:tab w:val="num" w:pos="1080"/>
        </w:tabs>
        <w:suppressAutoHyphens/>
        <w:spacing w:line="240" w:lineRule="atLeast"/>
        <w:ind w:left="1080" w:hanging="360"/>
        <w:jc w:val="both"/>
        <w:rPr>
          <w:sz w:val="28"/>
          <w:szCs w:val="28"/>
        </w:rPr>
      </w:pPr>
      <w:r>
        <w:rPr>
          <w:sz w:val="28"/>
          <w:szCs w:val="28"/>
        </w:rPr>
        <w:t>Объективность оценивания учащихся.</w:t>
      </w:r>
    </w:p>
    <w:p w:rsidR="006504D1" w:rsidRDefault="006504D1" w:rsidP="00625ABB">
      <w:pPr>
        <w:widowControl w:val="0"/>
        <w:numPr>
          <w:ilvl w:val="0"/>
          <w:numId w:val="11"/>
        </w:numPr>
        <w:tabs>
          <w:tab w:val="clear" w:pos="707"/>
          <w:tab w:val="num" w:pos="1080"/>
        </w:tabs>
        <w:suppressAutoHyphens/>
        <w:spacing w:line="240" w:lineRule="atLeast"/>
        <w:ind w:left="1080" w:hanging="360"/>
        <w:jc w:val="both"/>
        <w:rPr>
          <w:sz w:val="28"/>
          <w:szCs w:val="28"/>
        </w:rPr>
      </w:pPr>
      <w:proofErr w:type="spellStart"/>
      <w:r>
        <w:rPr>
          <w:sz w:val="28"/>
          <w:szCs w:val="28"/>
        </w:rPr>
        <w:t>Накопляемость</w:t>
      </w:r>
      <w:proofErr w:type="spellEnd"/>
      <w:r>
        <w:rPr>
          <w:sz w:val="28"/>
          <w:szCs w:val="28"/>
        </w:rPr>
        <w:t xml:space="preserve"> оценок.</w:t>
      </w:r>
    </w:p>
    <w:p w:rsidR="006504D1" w:rsidRDefault="006504D1" w:rsidP="006504D1">
      <w:pPr>
        <w:jc w:val="both"/>
        <w:rPr>
          <w:sz w:val="28"/>
          <w:szCs w:val="28"/>
        </w:rPr>
      </w:pPr>
      <w:r>
        <w:rPr>
          <w:sz w:val="28"/>
          <w:szCs w:val="28"/>
        </w:rPr>
        <w:tab/>
        <w:t xml:space="preserve">Всеми учителями классные журналы заполняются аккуратно и в соответствии с записями в календарно-тематических планированиях. Также хочется отметить своевременность выставления оценок учителями начальных классов за тематический учёт знаний – контрольные работы и диктанты, обучающие изложения и сочинения, практические работы. С минимальным количеством замечаний работают с классными журналами и журналами групп продлённого дня учителя – </w:t>
      </w:r>
      <w:proofErr w:type="spellStart"/>
      <w:r>
        <w:rPr>
          <w:sz w:val="28"/>
          <w:szCs w:val="28"/>
        </w:rPr>
        <w:t>Канашина</w:t>
      </w:r>
      <w:proofErr w:type="spellEnd"/>
      <w:r>
        <w:rPr>
          <w:sz w:val="28"/>
          <w:szCs w:val="28"/>
        </w:rPr>
        <w:t xml:space="preserve"> А.А., Герасимова Н.Н., Седова С.С., Денисова О.Ю. и воспитатель группы продлённого дня – Пронина Т.В.</w:t>
      </w:r>
    </w:p>
    <w:p w:rsidR="006504D1" w:rsidRDefault="006504D1" w:rsidP="006504D1">
      <w:pPr>
        <w:jc w:val="both"/>
        <w:rPr>
          <w:sz w:val="28"/>
          <w:szCs w:val="28"/>
        </w:rPr>
      </w:pPr>
      <w:r>
        <w:rPr>
          <w:sz w:val="28"/>
          <w:szCs w:val="28"/>
        </w:rPr>
        <w:t xml:space="preserve">        Вместе с тем в ходе проверки были выявлены следующие недочеты и нарушения инструкции по ведению классных журналов:</w:t>
      </w:r>
    </w:p>
    <w:p w:rsidR="006504D1" w:rsidRDefault="006504D1" w:rsidP="006504D1">
      <w:pPr>
        <w:jc w:val="both"/>
        <w:rPr>
          <w:sz w:val="28"/>
          <w:szCs w:val="28"/>
        </w:rPr>
      </w:pPr>
      <w:r>
        <w:rPr>
          <w:sz w:val="28"/>
          <w:szCs w:val="28"/>
        </w:rPr>
        <w:t>-допущены исправления в классных журналах, иногда недопустимые (заклейка);</w:t>
      </w:r>
    </w:p>
    <w:p w:rsidR="006504D1" w:rsidRDefault="006504D1" w:rsidP="006504D1">
      <w:pPr>
        <w:jc w:val="both"/>
        <w:rPr>
          <w:sz w:val="28"/>
          <w:szCs w:val="28"/>
        </w:rPr>
      </w:pPr>
      <w:r>
        <w:rPr>
          <w:sz w:val="28"/>
          <w:szCs w:val="28"/>
        </w:rPr>
        <w:t>-несвоевременно записывались темы проведенных уроков (учитель физической культуры</w:t>
      </w:r>
      <w:proofErr w:type="gramStart"/>
      <w:r>
        <w:rPr>
          <w:sz w:val="28"/>
          <w:szCs w:val="28"/>
        </w:rPr>
        <w:t xml:space="preserve"> )</w:t>
      </w:r>
      <w:proofErr w:type="gramEnd"/>
      <w:r>
        <w:rPr>
          <w:sz w:val="28"/>
          <w:szCs w:val="28"/>
        </w:rPr>
        <w:t>;</w:t>
      </w:r>
    </w:p>
    <w:p w:rsidR="006504D1" w:rsidRDefault="006504D1" w:rsidP="006504D1">
      <w:pPr>
        <w:jc w:val="both"/>
        <w:rPr>
          <w:sz w:val="28"/>
          <w:szCs w:val="28"/>
        </w:rPr>
      </w:pPr>
      <w:r>
        <w:rPr>
          <w:sz w:val="28"/>
          <w:szCs w:val="28"/>
        </w:rPr>
        <w:t>- содержание уроков – не раскрыто (</w:t>
      </w:r>
      <w:proofErr w:type="spellStart"/>
      <w:r>
        <w:rPr>
          <w:sz w:val="28"/>
          <w:szCs w:val="28"/>
        </w:rPr>
        <w:t>Яцина</w:t>
      </w:r>
      <w:proofErr w:type="spellEnd"/>
      <w:r>
        <w:rPr>
          <w:sz w:val="28"/>
          <w:szCs w:val="28"/>
        </w:rPr>
        <w:t xml:space="preserve"> М.Е. – технология);</w:t>
      </w:r>
    </w:p>
    <w:p w:rsidR="006504D1" w:rsidRDefault="006504D1" w:rsidP="006504D1">
      <w:pPr>
        <w:jc w:val="both"/>
        <w:rPr>
          <w:sz w:val="28"/>
          <w:szCs w:val="28"/>
        </w:rPr>
      </w:pPr>
      <w:r>
        <w:rPr>
          <w:sz w:val="28"/>
          <w:szCs w:val="28"/>
        </w:rPr>
        <w:t>- не записывались темы проверочных и контрольных работ (</w:t>
      </w:r>
      <w:proofErr w:type="spellStart"/>
      <w:r>
        <w:rPr>
          <w:sz w:val="28"/>
          <w:szCs w:val="28"/>
        </w:rPr>
        <w:t>Байкова</w:t>
      </w:r>
      <w:proofErr w:type="spellEnd"/>
      <w:r>
        <w:rPr>
          <w:sz w:val="28"/>
          <w:szCs w:val="28"/>
        </w:rPr>
        <w:t xml:space="preserve"> И.В.);</w:t>
      </w:r>
    </w:p>
    <w:p w:rsidR="006504D1" w:rsidRDefault="006504D1" w:rsidP="006504D1">
      <w:pPr>
        <w:jc w:val="both"/>
        <w:rPr>
          <w:sz w:val="28"/>
          <w:szCs w:val="28"/>
        </w:rPr>
      </w:pPr>
      <w:r>
        <w:rPr>
          <w:sz w:val="28"/>
          <w:szCs w:val="28"/>
        </w:rPr>
        <w:t xml:space="preserve">- по организации индивидуальной работы  </w:t>
      </w:r>
      <w:proofErr w:type="gramStart"/>
      <w:r>
        <w:rPr>
          <w:sz w:val="28"/>
          <w:szCs w:val="28"/>
        </w:rPr>
        <w:t>обучающихся</w:t>
      </w:r>
      <w:proofErr w:type="gramEnd"/>
      <w:r>
        <w:rPr>
          <w:sz w:val="28"/>
          <w:szCs w:val="28"/>
        </w:rPr>
        <w:t xml:space="preserve">; </w:t>
      </w:r>
    </w:p>
    <w:p w:rsidR="006504D1" w:rsidRDefault="006504D1" w:rsidP="006504D1">
      <w:pPr>
        <w:jc w:val="both"/>
        <w:rPr>
          <w:sz w:val="28"/>
          <w:szCs w:val="28"/>
        </w:rPr>
      </w:pPr>
      <w:r>
        <w:rPr>
          <w:sz w:val="28"/>
          <w:szCs w:val="28"/>
        </w:rPr>
        <w:t>- у некоторых преподавателей недостаточное количество оценок;</w:t>
      </w:r>
    </w:p>
    <w:p w:rsidR="006504D1" w:rsidRDefault="006504D1" w:rsidP="006504D1">
      <w:pPr>
        <w:jc w:val="both"/>
        <w:rPr>
          <w:sz w:val="28"/>
          <w:szCs w:val="28"/>
        </w:rPr>
      </w:pPr>
      <w:r>
        <w:rPr>
          <w:sz w:val="28"/>
          <w:szCs w:val="28"/>
        </w:rPr>
        <w:t xml:space="preserve">- оценки за работу на уроке выставляются не сразу и т.д. </w:t>
      </w:r>
    </w:p>
    <w:p w:rsidR="006504D1" w:rsidRDefault="006504D1" w:rsidP="006504D1">
      <w:pPr>
        <w:rPr>
          <w:sz w:val="28"/>
          <w:szCs w:val="28"/>
        </w:rPr>
      </w:pPr>
      <w:r>
        <w:rPr>
          <w:sz w:val="28"/>
          <w:szCs w:val="28"/>
        </w:rPr>
        <w:t>- необъективность итоговых оценок (</w:t>
      </w:r>
      <w:proofErr w:type="spellStart"/>
      <w:r>
        <w:rPr>
          <w:sz w:val="28"/>
          <w:szCs w:val="28"/>
        </w:rPr>
        <w:t>Яцина</w:t>
      </w:r>
      <w:proofErr w:type="spellEnd"/>
      <w:r>
        <w:rPr>
          <w:sz w:val="28"/>
          <w:szCs w:val="28"/>
        </w:rPr>
        <w:t xml:space="preserve"> М.Е.). </w:t>
      </w:r>
    </w:p>
    <w:p w:rsidR="006504D1" w:rsidRDefault="006504D1" w:rsidP="006504D1">
      <w:pPr>
        <w:ind w:firstLine="708"/>
        <w:rPr>
          <w:sz w:val="28"/>
          <w:szCs w:val="28"/>
        </w:rPr>
      </w:pPr>
      <w:r>
        <w:rPr>
          <w:sz w:val="28"/>
          <w:szCs w:val="28"/>
        </w:rPr>
        <w:t xml:space="preserve">После сделанных замечаний все учителя старались исправить недочёты и учесть данные администрацией рекомендации.   </w:t>
      </w:r>
    </w:p>
    <w:p w:rsidR="006504D1" w:rsidRDefault="006504D1" w:rsidP="006504D1">
      <w:pPr>
        <w:jc w:val="both"/>
        <w:rPr>
          <w:sz w:val="28"/>
          <w:szCs w:val="28"/>
        </w:rPr>
      </w:pPr>
      <w:r>
        <w:rPr>
          <w:sz w:val="28"/>
          <w:szCs w:val="28"/>
        </w:rPr>
        <w:tab/>
        <w:t xml:space="preserve">3.       Проверка </w:t>
      </w:r>
      <w:r>
        <w:rPr>
          <w:b/>
          <w:bCs/>
          <w:i/>
          <w:iCs/>
          <w:sz w:val="28"/>
          <w:szCs w:val="28"/>
        </w:rPr>
        <w:t>рабочих тетрадей</w:t>
      </w:r>
      <w:r>
        <w:rPr>
          <w:sz w:val="28"/>
          <w:szCs w:val="28"/>
        </w:rPr>
        <w:t xml:space="preserve"> показала, что все тетради 2-4 классов проверяются ежедневно. Учителя систематически работают над соблюдением единого орфографического режима, но не всегда дети его соблюдают, ошибки исправляются учителем, с выставлением количества ошибок на полях тетрадей, все оценки выставляются объективно, учитываются также индивидуальные особенности детей. Работа над ошибками во 2-х классах ведётся коллективно, на уроках, учителя </w:t>
      </w:r>
      <w:r>
        <w:rPr>
          <w:sz w:val="28"/>
          <w:szCs w:val="28"/>
        </w:rPr>
        <w:lastRenderedPageBreak/>
        <w:t xml:space="preserve">стараются приучать делать работу над ошибками самостоятельно. В 3 и 4 классах учителя добиваются выполнения работы над ошибками, но не все ученики систематически это делают.  Хочется отметить наиболее аккуратные тетради: 3 а (учитель Седова С.С.), 4 б (учитель </w:t>
      </w:r>
      <w:proofErr w:type="spellStart"/>
      <w:r>
        <w:rPr>
          <w:sz w:val="28"/>
          <w:szCs w:val="28"/>
        </w:rPr>
        <w:t>Канашина</w:t>
      </w:r>
      <w:proofErr w:type="spellEnd"/>
      <w:r>
        <w:rPr>
          <w:sz w:val="28"/>
          <w:szCs w:val="28"/>
        </w:rPr>
        <w:t xml:space="preserve"> А.А.), 2а (учитель Герасимова Н.Н.).     Однако не все учащиеся аккуратно и добросовестно ведут свои рабочие тетради. Некоторыми детьми не  освоены нормы каллиграфического письма. </w:t>
      </w:r>
    </w:p>
    <w:p w:rsidR="006504D1" w:rsidRDefault="006504D1" w:rsidP="006504D1">
      <w:pPr>
        <w:ind w:firstLine="708"/>
        <w:jc w:val="both"/>
        <w:rPr>
          <w:sz w:val="28"/>
          <w:szCs w:val="28"/>
        </w:rPr>
      </w:pPr>
      <w:r>
        <w:rPr>
          <w:sz w:val="28"/>
          <w:szCs w:val="28"/>
        </w:rPr>
        <w:t xml:space="preserve">Проверка </w:t>
      </w:r>
      <w:r>
        <w:rPr>
          <w:b/>
          <w:bCs/>
          <w:i/>
          <w:iCs/>
          <w:sz w:val="28"/>
          <w:szCs w:val="28"/>
        </w:rPr>
        <w:t>контрольных тетрадей</w:t>
      </w:r>
      <w:r>
        <w:rPr>
          <w:sz w:val="28"/>
          <w:szCs w:val="28"/>
        </w:rPr>
        <w:t xml:space="preserve"> показала, что во всех начальных классах контрольные работы выполняются согласно календарно-тематическому планированию. Все допущенные ошибки исправляются, их количество в соответствии с условными обозначениями вынесены на поля. В соответствии с нормами оценок письменных работ по русскому языку диктанты оценены одной отметкой. Некоторые учителя – </w:t>
      </w:r>
      <w:proofErr w:type="spellStart"/>
      <w:r>
        <w:rPr>
          <w:sz w:val="28"/>
          <w:szCs w:val="28"/>
        </w:rPr>
        <w:t>Яцина</w:t>
      </w:r>
      <w:proofErr w:type="spellEnd"/>
      <w:r>
        <w:rPr>
          <w:sz w:val="28"/>
          <w:szCs w:val="28"/>
        </w:rPr>
        <w:t xml:space="preserve"> М.Е., </w:t>
      </w:r>
      <w:proofErr w:type="spellStart"/>
      <w:r>
        <w:rPr>
          <w:sz w:val="28"/>
          <w:szCs w:val="28"/>
        </w:rPr>
        <w:t>Байкова</w:t>
      </w:r>
      <w:proofErr w:type="spellEnd"/>
      <w:r>
        <w:rPr>
          <w:sz w:val="28"/>
          <w:szCs w:val="28"/>
        </w:rPr>
        <w:t xml:space="preserve"> И.В. – занижают оценки. Для диктантов использованы связные тексты, отвечающие нормам современного литературного языка и доступные по содержанию учащимся начальных классов. Количество слов диктантов соответствует требованиям к тексту контрольных диктантов в начальных  классах. После  диктантов и контрольных работ выполняется работа над ошибками, которая проверяется учителями. Большинство тетрадей находятся в удовлетворительном состоянии. Количество диктантов, контрольных работ соответствует календарно-тематическому планированию. </w:t>
      </w:r>
    </w:p>
    <w:p w:rsidR="006504D1" w:rsidRDefault="006504D1" w:rsidP="006504D1">
      <w:pPr>
        <w:jc w:val="both"/>
        <w:rPr>
          <w:sz w:val="28"/>
          <w:szCs w:val="28"/>
        </w:rPr>
      </w:pPr>
      <w:r>
        <w:rPr>
          <w:sz w:val="28"/>
          <w:szCs w:val="28"/>
        </w:rPr>
        <w:tab/>
        <w:t xml:space="preserve">4.    Проверка </w:t>
      </w:r>
      <w:r>
        <w:rPr>
          <w:b/>
          <w:bCs/>
          <w:i/>
          <w:iCs/>
          <w:sz w:val="28"/>
          <w:szCs w:val="28"/>
        </w:rPr>
        <w:t xml:space="preserve">дневников </w:t>
      </w:r>
      <w:r>
        <w:rPr>
          <w:sz w:val="28"/>
          <w:szCs w:val="28"/>
        </w:rPr>
        <w:t xml:space="preserve">3-4 классов показала, что основная часть классных руководителей относится к выполнению своих должностных обязанностей в части контроля за соблюдением единых требований к оформлению и ведению дневников </w:t>
      </w:r>
      <w:proofErr w:type="gramStart"/>
      <w:r>
        <w:rPr>
          <w:sz w:val="28"/>
          <w:szCs w:val="28"/>
        </w:rPr>
        <w:t>обучающимися</w:t>
      </w:r>
      <w:proofErr w:type="gramEnd"/>
      <w:r>
        <w:rPr>
          <w:sz w:val="28"/>
          <w:szCs w:val="28"/>
        </w:rPr>
        <w:t xml:space="preserve"> добросовестно. Все основные разделы контроля по проверке дневников обучающихся выполняются. Большинство учащихся заполняют дневники аккуратно и регулярно, ошибки, допущенные при заполнении дневников, учителями исправляются.</w:t>
      </w:r>
    </w:p>
    <w:p w:rsidR="006504D1" w:rsidRDefault="006504D1" w:rsidP="006504D1">
      <w:pPr>
        <w:jc w:val="both"/>
        <w:rPr>
          <w:sz w:val="28"/>
          <w:szCs w:val="28"/>
        </w:rPr>
      </w:pPr>
      <w:r>
        <w:rPr>
          <w:sz w:val="28"/>
          <w:szCs w:val="28"/>
        </w:rPr>
        <w:tab/>
        <w:t>Однако по итогам проверки выявлены следующие недостатки по оформлению и ведению дневников:</w:t>
      </w:r>
    </w:p>
    <w:p w:rsidR="006504D1" w:rsidRDefault="006504D1" w:rsidP="006504D1">
      <w:pPr>
        <w:jc w:val="both"/>
        <w:rPr>
          <w:sz w:val="28"/>
          <w:szCs w:val="28"/>
        </w:rPr>
      </w:pPr>
      <w:r>
        <w:rPr>
          <w:sz w:val="28"/>
          <w:szCs w:val="28"/>
        </w:rPr>
        <w:t>- неряшливый внешний вид дневников (без обложек, дневник вырван из переплёта, потёрты края дневника и др.);</w:t>
      </w:r>
    </w:p>
    <w:p w:rsidR="006504D1" w:rsidRDefault="006504D1" w:rsidP="006504D1">
      <w:pPr>
        <w:jc w:val="both"/>
        <w:rPr>
          <w:sz w:val="28"/>
          <w:szCs w:val="28"/>
        </w:rPr>
      </w:pPr>
      <w:r>
        <w:rPr>
          <w:sz w:val="28"/>
          <w:szCs w:val="28"/>
        </w:rPr>
        <w:t>- нерегулярное заполнение расписания по дням недели;</w:t>
      </w:r>
    </w:p>
    <w:p w:rsidR="006504D1" w:rsidRDefault="006504D1" w:rsidP="006504D1">
      <w:pPr>
        <w:jc w:val="both"/>
        <w:rPr>
          <w:sz w:val="28"/>
          <w:szCs w:val="28"/>
        </w:rPr>
      </w:pPr>
      <w:r>
        <w:rPr>
          <w:sz w:val="28"/>
          <w:szCs w:val="28"/>
        </w:rPr>
        <w:t>- нерегулярные записи домашних заданий;</w:t>
      </w:r>
    </w:p>
    <w:p w:rsidR="006504D1" w:rsidRDefault="006504D1" w:rsidP="006504D1">
      <w:pPr>
        <w:jc w:val="both"/>
        <w:rPr>
          <w:sz w:val="28"/>
          <w:szCs w:val="28"/>
        </w:rPr>
      </w:pPr>
      <w:r>
        <w:rPr>
          <w:sz w:val="28"/>
          <w:szCs w:val="28"/>
        </w:rPr>
        <w:t>- нерегулярное выставление текущих оценок;</w:t>
      </w:r>
    </w:p>
    <w:p w:rsidR="006504D1" w:rsidRDefault="006504D1" w:rsidP="006504D1">
      <w:pPr>
        <w:jc w:val="both"/>
        <w:rPr>
          <w:sz w:val="28"/>
          <w:szCs w:val="28"/>
        </w:rPr>
      </w:pPr>
      <w:r>
        <w:rPr>
          <w:sz w:val="28"/>
          <w:szCs w:val="28"/>
        </w:rPr>
        <w:t>- отсутствие подписей родителей;</w:t>
      </w:r>
    </w:p>
    <w:p w:rsidR="006504D1" w:rsidRDefault="006504D1" w:rsidP="006504D1">
      <w:pPr>
        <w:jc w:val="both"/>
        <w:rPr>
          <w:sz w:val="28"/>
          <w:szCs w:val="28"/>
        </w:rPr>
      </w:pPr>
      <w:r>
        <w:rPr>
          <w:sz w:val="28"/>
          <w:szCs w:val="28"/>
        </w:rPr>
        <w:t xml:space="preserve">- небрежное заполнение дневников (4в).  </w:t>
      </w:r>
    </w:p>
    <w:p w:rsidR="006504D1" w:rsidRDefault="006504D1" w:rsidP="006504D1">
      <w:pPr>
        <w:jc w:val="both"/>
        <w:rPr>
          <w:sz w:val="28"/>
          <w:szCs w:val="28"/>
        </w:rPr>
      </w:pPr>
      <w:r>
        <w:rPr>
          <w:sz w:val="28"/>
          <w:szCs w:val="28"/>
        </w:rPr>
        <w:t xml:space="preserve"> </w:t>
      </w:r>
      <w:r>
        <w:rPr>
          <w:sz w:val="28"/>
          <w:szCs w:val="28"/>
        </w:rPr>
        <w:tab/>
        <w:t xml:space="preserve">5.    В результате проверки </w:t>
      </w:r>
      <w:r>
        <w:rPr>
          <w:b/>
          <w:bCs/>
          <w:i/>
          <w:iCs/>
          <w:sz w:val="28"/>
          <w:szCs w:val="28"/>
        </w:rPr>
        <w:t>личных дел учащихся</w:t>
      </w:r>
      <w:r>
        <w:rPr>
          <w:sz w:val="28"/>
          <w:szCs w:val="28"/>
        </w:rPr>
        <w:t xml:space="preserve">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копия паспорта родителей, копия </w:t>
      </w:r>
      <w:proofErr w:type="spellStart"/>
      <w:r>
        <w:rPr>
          <w:sz w:val="28"/>
          <w:szCs w:val="28"/>
        </w:rPr>
        <w:t>медполиса</w:t>
      </w:r>
      <w:proofErr w:type="spellEnd"/>
      <w:r>
        <w:rPr>
          <w:sz w:val="28"/>
          <w:szCs w:val="28"/>
        </w:rPr>
        <w:t xml:space="preserve">).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w:t>
      </w:r>
    </w:p>
    <w:p w:rsidR="006504D1" w:rsidRDefault="006504D1" w:rsidP="006504D1">
      <w:pPr>
        <w:jc w:val="both"/>
        <w:rPr>
          <w:sz w:val="28"/>
          <w:szCs w:val="28"/>
        </w:rPr>
      </w:pPr>
      <w:r>
        <w:rPr>
          <w:sz w:val="28"/>
          <w:szCs w:val="28"/>
        </w:rPr>
        <w:t xml:space="preserve">  </w:t>
      </w:r>
      <w:r>
        <w:rPr>
          <w:sz w:val="28"/>
          <w:szCs w:val="28"/>
        </w:rPr>
        <w:tab/>
        <w:t xml:space="preserve">6.  В рамках </w:t>
      </w:r>
      <w:proofErr w:type="spellStart"/>
      <w:r>
        <w:rPr>
          <w:sz w:val="28"/>
          <w:szCs w:val="28"/>
        </w:rPr>
        <w:t>внутришкольного</w:t>
      </w:r>
      <w:proofErr w:type="spellEnd"/>
      <w:r>
        <w:rPr>
          <w:sz w:val="28"/>
          <w:szCs w:val="28"/>
        </w:rPr>
        <w:t xml:space="preserve"> контроля были проведены </w:t>
      </w:r>
      <w:r>
        <w:rPr>
          <w:b/>
          <w:bCs/>
          <w:i/>
          <w:iCs/>
          <w:sz w:val="28"/>
          <w:szCs w:val="28"/>
        </w:rPr>
        <w:t>контрольные срезы</w:t>
      </w:r>
      <w:r>
        <w:rPr>
          <w:i/>
          <w:iCs/>
          <w:sz w:val="28"/>
          <w:szCs w:val="28"/>
        </w:rPr>
        <w:t>,</w:t>
      </w:r>
      <w:r>
        <w:rPr>
          <w:sz w:val="28"/>
          <w:szCs w:val="28"/>
        </w:rPr>
        <w:t xml:space="preserve"> административные контрольные работы и диктанты, а также проверка техники чтения (итоги административных контрольных работ и техники чтения см. в разделе «Анализ учебно-воспитательного процесса»).</w:t>
      </w:r>
    </w:p>
    <w:p w:rsidR="006504D1" w:rsidRDefault="006504D1" w:rsidP="006504D1">
      <w:pPr>
        <w:jc w:val="both"/>
        <w:rPr>
          <w:sz w:val="28"/>
          <w:szCs w:val="28"/>
        </w:rPr>
      </w:pPr>
      <w:r>
        <w:rPr>
          <w:sz w:val="28"/>
          <w:szCs w:val="28"/>
        </w:rPr>
        <w:lastRenderedPageBreak/>
        <w:tab/>
        <w:t>Анализируя результаты контрольных срезов, можно сделать вывод, что в основном учащиеся начальных классов с предложенными заданиями справились.</w:t>
      </w:r>
    </w:p>
    <w:p w:rsidR="006504D1" w:rsidRDefault="006504D1" w:rsidP="006504D1">
      <w:pPr>
        <w:jc w:val="both"/>
        <w:rPr>
          <w:sz w:val="28"/>
          <w:szCs w:val="28"/>
        </w:rPr>
      </w:pPr>
      <w:r>
        <w:rPr>
          <w:sz w:val="28"/>
          <w:szCs w:val="28"/>
        </w:rPr>
        <w:tab/>
        <w:t xml:space="preserve"> В целом по начальной школе результаты контрольных срезов следующие:</w:t>
      </w:r>
    </w:p>
    <w:p w:rsidR="006504D1" w:rsidRDefault="006504D1" w:rsidP="006504D1">
      <w:pPr>
        <w:jc w:val="both"/>
        <w:rPr>
          <w:sz w:val="28"/>
          <w:szCs w:val="28"/>
        </w:rPr>
      </w:pPr>
      <w:r>
        <w:rPr>
          <w:sz w:val="28"/>
          <w:szCs w:val="28"/>
        </w:rPr>
        <w:t>русский язык – успеваемость – 98%,</w:t>
      </w:r>
    </w:p>
    <w:p w:rsidR="006504D1" w:rsidRDefault="006504D1" w:rsidP="006504D1">
      <w:pPr>
        <w:jc w:val="both"/>
        <w:rPr>
          <w:sz w:val="28"/>
          <w:szCs w:val="28"/>
        </w:rPr>
      </w:pPr>
      <w:r>
        <w:rPr>
          <w:sz w:val="28"/>
          <w:szCs w:val="28"/>
        </w:rPr>
        <w:t xml:space="preserve">                        качество знаний – 85%;</w:t>
      </w:r>
    </w:p>
    <w:p w:rsidR="006504D1" w:rsidRDefault="006504D1" w:rsidP="006504D1">
      <w:pPr>
        <w:jc w:val="both"/>
        <w:rPr>
          <w:sz w:val="28"/>
          <w:szCs w:val="28"/>
        </w:rPr>
      </w:pPr>
      <w:r>
        <w:rPr>
          <w:sz w:val="28"/>
          <w:szCs w:val="28"/>
        </w:rPr>
        <w:t>математика - успеваемость – 99%,</w:t>
      </w:r>
    </w:p>
    <w:p w:rsidR="006504D1" w:rsidRDefault="006504D1" w:rsidP="006504D1">
      <w:pPr>
        <w:jc w:val="both"/>
        <w:rPr>
          <w:sz w:val="28"/>
          <w:szCs w:val="28"/>
        </w:rPr>
      </w:pPr>
      <w:r>
        <w:rPr>
          <w:sz w:val="28"/>
          <w:szCs w:val="28"/>
        </w:rPr>
        <w:t xml:space="preserve">                    качество знаний – 93%.</w:t>
      </w:r>
    </w:p>
    <w:p w:rsidR="006504D1" w:rsidRDefault="006504D1" w:rsidP="006504D1">
      <w:pPr>
        <w:jc w:val="both"/>
        <w:rPr>
          <w:sz w:val="28"/>
          <w:szCs w:val="28"/>
        </w:rPr>
      </w:pPr>
      <w:r>
        <w:rPr>
          <w:sz w:val="28"/>
          <w:szCs w:val="28"/>
        </w:rPr>
        <w:tab/>
        <w:t>Учителям начальных классов после проведения срезов были даны следующие рекомендации:</w:t>
      </w:r>
    </w:p>
    <w:p w:rsidR="006504D1" w:rsidRDefault="006504D1" w:rsidP="00625ABB">
      <w:pPr>
        <w:pStyle w:val="ac"/>
        <w:numPr>
          <w:ilvl w:val="0"/>
          <w:numId w:val="9"/>
        </w:numPr>
        <w:tabs>
          <w:tab w:val="clear" w:pos="720"/>
          <w:tab w:val="num" w:pos="0"/>
        </w:tabs>
        <w:jc w:val="both"/>
        <w:rPr>
          <w:sz w:val="28"/>
          <w:szCs w:val="28"/>
        </w:rPr>
      </w:pPr>
      <w:r>
        <w:rPr>
          <w:sz w:val="28"/>
          <w:szCs w:val="28"/>
        </w:rPr>
        <w:t>Учителям начальных классов проанализировать результаты контрольных срезов, усилить работу по формированию у детей грамотного письма, вычислительных навыков.</w:t>
      </w:r>
    </w:p>
    <w:p w:rsidR="006504D1" w:rsidRDefault="006504D1" w:rsidP="00625ABB">
      <w:pPr>
        <w:widowControl w:val="0"/>
        <w:numPr>
          <w:ilvl w:val="0"/>
          <w:numId w:val="9"/>
        </w:numPr>
        <w:tabs>
          <w:tab w:val="clear" w:pos="720"/>
          <w:tab w:val="num" w:pos="0"/>
        </w:tabs>
        <w:suppressAutoHyphens/>
        <w:jc w:val="both"/>
        <w:rPr>
          <w:sz w:val="28"/>
          <w:szCs w:val="28"/>
        </w:rPr>
      </w:pPr>
      <w:r>
        <w:rPr>
          <w:sz w:val="28"/>
          <w:szCs w:val="28"/>
        </w:rPr>
        <w:t>Продолжить работу со слабоуспевающими детьми, совершенствовать качество работы по подготовке учащихся к участию в предметных конкурсах, олимпиадах.</w:t>
      </w:r>
    </w:p>
    <w:p w:rsidR="006504D1" w:rsidRDefault="006504D1" w:rsidP="00625ABB">
      <w:pPr>
        <w:widowControl w:val="0"/>
        <w:numPr>
          <w:ilvl w:val="0"/>
          <w:numId w:val="9"/>
        </w:numPr>
        <w:tabs>
          <w:tab w:val="clear" w:pos="720"/>
          <w:tab w:val="num" w:pos="0"/>
        </w:tabs>
        <w:suppressAutoHyphens/>
        <w:jc w:val="both"/>
        <w:rPr>
          <w:sz w:val="28"/>
          <w:szCs w:val="28"/>
        </w:rPr>
      </w:pPr>
      <w:r>
        <w:rPr>
          <w:sz w:val="28"/>
          <w:szCs w:val="28"/>
        </w:rPr>
        <w:t>Всем учителям 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6504D1" w:rsidRDefault="006504D1" w:rsidP="006504D1">
      <w:pPr>
        <w:jc w:val="both"/>
        <w:rPr>
          <w:sz w:val="28"/>
          <w:szCs w:val="28"/>
        </w:rPr>
      </w:pPr>
      <w:r>
        <w:rPr>
          <w:b/>
          <w:bCs/>
          <w:sz w:val="28"/>
          <w:szCs w:val="28"/>
        </w:rPr>
        <w:tab/>
        <w:t>7.</w:t>
      </w:r>
      <w:r>
        <w:rPr>
          <w:sz w:val="28"/>
          <w:szCs w:val="28"/>
        </w:rPr>
        <w:t xml:space="preserve"> По </w:t>
      </w:r>
      <w:r>
        <w:rPr>
          <w:b/>
          <w:bCs/>
          <w:i/>
          <w:iCs/>
          <w:sz w:val="28"/>
          <w:szCs w:val="28"/>
        </w:rPr>
        <w:t>посещенным урокам</w:t>
      </w:r>
      <w:r>
        <w:rPr>
          <w:sz w:val="28"/>
          <w:szCs w:val="28"/>
        </w:rPr>
        <w:t xml:space="preserve"> хотелось бы также отметить, что учителя в системе проводят работу по формированию </w:t>
      </w:r>
      <w:proofErr w:type="spellStart"/>
      <w:r>
        <w:rPr>
          <w:sz w:val="28"/>
          <w:szCs w:val="28"/>
        </w:rPr>
        <w:t>общеучебных</w:t>
      </w:r>
      <w:proofErr w:type="spellEnd"/>
      <w:r>
        <w:rPr>
          <w:sz w:val="28"/>
          <w:szCs w:val="28"/>
        </w:rPr>
        <w:t xml:space="preserve">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w:t>
      </w:r>
    </w:p>
    <w:p w:rsidR="006504D1" w:rsidRDefault="006504D1" w:rsidP="006504D1">
      <w:pPr>
        <w:jc w:val="both"/>
        <w:rPr>
          <w:sz w:val="28"/>
          <w:szCs w:val="28"/>
        </w:rPr>
      </w:pPr>
      <w:r>
        <w:rPr>
          <w:sz w:val="28"/>
          <w:szCs w:val="28"/>
        </w:rPr>
        <w:t xml:space="preserve">        Также в большинстве случаев прослеживается </w:t>
      </w:r>
      <w:proofErr w:type="spellStart"/>
      <w:r>
        <w:rPr>
          <w:sz w:val="28"/>
          <w:szCs w:val="28"/>
        </w:rPr>
        <w:t>отработанность</w:t>
      </w:r>
      <w:proofErr w:type="spellEnd"/>
      <w:r>
        <w:rPr>
          <w:sz w:val="28"/>
          <w:szCs w:val="28"/>
        </w:rPr>
        <w:t xml:space="preserve">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w:t>
      </w:r>
      <w:proofErr w:type="gramStart"/>
      <w:r>
        <w:rPr>
          <w:sz w:val="28"/>
          <w:szCs w:val="28"/>
        </w:rPr>
        <w:t>обучающихся</w:t>
      </w:r>
      <w:proofErr w:type="gramEnd"/>
      <w:r>
        <w:rPr>
          <w:sz w:val="28"/>
          <w:szCs w:val="28"/>
        </w:rPr>
        <w:t xml:space="preserve"> с низкой мотивацией. </w:t>
      </w:r>
    </w:p>
    <w:p w:rsidR="006504D1" w:rsidRDefault="006504D1" w:rsidP="006504D1">
      <w:pPr>
        <w:jc w:val="both"/>
        <w:rPr>
          <w:sz w:val="28"/>
          <w:szCs w:val="28"/>
        </w:rPr>
      </w:pPr>
      <w:r>
        <w:rPr>
          <w:sz w:val="28"/>
          <w:szCs w:val="28"/>
        </w:rPr>
        <w:t xml:space="preserve">Хочется отметить, что все учителя применяют </w:t>
      </w:r>
      <w:proofErr w:type="spellStart"/>
      <w:r>
        <w:rPr>
          <w:sz w:val="28"/>
          <w:szCs w:val="28"/>
        </w:rPr>
        <w:t>здоровьесберегающие</w:t>
      </w:r>
      <w:proofErr w:type="spellEnd"/>
      <w:r>
        <w:rPr>
          <w:sz w:val="28"/>
          <w:szCs w:val="28"/>
        </w:rPr>
        <w:t xml:space="preserve"> технологии в учебной деятельности. </w:t>
      </w:r>
    </w:p>
    <w:p w:rsidR="006504D1" w:rsidRDefault="006504D1" w:rsidP="006504D1">
      <w:pPr>
        <w:jc w:val="both"/>
        <w:rPr>
          <w:sz w:val="28"/>
          <w:szCs w:val="28"/>
        </w:rPr>
      </w:pPr>
      <w:r>
        <w:rPr>
          <w:sz w:val="28"/>
          <w:szCs w:val="28"/>
        </w:rPr>
        <w:tab/>
        <w:t xml:space="preserve">При работе «Школы будущего первоклассника» набрано 2 первых класса. По заключению учителей, проводящих занятия с будущими первоклассниками,  школьного психолога дети имеют достаточный уровень готовности к обучению в школе. Это говорит о достаточно хорошей подготовке детей в детских садах №91, №75, №2 и  </w:t>
      </w:r>
      <w:proofErr w:type="spellStart"/>
      <w:r>
        <w:rPr>
          <w:sz w:val="28"/>
          <w:szCs w:val="28"/>
        </w:rPr>
        <w:t>предшкольной</w:t>
      </w:r>
      <w:proofErr w:type="spellEnd"/>
      <w:r>
        <w:rPr>
          <w:sz w:val="28"/>
          <w:szCs w:val="28"/>
        </w:rPr>
        <w:t xml:space="preserve"> группы нашей школы. Учителями начальных классов и воспитателями разработаны единые требования к подготовке детей в первом классе.</w:t>
      </w:r>
    </w:p>
    <w:p w:rsidR="006504D1" w:rsidRDefault="006504D1" w:rsidP="006504D1">
      <w:pPr>
        <w:jc w:val="both"/>
        <w:rPr>
          <w:sz w:val="28"/>
          <w:szCs w:val="28"/>
        </w:rPr>
      </w:pPr>
      <w:r>
        <w:rPr>
          <w:sz w:val="28"/>
          <w:szCs w:val="28"/>
        </w:rPr>
        <w:tab/>
        <w:t xml:space="preserve">В течение учебного года создавались оптимальные условия для укрепления здоровья, физического, психического и интеллектуального развития учащегося.  Проводилась работа по </w:t>
      </w:r>
      <w:proofErr w:type="spellStart"/>
      <w:r>
        <w:rPr>
          <w:sz w:val="28"/>
          <w:szCs w:val="28"/>
        </w:rPr>
        <w:t>здоровьесберегающим</w:t>
      </w:r>
      <w:proofErr w:type="spellEnd"/>
      <w:r>
        <w:rPr>
          <w:sz w:val="28"/>
          <w:szCs w:val="28"/>
        </w:rPr>
        <w:t xml:space="preserve"> технологиям в режиме ОУ.</w:t>
      </w:r>
    </w:p>
    <w:p w:rsidR="006504D1" w:rsidRDefault="006504D1" w:rsidP="006504D1">
      <w:pPr>
        <w:jc w:val="both"/>
        <w:rPr>
          <w:sz w:val="28"/>
          <w:szCs w:val="28"/>
        </w:rPr>
      </w:pPr>
      <w:r>
        <w:rPr>
          <w:sz w:val="28"/>
          <w:szCs w:val="28"/>
        </w:rPr>
        <w:tab/>
        <w:t xml:space="preserve">Составлен план деятельности по формированию ЗОЖ, сохранению здоровья в начальных классах. Учитывая систему работы ОУ, большое значение придавалось режиму работы (адаптационный период и дополнительные каникулы в 1-х классах), расписанию занятий, соблюдению санитарно-гигиенических норм (пятидневная учебная неделя с продолжительностью уроков 35 минут и нагрузкой 25 часов в неделю), гигиеническим требованиям к состоянию учебной мебели в соответствии с возрастным уровнем. </w:t>
      </w:r>
    </w:p>
    <w:p w:rsidR="006504D1" w:rsidRDefault="006504D1" w:rsidP="006504D1">
      <w:pPr>
        <w:jc w:val="both"/>
        <w:rPr>
          <w:sz w:val="28"/>
          <w:szCs w:val="28"/>
        </w:rPr>
      </w:pPr>
      <w:r>
        <w:rPr>
          <w:sz w:val="28"/>
          <w:szCs w:val="28"/>
        </w:rPr>
        <w:tab/>
        <w:t>В ОУ проводились мероприятия, направленные на сохранение и укрепление здоровья:</w:t>
      </w:r>
    </w:p>
    <w:p w:rsidR="006504D1" w:rsidRDefault="006504D1" w:rsidP="00625ABB">
      <w:pPr>
        <w:widowControl w:val="0"/>
        <w:numPr>
          <w:ilvl w:val="0"/>
          <w:numId w:val="12"/>
        </w:numPr>
        <w:tabs>
          <w:tab w:val="clear" w:pos="707"/>
          <w:tab w:val="num" w:pos="0"/>
        </w:tabs>
        <w:suppressAutoHyphens/>
        <w:ind w:left="1335" w:hanging="360"/>
        <w:jc w:val="both"/>
        <w:rPr>
          <w:sz w:val="28"/>
          <w:szCs w:val="28"/>
        </w:rPr>
      </w:pPr>
      <w:r>
        <w:rPr>
          <w:sz w:val="28"/>
          <w:szCs w:val="28"/>
        </w:rPr>
        <w:lastRenderedPageBreak/>
        <w:t>в соответствии с нормами СанПиН аудиторными досками установлено дополнительное освещение;</w:t>
      </w:r>
    </w:p>
    <w:p w:rsidR="006504D1" w:rsidRDefault="006504D1" w:rsidP="00625ABB">
      <w:pPr>
        <w:widowControl w:val="0"/>
        <w:numPr>
          <w:ilvl w:val="0"/>
          <w:numId w:val="12"/>
        </w:numPr>
        <w:tabs>
          <w:tab w:val="clear" w:pos="707"/>
          <w:tab w:val="num" w:pos="0"/>
        </w:tabs>
        <w:suppressAutoHyphens/>
        <w:ind w:left="1335" w:hanging="360"/>
        <w:jc w:val="both"/>
        <w:rPr>
          <w:sz w:val="28"/>
          <w:szCs w:val="28"/>
        </w:rPr>
      </w:pPr>
      <w:r>
        <w:rPr>
          <w:sz w:val="28"/>
          <w:szCs w:val="28"/>
        </w:rPr>
        <w:t>осуществлялась психологическая диагностика и помощь детям в школьной неуспеваемости, проводились индивидуальные  и коллективные консультации психолога;</w:t>
      </w:r>
    </w:p>
    <w:p w:rsidR="006504D1" w:rsidRDefault="006504D1" w:rsidP="00625ABB">
      <w:pPr>
        <w:widowControl w:val="0"/>
        <w:numPr>
          <w:ilvl w:val="0"/>
          <w:numId w:val="12"/>
        </w:numPr>
        <w:tabs>
          <w:tab w:val="clear" w:pos="707"/>
          <w:tab w:val="num" w:pos="0"/>
        </w:tabs>
        <w:suppressAutoHyphens/>
        <w:ind w:left="1335" w:hanging="360"/>
        <w:jc w:val="both"/>
        <w:rPr>
          <w:sz w:val="28"/>
          <w:szCs w:val="28"/>
        </w:rPr>
      </w:pPr>
      <w:r>
        <w:rPr>
          <w:sz w:val="28"/>
          <w:szCs w:val="28"/>
        </w:rPr>
        <w:t>на дополнительных занятиях оказывалась педагогическая поддержка и коррекционная работа учителями;</w:t>
      </w:r>
    </w:p>
    <w:p w:rsidR="006504D1" w:rsidRDefault="006504D1" w:rsidP="00625ABB">
      <w:pPr>
        <w:widowControl w:val="0"/>
        <w:numPr>
          <w:ilvl w:val="0"/>
          <w:numId w:val="12"/>
        </w:numPr>
        <w:tabs>
          <w:tab w:val="clear" w:pos="707"/>
          <w:tab w:val="num" w:pos="0"/>
        </w:tabs>
        <w:suppressAutoHyphens/>
        <w:ind w:left="1335" w:hanging="360"/>
        <w:jc w:val="both"/>
        <w:rPr>
          <w:sz w:val="28"/>
          <w:szCs w:val="28"/>
        </w:rPr>
      </w:pPr>
      <w:r>
        <w:rPr>
          <w:sz w:val="28"/>
          <w:szCs w:val="28"/>
        </w:rPr>
        <w:t xml:space="preserve">на уроках проводились </w:t>
      </w:r>
      <w:proofErr w:type="spellStart"/>
      <w:r>
        <w:rPr>
          <w:sz w:val="28"/>
          <w:szCs w:val="28"/>
        </w:rPr>
        <w:t>физминутки</w:t>
      </w:r>
      <w:proofErr w:type="spellEnd"/>
      <w:r>
        <w:rPr>
          <w:sz w:val="28"/>
          <w:szCs w:val="28"/>
        </w:rPr>
        <w:t>, использовались разные формы обучения для снятия переутомления;</w:t>
      </w:r>
    </w:p>
    <w:p w:rsidR="006504D1" w:rsidRDefault="006504D1" w:rsidP="00625ABB">
      <w:pPr>
        <w:widowControl w:val="0"/>
        <w:numPr>
          <w:ilvl w:val="0"/>
          <w:numId w:val="12"/>
        </w:numPr>
        <w:tabs>
          <w:tab w:val="clear" w:pos="707"/>
          <w:tab w:val="num" w:pos="0"/>
        </w:tabs>
        <w:suppressAutoHyphens/>
        <w:ind w:left="1335" w:hanging="360"/>
        <w:jc w:val="both"/>
        <w:rPr>
          <w:sz w:val="28"/>
          <w:szCs w:val="28"/>
        </w:rPr>
      </w:pPr>
      <w:r>
        <w:rPr>
          <w:sz w:val="28"/>
          <w:szCs w:val="28"/>
        </w:rPr>
        <w:t>ежедневно до начала занятий проводилась зарядка.</w:t>
      </w:r>
    </w:p>
    <w:p w:rsidR="006504D1" w:rsidRDefault="006504D1" w:rsidP="006504D1">
      <w:pPr>
        <w:jc w:val="both"/>
        <w:rPr>
          <w:sz w:val="28"/>
        </w:rPr>
      </w:pPr>
      <w:r>
        <w:rPr>
          <w:sz w:val="28"/>
        </w:rPr>
        <w:t xml:space="preserve"> </w:t>
      </w:r>
      <w:r>
        <w:rPr>
          <w:sz w:val="28"/>
        </w:rPr>
        <w:tab/>
        <w:t xml:space="preserve">Одной из задач, поставленных на 2011/2012 уч. год было ознакомление и применение в работе личностно-ориентированных технологий с опорой на технологии </w:t>
      </w:r>
      <w:proofErr w:type="spellStart"/>
      <w:r>
        <w:rPr>
          <w:sz w:val="28"/>
        </w:rPr>
        <w:t>здоровьесбережения</w:t>
      </w:r>
      <w:proofErr w:type="spellEnd"/>
      <w:r>
        <w:rPr>
          <w:sz w:val="28"/>
        </w:rPr>
        <w:t>.</w:t>
      </w:r>
    </w:p>
    <w:p w:rsidR="006504D1" w:rsidRDefault="006504D1" w:rsidP="006504D1">
      <w:pPr>
        <w:jc w:val="both"/>
        <w:rPr>
          <w:sz w:val="28"/>
        </w:rPr>
      </w:pPr>
      <w:r>
        <w:rPr>
          <w:sz w:val="28"/>
        </w:rPr>
        <w:t xml:space="preserve">      В целях скорейшего и успешного внедрения этих направлений в работе каждого учителя, были разработаны методические рекомендации по личностно-ориентированным и </w:t>
      </w:r>
      <w:proofErr w:type="spellStart"/>
      <w:r>
        <w:rPr>
          <w:sz w:val="28"/>
        </w:rPr>
        <w:t>здоровьесберегающим</w:t>
      </w:r>
      <w:proofErr w:type="spellEnd"/>
      <w:r>
        <w:rPr>
          <w:sz w:val="28"/>
        </w:rPr>
        <w:t xml:space="preserve"> технологиям в учебно-воспитательном процессе начальной школы.</w:t>
      </w:r>
    </w:p>
    <w:p w:rsidR="006504D1" w:rsidRDefault="006504D1" w:rsidP="006504D1">
      <w:pPr>
        <w:rPr>
          <w:sz w:val="28"/>
          <w:u w:val="single"/>
        </w:rPr>
      </w:pPr>
      <w:r>
        <w:rPr>
          <w:sz w:val="28"/>
        </w:rPr>
        <w:t xml:space="preserve">     </w:t>
      </w:r>
      <w:r>
        <w:rPr>
          <w:sz w:val="28"/>
          <w:u w:val="single"/>
        </w:rPr>
        <w:t xml:space="preserve">Меры, предпринятые по </w:t>
      </w:r>
      <w:proofErr w:type="spellStart"/>
      <w:r>
        <w:rPr>
          <w:sz w:val="28"/>
          <w:u w:val="single"/>
        </w:rPr>
        <w:t>здоровьесбережению</w:t>
      </w:r>
      <w:proofErr w:type="spellEnd"/>
      <w:r>
        <w:rPr>
          <w:sz w:val="28"/>
          <w:u w:val="single"/>
        </w:rPr>
        <w:t xml:space="preserve"> учащихся в 2011/2012 уч. году:</w:t>
      </w:r>
    </w:p>
    <w:p w:rsidR="006504D1" w:rsidRDefault="006504D1" w:rsidP="00625ABB">
      <w:pPr>
        <w:widowControl w:val="0"/>
        <w:numPr>
          <w:ilvl w:val="0"/>
          <w:numId w:val="20"/>
        </w:numPr>
        <w:suppressAutoHyphens/>
        <w:jc w:val="both"/>
        <w:rPr>
          <w:sz w:val="28"/>
        </w:rPr>
      </w:pPr>
      <w:r>
        <w:rPr>
          <w:sz w:val="28"/>
        </w:rPr>
        <w:t>Расписание и режим составлены с учётом создания условий для активизации двигательного режима.</w:t>
      </w:r>
    </w:p>
    <w:p w:rsidR="006504D1" w:rsidRDefault="006504D1" w:rsidP="00625ABB">
      <w:pPr>
        <w:widowControl w:val="0"/>
        <w:numPr>
          <w:ilvl w:val="0"/>
          <w:numId w:val="20"/>
        </w:numPr>
        <w:suppressAutoHyphens/>
        <w:jc w:val="both"/>
        <w:rPr>
          <w:sz w:val="28"/>
        </w:rPr>
      </w:pPr>
      <w:r>
        <w:rPr>
          <w:sz w:val="28"/>
        </w:rPr>
        <w:t xml:space="preserve">Учителям оказывается методическая помощь в освоении </w:t>
      </w:r>
      <w:proofErr w:type="spellStart"/>
      <w:r>
        <w:rPr>
          <w:sz w:val="28"/>
        </w:rPr>
        <w:t>здоровьесберегающих</w:t>
      </w:r>
      <w:proofErr w:type="spellEnd"/>
      <w:r>
        <w:rPr>
          <w:sz w:val="28"/>
        </w:rPr>
        <w:t xml:space="preserve"> технологий в преподавании и воспитательной работе с учётом физиологических и психических возможностей детей.</w:t>
      </w:r>
    </w:p>
    <w:p w:rsidR="006504D1" w:rsidRDefault="006504D1" w:rsidP="00625ABB">
      <w:pPr>
        <w:widowControl w:val="0"/>
        <w:numPr>
          <w:ilvl w:val="0"/>
          <w:numId w:val="20"/>
        </w:numPr>
        <w:suppressAutoHyphens/>
        <w:jc w:val="both"/>
        <w:rPr>
          <w:sz w:val="28"/>
        </w:rPr>
      </w:pPr>
      <w:r>
        <w:rPr>
          <w:sz w:val="28"/>
        </w:rPr>
        <w:t>Привлечение родителей к участию в реализации условий сохранения и укрепления детей. Проведение малых спортивных олимпиад, футбольных матчей, «Весёлых стартов».</w:t>
      </w:r>
    </w:p>
    <w:p w:rsidR="006504D1" w:rsidRDefault="006504D1" w:rsidP="00625ABB">
      <w:pPr>
        <w:widowControl w:val="0"/>
        <w:numPr>
          <w:ilvl w:val="0"/>
          <w:numId w:val="20"/>
        </w:numPr>
        <w:suppressAutoHyphens/>
        <w:jc w:val="both"/>
        <w:rPr>
          <w:sz w:val="28"/>
        </w:rPr>
      </w:pPr>
      <w:r>
        <w:rPr>
          <w:sz w:val="28"/>
        </w:rPr>
        <w:t>Работа ППМС службы сопровождения.</w:t>
      </w:r>
    </w:p>
    <w:p w:rsidR="006504D1" w:rsidRDefault="006504D1" w:rsidP="00625ABB">
      <w:pPr>
        <w:widowControl w:val="0"/>
        <w:numPr>
          <w:ilvl w:val="0"/>
          <w:numId w:val="20"/>
        </w:numPr>
        <w:suppressAutoHyphens/>
        <w:jc w:val="both"/>
        <w:rPr>
          <w:sz w:val="28"/>
        </w:rPr>
      </w:pPr>
      <w:r>
        <w:rPr>
          <w:sz w:val="28"/>
        </w:rPr>
        <w:t>В режим учебного процесса и ГПД включены спортивные, ролевые, развивающие игры, способствующие физическому и интеллектуальному развитию детей и формированию позитивного отношения к здоровью и здоровому образу жизни, окружающей среде.</w:t>
      </w:r>
    </w:p>
    <w:p w:rsidR="006504D1" w:rsidRDefault="006504D1" w:rsidP="00625ABB">
      <w:pPr>
        <w:widowControl w:val="0"/>
        <w:numPr>
          <w:ilvl w:val="0"/>
          <w:numId w:val="20"/>
        </w:numPr>
        <w:suppressAutoHyphens/>
        <w:jc w:val="both"/>
        <w:rPr>
          <w:sz w:val="28"/>
        </w:rPr>
      </w:pPr>
      <w:r>
        <w:rPr>
          <w:sz w:val="28"/>
        </w:rPr>
        <w:t>В целях соблюдения питьевого режима, на основании запротоколированных решений родительских собраний, в каждом классе установлены аппараты с питьевой водой.</w:t>
      </w:r>
    </w:p>
    <w:p w:rsidR="006504D1" w:rsidRDefault="006504D1" w:rsidP="00625ABB">
      <w:pPr>
        <w:widowControl w:val="0"/>
        <w:numPr>
          <w:ilvl w:val="0"/>
          <w:numId w:val="20"/>
        </w:numPr>
        <w:suppressAutoHyphens/>
        <w:jc w:val="both"/>
        <w:rPr>
          <w:sz w:val="28"/>
        </w:rPr>
      </w:pPr>
      <w:r>
        <w:rPr>
          <w:sz w:val="28"/>
        </w:rPr>
        <w:t xml:space="preserve">Проанализирован и пересмотрен объём домашних заданий в соответствии с нормами </w:t>
      </w:r>
      <w:proofErr w:type="spellStart"/>
      <w:r>
        <w:rPr>
          <w:sz w:val="28"/>
        </w:rPr>
        <w:t>СаНПиНа</w:t>
      </w:r>
      <w:proofErr w:type="spellEnd"/>
      <w:r>
        <w:rPr>
          <w:sz w:val="28"/>
        </w:rPr>
        <w:t>.</w:t>
      </w:r>
    </w:p>
    <w:p w:rsidR="006504D1" w:rsidRDefault="006504D1" w:rsidP="00625ABB">
      <w:pPr>
        <w:widowControl w:val="0"/>
        <w:numPr>
          <w:ilvl w:val="0"/>
          <w:numId w:val="20"/>
        </w:numPr>
        <w:suppressAutoHyphens/>
        <w:jc w:val="both"/>
        <w:rPr>
          <w:sz w:val="28"/>
          <w:szCs w:val="28"/>
        </w:rPr>
      </w:pPr>
      <w:r>
        <w:rPr>
          <w:sz w:val="28"/>
          <w:szCs w:val="28"/>
        </w:rPr>
        <w:t>Проведение тематических родительских собраний по разъяснению и агитации родителей на сохранение собственного здоровья и здоровья своих детей, путём привлечения к занятиям спортом в различных секциях и самостоятельно.</w:t>
      </w:r>
    </w:p>
    <w:p w:rsidR="006504D1" w:rsidRDefault="006504D1" w:rsidP="006504D1">
      <w:pPr>
        <w:jc w:val="both"/>
        <w:rPr>
          <w:b/>
          <w:bCs/>
          <w:i/>
          <w:iCs/>
          <w:sz w:val="28"/>
          <w:szCs w:val="28"/>
        </w:rPr>
      </w:pPr>
      <w:r>
        <w:rPr>
          <w:b/>
          <w:bCs/>
          <w:i/>
          <w:iCs/>
          <w:sz w:val="28"/>
          <w:szCs w:val="28"/>
        </w:rPr>
        <w:t xml:space="preserve">     По итогам посещения уроков даны рекомендации: </w:t>
      </w:r>
    </w:p>
    <w:p w:rsidR="006504D1" w:rsidRDefault="006504D1" w:rsidP="006504D1">
      <w:pPr>
        <w:jc w:val="both"/>
        <w:rPr>
          <w:sz w:val="28"/>
          <w:szCs w:val="28"/>
        </w:rPr>
      </w:pPr>
      <w:r>
        <w:rPr>
          <w:sz w:val="28"/>
          <w:szCs w:val="28"/>
        </w:rPr>
        <w:t>1. Эффективно использовать личностно-ориентированные,  мультимедийные</w:t>
      </w:r>
      <w:proofErr w:type="gramStart"/>
      <w:r>
        <w:rPr>
          <w:sz w:val="28"/>
          <w:szCs w:val="28"/>
        </w:rPr>
        <w:t xml:space="preserve"> ,</w:t>
      </w:r>
      <w:proofErr w:type="gramEnd"/>
      <w:r>
        <w:rPr>
          <w:sz w:val="28"/>
          <w:szCs w:val="28"/>
        </w:rPr>
        <w:t xml:space="preserve"> </w:t>
      </w:r>
      <w:proofErr w:type="spellStart"/>
      <w:r>
        <w:rPr>
          <w:sz w:val="28"/>
          <w:szCs w:val="28"/>
        </w:rPr>
        <w:t>здоровьесберегающие</w:t>
      </w:r>
      <w:proofErr w:type="spellEnd"/>
      <w:r>
        <w:rPr>
          <w:sz w:val="28"/>
          <w:szCs w:val="28"/>
        </w:rPr>
        <w:t xml:space="preserve"> технологии. </w:t>
      </w:r>
    </w:p>
    <w:p w:rsidR="006504D1" w:rsidRDefault="006504D1" w:rsidP="006504D1">
      <w:pPr>
        <w:jc w:val="both"/>
        <w:rPr>
          <w:sz w:val="28"/>
          <w:szCs w:val="28"/>
        </w:rPr>
      </w:pPr>
      <w:r>
        <w:rPr>
          <w:sz w:val="28"/>
          <w:szCs w:val="28"/>
        </w:rPr>
        <w:t xml:space="preserve">2. Рационально использовать учебное время урока. </w:t>
      </w:r>
    </w:p>
    <w:p w:rsidR="006504D1" w:rsidRDefault="006504D1" w:rsidP="006504D1">
      <w:pPr>
        <w:jc w:val="both"/>
        <w:rPr>
          <w:sz w:val="28"/>
          <w:szCs w:val="28"/>
        </w:rPr>
      </w:pPr>
      <w:r>
        <w:rPr>
          <w:sz w:val="28"/>
          <w:szCs w:val="28"/>
        </w:rPr>
        <w:t xml:space="preserve">3. Проверять запись д/з </w:t>
      </w:r>
      <w:proofErr w:type="gramStart"/>
      <w:r>
        <w:rPr>
          <w:sz w:val="28"/>
          <w:szCs w:val="28"/>
        </w:rPr>
        <w:t>обучающимся</w:t>
      </w:r>
      <w:proofErr w:type="gramEnd"/>
      <w:r>
        <w:rPr>
          <w:sz w:val="28"/>
          <w:szCs w:val="28"/>
        </w:rPr>
        <w:t xml:space="preserve"> в дневниках, выставлять отметки в дневник. </w:t>
      </w:r>
    </w:p>
    <w:p w:rsidR="006504D1" w:rsidRDefault="006504D1" w:rsidP="006504D1">
      <w:pPr>
        <w:jc w:val="both"/>
        <w:rPr>
          <w:sz w:val="28"/>
          <w:szCs w:val="28"/>
        </w:rPr>
      </w:pPr>
      <w:r>
        <w:rPr>
          <w:sz w:val="28"/>
          <w:szCs w:val="28"/>
        </w:rPr>
        <w:t>4. Классным руководителям продолжить работу по формированию классного коллектива .</w:t>
      </w:r>
    </w:p>
    <w:p w:rsidR="006504D1" w:rsidRDefault="006504D1" w:rsidP="006504D1">
      <w:pPr>
        <w:jc w:val="both"/>
        <w:rPr>
          <w:sz w:val="28"/>
          <w:szCs w:val="28"/>
        </w:rPr>
      </w:pPr>
      <w:r>
        <w:rPr>
          <w:sz w:val="28"/>
          <w:szCs w:val="28"/>
        </w:rPr>
        <w:lastRenderedPageBreak/>
        <w:t xml:space="preserve">5. Учитывая возрастные особенности </w:t>
      </w:r>
      <w:proofErr w:type="gramStart"/>
      <w:r>
        <w:rPr>
          <w:sz w:val="28"/>
          <w:szCs w:val="28"/>
        </w:rPr>
        <w:t>обучающихся</w:t>
      </w:r>
      <w:proofErr w:type="gramEnd"/>
      <w:r>
        <w:rPr>
          <w:sz w:val="28"/>
          <w:szCs w:val="28"/>
        </w:rPr>
        <w:t xml:space="preserve"> использовать разные формы работы на уроке. </w:t>
      </w:r>
    </w:p>
    <w:p w:rsidR="006504D1" w:rsidRDefault="006504D1" w:rsidP="006504D1">
      <w:pPr>
        <w:jc w:val="both"/>
        <w:rPr>
          <w:sz w:val="28"/>
          <w:szCs w:val="28"/>
        </w:rPr>
      </w:pPr>
      <w:r>
        <w:rPr>
          <w:sz w:val="28"/>
          <w:szCs w:val="28"/>
        </w:rPr>
        <w:tab/>
        <w:t xml:space="preserve">Итоги различных видов контроля рассматривались на заседаниях Педагогических советов, совещаниях при директоре, завуче, на заседаниях методического объединения учителей начальных классов. </w:t>
      </w:r>
    </w:p>
    <w:p w:rsidR="006504D1" w:rsidRDefault="006504D1" w:rsidP="006504D1">
      <w:pPr>
        <w:jc w:val="both"/>
        <w:rPr>
          <w:b/>
          <w:bCs/>
          <w:i/>
          <w:iCs/>
          <w:sz w:val="28"/>
          <w:szCs w:val="28"/>
          <w:u w:val="single"/>
        </w:rPr>
      </w:pPr>
      <w:r>
        <w:rPr>
          <w:b/>
          <w:bCs/>
          <w:i/>
          <w:iCs/>
          <w:sz w:val="28"/>
          <w:szCs w:val="28"/>
        </w:rPr>
        <w:tab/>
      </w:r>
      <w:r>
        <w:rPr>
          <w:b/>
          <w:bCs/>
          <w:i/>
          <w:iCs/>
          <w:sz w:val="28"/>
          <w:szCs w:val="28"/>
          <w:u w:val="single"/>
        </w:rPr>
        <w:t xml:space="preserve">Задачи на </w:t>
      </w:r>
      <w:r w:rsidR="001230FC">
        <w:rPr>
          <w:b/>
          <w:bCs/>
          <w:i/>
          <w:iCs/>
          <w:sz w:val="28"/>
          <w:szCs w:val="28"/>
          <w:u w:val="single"/>
        </w:rPr>
        <w:t>новый</w:t>
      </w:r>
      <w:r>
        <w:rPr>
          <w:b/>
          <w:bCs/>
          <w:i/>
          <w:iCs/>
          <w:sz w:val="28"/>
          <w:szCs w:val="28"/>
          <w:u w:val="single"/>
        </w:rPr>
        <w:t xml:space="preserve"> учебный год следующие:</w:t>
      </w:r>
    </w:p>
    <w:p w:rsidR="006504D1" w:rsidRDefault="006504D1" w:rsidP="006504D1">
      <w:pPr>
        <w:jc w:val="both"/>
        <w:rPr>
          <w:sz w:val="28"/>
          <w:szCs w:val="28"/>
        </w:rPr>
      </w:pPr>
      <w:r>
        <w:rPr>
          <w:sz w:val="28"/>
          <w:szCs w:val="28"/>
        </w:rPr>
        <w:t xml:space="preserve">- всем учителям начальных классов и воспитателям групп продлённого дня более внимательно  изучить нормативную документацию по организации учебной и </w:t>
      </w:r>
      <w:proofErr w:type="spellStart"/>
      <w:r>
        <w:rPr>
          <w:sz w:val="28"/>
          <w:szCs w:val="28"/>
        </w:rPr>
        <w:t>внеучебной</w:t>
      </w:r>
      <w:proofErr w:type="spellEnd"/>
      <w:r>
        <w:rPr>
          <w:sz w:val="28"/>
          <w:szCs w:val="28"/>
        </w:rPr>
        <w:t xml:space="preserve"> деятельности в школе;</w:t>
      </w:r>
    </w:p>
    <w:p w:rsidR="006504D1" w:rsidRDefault="006504D1" w:rsidP="006504D1">
      <w:pPr>
        <w:jc w:val="both"/>
        <w:rPr>
          <w:sz w:val="28"/>
          <w:szCs w:val="28"/>
        </w:rPr>
      </w:pPr>
      <w:r>
        <w:rPr>
          <w:sz w:val="28"/>
          <w:szCs w:val="28"/>
        </w:rPr>
        <w:t>- совершенствовать систему контроля состояния и ведения школьной документации;</w:t>
      </w:r>
    </w:p>
    <w:p w:rsidR="006504D1" w:rsidRDefault="006504D1" w:rsidP="006504D1">
      <w:pPr>
        <w:jc w:val="both"/>
        <w:rPr>
          <w:sz w:val="28"/>
          <w:szCs w:val="28"/>
        </w:rPr>
      </w:pPr>
      <w:r>
        <w:rPr>
          <w:sz w:val="28"/>
          <w:szCs w:val="28"/>
        </w:rPr>
        <w:t>- оказывать методическую помощь педагогическим работникам в процессе контроля.</w:t>
      </w:r>
    </w:p>
    <w:p w:rsidR="006504D1" w:rsidRDefault="006504D1" w:rsidP="006504D1">
      <w:pPr>
        <w:jc w:val="center"/>
        <w:rPr>
          <w:b/>
          <w:bCs/>
          <w:sz w:val="28"/>
          <w:szCs w:val="28"/>
        </w:rPr>
      </w:pPr>
    </w:p>
    <w:p w:rsidR="006504D1" w:rsidRDefault="006504D1" w:rsidP="006504D1">
      <w:pPr>
        <w:jc w:val="center"/>
        <w:rPr>
          <w:b/>
          <w:color w:val="000000"/>
          <w:sz w:val="28"/>
          <w:szCs w:val="28"/>
        </w:rPr>
      </w:pPr>
      <w:r>
        <w:rPr>
          <w:b/>
          <w:bCs/>
          <w:sz w:val="28"/>
          <w:szCs w:val="28"/>
        </w:rPr>
        <w:tab/>
      </w:r>
      <w:proofErr w:type="gramStart"/>
      <w:r>
        <w:rPr>
          <w:b/>
          <w:bCs/>
          <w:sz w:val="28"/>
          <w:szCs w:val="28"/>
          <w:lang w:val="en-US"/>
        </w:rPr>
        <w:t>IV</w:t>
      </w:r>
      <w:r>
        <w:rPr>
          <w:b/>
          <w:bCs/>
          <w:sz w:val="28"/>
          <w:szCs w:val="28"/>
        </w:rPr>
        <w:t>Анализ воспитательной работы в начальной школе.</w:t>
      </w:r>
      <w:proofErr w:type="gramEnd"/>
      <w:r>
        <w:rPr>
          <w:b/>
          <w:bCs/>
          <w:sz w:val="28"/>
          <w:szCs w:val="28"/>
        </w:rPr>
        <w:t xml:space="preserve">              </w:t>
      </w:r>
      <w:r>
        <w:rPr>
          <w:b/>
          <w:color w:val="000000"/>
          <w:sz w:val="28"/>
          <w:szCs w:val="28"/>
        </w:rPr>
        <w:t xml:space="preserve">                  </w:t>
      </w:r>
    </w:p>
    <w:p w:rsidR="006504D1" w:rsidRDefault="006504D1" w:rsidP="006504D1">
      <w:pPr>
        <w:shd w:val="clear" w:color="auto" w:fill="FFFFFF"/>
        <w:spacing w:line="317" w:lineRule="exact"/>
        <w:jc w:val="both"/>
        <w:rPr>
          <w:color w:val="000000"/>
          <w:spacing w:val="3"/>
          <w:sz w:val="28"/>
          <w:szCs w:val="28"/>
        </w:rPr>
      </w:pPr>
      <w:r>
        <w:rPr>
          <w:color w:val="000000"/>
          <w:spacing w:val="3"/>
          <w:sz w:val="28"/>
          <w:szCs w:val="28"/>
        </w:rPr>
        <w:t xml:space="preserve">  </w:t>
      </w:r>
      <w:r>
        <w:rPr>
          <w:b/>
          <w:bCs/>
          <w:i/>
          <w:iCs/>
          <w:color w:val="000000"/>
          <w:spacing w:val="3"/>
          <w:sz w:val="28"/>
          <w:szCs w:val="28"/>
        </w:rPr>
        <w:t xml:space="preserve"> Основными направлениями</w:t>
      </w:r>
      <w:r>
        <w:rPr>
          <w:color w:val="000000"/>
          <w:spacing w:val="3"/>
          <w:sz w:val="28"/>
          <w:szCs w:val="28"/>
        </w:rPr>
        <w:t xml:space="preserve"> системы воспитательной работы школы являются:</w:t>
      </w:r>
    </w:p>
    <w:p w:rsidR="006504D1" w:rsidRDefault="006504D1" w:rsidP="006504D1">
      <w:pPr>
        <w:shd w:val="clear" w:color="auto" w:fill="FFFFFF"/>
        <w:spacing w:line="317" w:lineRule="exact"/>
        <w:jc w:val="both"/>
        <w:rPr>
          <w:color w:val="000000"/>
          <w:spacing w:val="3"/>
          <w:sz w:val="28"/>
          <w:szCs w:val="28"/>
        </w:rPr>
      </w:pPr>
      <w:r>
        <w:rPr>
          <w:color w:val="000000"/>
          <w:spacing w:val="3"/>
          <w:sz w:val="28"/>
          <w:szCs w:val="28"/>
        </w:rPr>
        <w:t>- нравственное, гражданское воспитание учащихся;</w:t>
      </w:r>
    </w:p>
    <w:p w:rsidR="006504D1" w:rsidRDefault="006504D1" w:rsidP="006504D1">
      <w:pPr>
        <w:shd w:val="clear" w:color="auto" w:fill="FFFFFF"/>
        <w:spacing w:line="317" w:lineRule="exact"/>
        <w:jc w:val="both"/>
        <w:rPr>
          <w:color w:val="000000"/>
          <w:spacing w:val="3"/>
          <w:sz w:val="28"/>
          <w:szCs w:val="28"/>
        </w:rPr>
      </w:pPr>
      <w:r>
        <w:rPr>
          <w:color w:val="000000"/>
          <w:spacing w:val="3"/>
          <w:sz w:val="28"/>
          <w:szCs w:val="28"/>
        </w:rPr>
        <w:t>- формирование здорового образа жизни;</w:t>
      </w:r>
    </w:p>
    <w:p w:rsidR="006504D1" w:rsidRDefault="006504D1" w:rsidP="006504D1">
      <w:pPr>
        <w:shd w:val="clear" w:color="auto" w:fill="FFFFFF"/>
        <w:spacing w:line="317" w:lineRule="exact"/>
        <w:jc w:val="both"/>
        <w:rPr>
          <w:color w:val="000000"/>
          <w:spacing w:val="3"/>
          <w:sz w:val="28"/>
          <w:szCs w:val="28"/>
        </w:rPr>
      </w:pPr>
      <w:r>
        <w:rPr>
          <w:color w:val="000000"/>
          <w:spacing w:val="3"/>
          <w:sz w:val="28"/>
          <w:szCs w:val="28"/>
        </w:rPr>
        <w:t xml:space="preserve">- организация творческого досуга учащихся, </w:t>
      </w:r>
    </w:p>
    <w:p w:rsidR="006504D1" w:rsidRDefault="006504D1" w:rsidP="006504D1">
      <w:pPr>
        <w:shd w:val="clear" w:color="auto" w:fill="FFFFFF"/>
        <w:spacing w:line="317" w:lineRule="exact"/>
        <w:jc w:val="both"/>
        <w:rPr>
          <w:color w:val="000000"/>
          <w:spacing w:val="3"/>
          <w:sz w:val="28"/>
          <w:szCs w:val="28"/>
        </w:rPr>
      </w:pPr>
      <w:r>
        <w:rPr>
          <w:color w:val="000000"/>
          <w:spacing w:val="3"/>
          <w:sz w:val="28"/>
          <w:szCs w:val="28"/>
        </w:rPr>
        <w:t>- укрепление взаимодействия семьи, школы и общественности;</w:t>
      </w:r>
    </w:p>
    <w:p w:rsidR="006504D1" w:rsidRDefault="006504D1" w:rsidP="006504D1">
      <w:pPr>
        <w:shd w:val="clear" w:color="auto" w:fill="FFFFFF"/>
        <w:spacing w:line="317" w:lineRule="exact"/>
        <w:jc w:val="both"/>
        <w:rPr>
          <w:color w:val="000000"/>
          <w:spacing w:val="3"/>
          <w:sz w:val="28"/>
          <w:szCs w:val="28"/>
        </w:rPr>
      </w:pPr>
      <w:r>
        <w:rPr>
          <w:color w:val="000000"/>
          <w:spacing w:val="3"/>
          <w:sz w:val="28"/>
          <w:szCs w:val="28"/>
        </w:rPr>
        <w:t>- экологическое воспитание.</w:t>
      </w:r>
    </w:p>
    <w:p w:rsidR="006504D1" w:rsidRDefault="006504D1" w:rsidP="006504D1">
      <w:pPr>
        <w:shd w:val="clear" w:color="auto" w:fill="FFFFFF"/>
        <w:spacing w:line="317" w:lineRule="exact"/>
        <w:jc w:val="both"/>
        <w:rPr>
          <w:b/>
          <w:i/>
          <w:iCs/>
          <w:color w:val="000000"/>
          <w:spacing w:val="3"/>
          <w:sz w:val="28"/>
          <w:szCs w:val="28"/>
        </w:rPr>
      </w:pPr>
      <w:r>
        <w:rPr>
          <w:b/>
          <w:color w:val="000000"/>
          <w:spacing w:val="3"/>
          <w:sz w:val="28"/>
          <w:szCs w:val="28"/>
        </w:rPr>
        <w:tab/>
      </w:r>
      <w:r>
        <w:rPr>
          <w:b/>
          <w:i/>
          <w:iCs/>
          <w:color w:val="000000"/>
          <w:spacing w:val="3"/>
          <w:sz w:val="28"/>
          <w:szCs w:val="28"/>
        </w:rPr>
        <w:t>Целью воспитательной системы являлось:</w:t>
      </w:r>
    </w:p>
    <w:p w:rsidR="006504D1" w:rsidRDefault="006504D1" w:rsidP="00625ABB">
      <w:pPr>
        <w:widowControl w:val="0"/>
        <w:numPr>
          <w:ilvl w:val="0"/>
          <w:numId w:val="14"/>
        </w:numPr>
        <w:shd w:val="clear" w:color="auto" w:fill="FFFFFF"/>
        <w:suppressAutoHyphens/>
        <w:spacing w:line="317" w:lineRule="exact"/>
        <w:ind w:left="720" w:hanging="360"/>
        <w:jc w:val="both"/>
        <w:rPr>
          <w:color w:val="000000"/>
          <w:spacing w:val="3"/>
          <w:sz w:val="28"/>
          <w:szCs w:val="28"/>
        </w:rPr>
      </w:pPr>
      <w:r>
        <w:rPr>
          <w:color w:val="000000"/>
          <w:spacing w:val="3"/>
          <w:sz w:val="28"/>
          <w:szCs w:val="28"/>
        </w:rPr>
        <w:t xml:space="preserve">Развитие  и  раскрытие  индивидуальности ребенка,  умеющего жить в классном коллективе и строить со </w:t>
      </w:r>
      <w:proofErr w:type="gramStart"/>
      <w:r>
        <w:rPr>
          <w:color w:val="000000"/>
          <w:spacing w:val="3"/>
          <w:sz w:val="28"/>
          <w:szCs w:val="28"/>
        </w:rPr>
        <w:t>своими</w:t>
      </w:r>
      <w:proofErr w:type="gramEnd"/>
      <w:r>
        <w:rPr>
          <w:color w:val="000000"/>
          <w:spacing w:val="3"/>
          <w:sz w:val="28"/>
          <w:szCs w:val="28"/>
        </w:rPr>
        <w:t xml:space="preserve"> одноклассника отношения дружбы и взаимопомощи.</w:t>
      </w:r>
    </w:p>
    <w:p w:rsidR="006504D1" w:rsidRDefault="006504D1" w:rsidP="00625ABB">
      <w:pPr>
        <w:widowControl w:val="0"/>
        <w:numPr>
          <w:ilvl w:val="0"/>
          <w:numId w:val="14"/>
        </w:numPr>
        <w:shd w:val="clear" w:color="auto" w:fill="FFFFFF"/>
        <w:suppressAutoHyphens/>
        <w:spacing w:line="317" w:lineRule="exact"/>
        <w:ind w:left="720" w:hanging="360"/>
        <w:jc w:val="both"/>
        <w:rPr>
          <w:color w:val="000000"/>
          <w:spacing w:val="3"/>
          <w:sz w:val="28"/>
          <w:szCs w:val="28"/>
        </w:rPr>
      </w:pPr>
      <w:r>
        <w:rPr>
          <w:color w:val="000000"/>
          <w:spacing w:val="3"/>
          <w:sz w:val="28"/>
          <w:szCs w:val="28"/>
        </w:rPr>
        <w:t>Воспитание гражданской   правовой  культуры, воспитание любви к Родине.</w:t>
      </w:r>
    </w:p>
    <w:p w:rsidR="006504D1" w:rsidRDefault="006504D1" w:rsidP="00625ABB">
      <w:pPr>
        <w:widowControl w:val="0"/>
        <w:numPr>
          <w:ilvl w:val="0"/>
          <w:numId w:val="14"/>
        </w:numPr>
        <w:shd w:val="clear" w:color="auto" w:fill="FFFFFF"/>
        <w:suppressAutoHyphens/>
        <w:spacing w:line="317" w:lineRule="exact"/>
        <w:ind w:left="720" w:hanging="360"/>
        <w:jc w:val="both"/>
        <w:rPr>
          <w:color w:val="000000"/>
          <w:spacing w:val="3"/>
          <w:sz w:val="28"/>
          <w:szCs w:val="28"/>
        </w:rPr>
      </w:pPr>
      <w:r>
        <w:rPr>
          <w:color w:val="000000"/>
          <w:spacing w:val="3"/>
          <w:sz w:val="28"/>
          <w:szCs w:val="28"/>
        </w:rPr>
        <w:t>Развитие  личности ребенка, воспитание его чувств, совершенствование интеллекта, социализация ребенка.</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xml:space="preserve">  </w:t>
      </w:r>
      <w:r>
        <w:rPr>
          <w:color w:val="000000"/>
          <w:spacing w:val="-6"/>
          <w:sz w:val="28"/>
          <w:szCs w:val="28"/>
        </w:rPr>
        <w:tab/>
        <w:t xml:space="preserve">Реализация  воспитательной системы осуществлялась </w:t>
      </w:r>
      <w:proofErr w:type="gramStart"/>
      <w:r>
        <w:rPr>
          <w:color w:val="000000"/>
          <w:spacing w:val="-6"/>
          <w:sz w:val="28"/>
          <w:szCs w:val="28"/>
        </w:rPr>
        <w:t>через</w:t>
      </w:r>
      <w:proofErr w:type="gramEnd"/>
      <w:r>
        <w:rPr>
          <w:color w:val="000000"/>
          <w:spacing w:val="-6"/>
          <w:sz w:val="28"/>
          <w:szCs w:val="28"/>
        </w:rPr>
        <w:t>:</w:t>
      </w:r>
    </w:p>
    <w:p w:rsidR="006504D1" w:rsidRDefault="006504D1" w:rsidP="00625ABB">
      <w:pPr>
        <w:widowControl w:val="0"/>
        <w:numPr>
          <w:ilvl w:val="0"/>
          <w:numId w:val="15"/>
        </w:numPr>
        <w:shd w:val="clear" w:color="auto" w:fill="FFFFFF"/>
        <w:suppressAutoHyphens/>
        <w:spacing w:line="317" w:lineRule="exact"/>
        <w:ind w:left="720" w:hanging="360"/>
        <w:jc w:val="both"/>
        <w:rPr>
          <w:color w:val="000000"/>
          <w:spacing w:val="-6"/>
          <w:sz w:val="28"/>
          <w:szCs w:val="28"/>
        </w:rPr>
      </w:pPr>
      <w:r>
        <w:rPr>
          <w:color w:val="000000"/>
          <w:spacing w:val="-2"/>
          <w:sz w:val="28"/>
          <w:szCs w:val="28"/>
        </w:rPr>
        <w:t xml:space="preserve"> личностно    -    ориентированный    подход     к    учащимся      в </w:t>
      </w:r>
      <w:r>
        <w:rPr>
          <w:color w:val="000000"/>
          <w:spacing w:val="-6"/>
          <w:sz w:val="28"/>
          <w:szCs w:val="28"/>
        </w:rPr>
        <w:t xml:space="preserve"> воспитательном  и образовательном процессе;</w:t>
      </w:r>
    </w:p>
    <w:p w:rsidR="006504D1" w:rsidRDefault="006504D1" w:rsidP="00625ABB">
      <w:pPr>
        <w:widowControl w:val="0"/>
        <w:numPr>
          <w:ilvl w:val="0"/>
          <w:numId w:val="15"/>
        </w:numPr>
        <w:shd w:val="clear" w:color="auto" w:fill="FFFFFF"/>
        <w:suppressAutoHyphens/>
        <w:spacing w:line="317" w:lineRule="exact"/>
        <w:ind w:left="720" w:hanging="360"/>
        <w:jc w:val="both"/>
        <w:rPr>
          <w:color w:val="000000"/>
          <w:spacing w:val="3"/>
          <w:sz w:val="28"/>
          <w:szCs w:val="28"/>
        </w:rPr>
      </w:pPr>
      <w:r>
        <w:rPr>
          <w:color w:val="000000"/>
          <w:spacing w:val="4"/>
          <w:sz w:val="28"/>
          <w:szCs w:val="28"/>
        </w:rPr>
        <w:t xml:space="preserve"> нравственно     -     эстетическое     воспитание     учащихся     как</w:t>
      </w:r>
      <w:r>
        <w:rPr>
          <w:sz w:val="28"/>
          <w:szCs w:val="28"/>
        </w:rPr>
        <w:t xml:space="preserve"> </w:t>
      </w:r>
      <w:r>
        <w:rPr>
          <w:color w:val="000000"/>
          <w:spacing w:val="3"/>
          <w:sz w:val="28"/>
          <w:szCs w:val="28"/>
        </w:rPr>
        <w:t>основополагающее в         школе;</w:t>
      </w:r>
    </w:p>
    <w:p w:rsidR="006504D1" w:rsidRDefault="006504D1" w:rsidP="00625ABB">
      <w:pPr>
        <w:widowControl w:val="0"/>
        <w:numPr>
          <w:ilvl w:val="0"/>
          <w:numId w:val="15"/>
        </w:numPr>
        <w:shd w:val="clear" w:color="auto" w:fill="FFFFFF"/>
        <w:suppressAutoHyphens/>
        <w:spacing w:line="317" w:lineRule="exact"/>
        <w:ind w:left="720" w:hanging="360"/>
        <w:jc w:val="both"/>
        <w:rPr>
          <w:color w:val="000000"/>
          <w:spacing w:val="-7"/>
          <w:sz w:val="28"/>
          <w:szCs w:val="28"/>
        </w:rPr>
      </w:pPr>
      <w:r>
        <w:rPr>
          <w:color w:val="000000"/>
          <w:spacing w:val="3"/>
          <w:sz w:val="28"/>
          <w:szCs w:val="28"/>
        </w:rPr>
        <w:t xml:space="preserve"> максимальное      развитие      психологических,      духовных      и  </w:t>
      </w:r>
      <w:r>
        <w:rPr>
          <w:color w:val="000000"/>
          <w:spacing w:val="-7"/>
          <w:sz w:val="28"/>
          <w:szCs w:val="28"/>
        </w:rPr>
        <w:t>интеллектуальных способностей учащихся;</w:t>
      </w:r>
    </w:p>
    <w:p w:rsidR="006504D1" w:rsidRDefault="006504D1" w:rsidP="00625ABB">
      <w:pPr>
        <w:widowControl w:val="0"/>
        <w:numPr>
          <w:ilvl w:val="0"/>
          <w:numId w:val="15"/>
        </w:numPr>
        <w:shd w:val="clear" w:color="auto" w:fill="FFFFFF"/>
        <w:suppressAutoHyphens/>
        <w:spacing w:line="317" w:lineRule="exact"/>
        <w:ind w:left="720" w:hanging="360"/>
        <w:jc w:val="both"/>
        <w:rPr>
          <w:color w:val="000000"/>
          <w:spacing w:val="-7"/>
          <w:sz w:val="28"/>
          <w:szCs w:val="28"/>
        </w:rPr>
      </w:pPr>
      <w:r>
        <w:rPr>
          <w:color w:val="000000"/>
          <w:spacing w:val="-7"/>
          <w:sz w:val="28"/>
          <w:szCs w:val="28"/>
        </w:rPr>
        <w:t>физическое развитие учащихся;</w:t>
      </w:r>
    </w:p>
    <w:p w:rsidR="006504D1" w:rsidRDefault="006504D1" w:rsidP="00625ABB">
      <w:pPr>
        <w:widowControl w:val="0"/>
        <w:numPr>
          <w:ilvl w:val="0"/>
          <w:numId w:val="15"/>
        </w:numPr>
        <w:suppressAutoHyphens/>
        <w:ind w:left="720" w:hanging="360"/>
        <w:rPr>
          <w:sz w:val="28"/>
          <w:szCs w:val="28"/>
        </w:rPr>
      </w:pPr>
      <w:r>
        <w:rPr>
          <w:color w:val="000000"/>
          <w:spacing w:val="-7"/>
          <w:sz w:val="28"/>
          <w:szCs w:val="28"/>
        </w:rPr>
        <w:t xml:space="preserve">совместную   коллективно-творческую   деятельность   педагогов, </w:t>
      </w:r>
      <w:r>
        <w:rPr>
          <w:sz w:val="28"/>
          <w:szCs w:val="28"/>
        </w:rPr>
        <w:t>родителей и учащихся.</w:t>
      </w:r>
    </w:p>
    <w:p w:rsidR="006504D1" w:rsidRDefault="006504D1" w:rsidP="006504D1">
      <w:pPr>
        <w:shd w:val="clear" w:color="auto" w:fill="FFFFFF"/>
        <w:spacing w:line="317" w:lineRule="exact"/>
        <w:jc w:val="both"/>
        <w:rPr>
          <w:color w:val="000000"/>
          <w:sz w:val="28"/>
          <w:szCs w:val="28"/>
        </w:rPr>
      </w:pPr>
      <w:r>
        <w:rPr>
          <w:color w:val="000000"/>
          <w:sz w:val="28"/>
          <w:szCs w:val="28"/>
        </w:rPr>
        <w:t xml:space="preserve">  </w:t>
      </w:r>
      <w:r>
        <w:rPr>
          <w:color w:val="000000"/>
          <w:sz w:val="28"/>
          <w:szCs w:val="28"/>
        </w:rPr>
        <w:tab/>
        <w:t>Для  достижения  поставленных  задач  проводилась  следующая  работа:</w:t>
      </w:r>
    </w:p>
    <w:p w:rsidR="006504D1" w:rsidRDefault="006504D1" w:rsidP="006504D1">
      <w:pPr>
        <w:shd w:val="clear" w:color="auto" w:fill="FFFFFF"/>
        <w:spacing w:line="317" w:lineRule="exact"/>
        <w:jc w:val="both"/>
        <w:rPr>
          <w:color w:val="000000"/>
          <w:sz w:val="28"/>
          <w:szCs w:val="28"/>
        </w:rPr>
      </w:pPr>
      <w:r>
        <w:rPr>
          <w:color w:val="000000"/>
          <w:sz w:val="28"/>
          <w:szCs w:val="28"/>
        </w:rPr>
        <w:t>1. В  организации учебно-воспитательной процесса:</w:t>
      </w:r>
    </w:p>
    <w:p w:rsidR="006504D1" w:rsidRDefault="006504D1" w:rsidP="00625ABB">
      <w:pPr>
        <w:widowControl w:val="0"/>
        <w:numPr>
          <w:ilvl w:val="0"/>
          <w:numId w:val="16"/>
        </w:numPr>
        <w:shd w:val="clear" w:color="auto" w:fill="FFFFFF"/>
        <w:suppressAutoHyphens/>
        <w:spacing w:line="317" w:lineRule="exact"/>
        <w:ind w:left="720" w:hanging="360"/>
        <w:jc w:val="both"/>
        <w:rPr>
          <w:color w:val="000000"/>
          <w:sz w:val="28"/>
          <w:szCs w:val="28"/>
        </w:rPr>
      </w:pPr>
      <w:r>
        <w:rPr>
          <w:color w:val="000000"/>
          <w:sz w:val="28"/>
          <w:szCs w:val="28"/>
        </w:rPr>
        <w:t>комплектование кружков и секций;</w:t>
      </w:r>
    </w:p>
    <w:p w:rsidR="006504D1" w:rsidRDefault="006504D1" w:rsidP="00625ABB">
      <w:pPr>
        <w:widowControl w:val="0"/>
        <w:numPr>
          <w:ilvl w:val="0"/>
          <w:numId w:val="16"/>
        </w:numPr>
        <w:shd w:val="clear" w:color="auto" w:fill="FFFFFF"/>
        <w:suppressAutoHyphens/>
        <w:spacing w:line="317" w:lineRule="exact"/>
        <w:ind w:left="720" w:hanging="360"/>
        <w:jc w:val="both"/>
        <w:rPr>
          <w:color w:val="000000"/>
          <w:sz w:val="28"/>
          <w:szCs w:val="28"/>
        </w:rPr>
      </w:pPr>
      <w:r>
        <w:rPr>
          <w:color w:val="000000"/>
          <w:sz w:val="28"/>
          <w:szCs w:val="28"/>
        </w:rPr>
        <w:t>составление расписаний внеурочной деятельности;</w:t>
      </w:r>
    </w:p>
    <w:p w:rsidR="006504D1" w:rsidRDefault="006504D1" w:rsidP="00625ABB">
      <w:pPr>
        <w:widowControl w:val="0"/>
        <w:numPr>
          <w:ilvl w:val="0"/>
          <w:numId w:val="16"/>
        </w:numPr>
        <w:shd w:val="clear" w:color="auto" w:fill="FFFFFF"/>
        <w:suppressAutoHyphens/>
        <w:spacing w:line="317" w:lineRule="exact"/>
        <w:ind w:left="720" w:hanging="360"/>
        <w:jc w:val="both"/>
        <w:rPr>
          <w:color w:val="000000"/>
          <w:sz w:val="28"/>
          <w:szCs w:val="28"/>
        </w:rPr>
      </w:pPr>
      <w:r>
        <w:rPr>
          <w:color w:val="000000"/>
          <w:sz w:val="28"/>
          <w:szCs w:val="28"/>
        </w:rPr>
        <w:t>составление плана по реализации программы развития системы  воспитательной работы;</w:t>
      </w:r>
    </w:p>
    <w:p w:rsidR="006504D1" w:rsidRDefault="006504D1" w:rsidP="00625ABB">
      <w:pPr>
        <w:widowControl w:val="0"/>
        <w:numPr>
          <w:ilvl w:val="0"/>
          <w:numId w:val="16"/>
        </w:numPr>
        <w:shd w:val="clear" w:color="auto" w:fill="FFFFFF"/>
        <w:suppressAutoHyphens/>
        <w:spacing w:line="317" w:lineRule="exact"/>
        <w:ind w:left="720" w:hanging="360"/>
        <w:jc w:val="both"/>
        <w:rPr>
          <w:color w:val="000000"/>
          <w:sz w:val="28"/>
          <w:szCs w:val="28"/>
        </w:rPr>
      </w:pPr>
      <w:r>
        <w:rPr>
          <w:color w:val="000000"/>
          <w:sz w:val="28"/>
          <w:szCs w:val="28"/>
        </w:rPr>
        <w:t>организация педагогического всеобуча для родителей;</w:t>
      </w:r>
    </w:p>
    <w:p w:rsidR="006504D1" w:rsidRDefault="006504D1" w:rsidP="00625ABB">
      <w:pPr>
        <w:widowControl w:val="0"/>
        <w:numPr>
          <w:ilvl w:val="0"/>
          <w:numId w:val="16"/>
        </w:numPr>
        <w:shd w:val="clear" w:color="auto" w:fill="FFFFFF"/>
        <w:suppressAutoHyphens/>
        <w:spacing w:line="317" w:lineRule="exact"/>
        <w:ind w:left="720" w:hanging="360"/>
        <w:jc w:val="both"/>
        <w:rPr>
          <w:color w:val="000000"/>
          <w:sz w:val="28"/>
          <w:szCs w:val="28"/>
        </w:rPr>
      </w:pPr>
      <w:r>
        <w:rPr>
          <w:color w:val="000000"/>
          <w:sz w:val="28"/>
          <w:szCs w:val="28"/>
        </w:rPr>
        <w:t>организация горячего питания для учащихся;</w:t>
      </w:r>
    </w:p>
    <w:p w:rsidR="006504D1" w:rsidRDefault="006504D1" w:rsidP="00625ABB">
      <w:pPr>
        <w:widowControl w:val="0"/>
        <w:numPr>
          <w:ilvl w:val="0"/>
          <w:numId w:val="16"/>
        </w:numPr>
        <w:shd w:val="clear" w:color="auto" w:fill="FFFFFF"/>
        <w:suppressAutoHyphens/>
        <w:spacing w:line="317" w:lineRule="exact"/>
        <w:ind w:left="720" w:hanging="360"/>
        <w:jc w:val="both"/>
        <w:rPr>
          <w:color w:val="000000"/>
          <w:sz w:val="28"/>
          <w:szCs w:val="28"/>
        </w:rPr>
      </w:pPr>
      <w:r>
        <w:rPr>
          <w:color w:val="000000"/>
          <w:sz w:val="28"/>
          <w:szCs w:val="28"/>
        </w:rPr>
        <w:t>проведение родительских собраний;</w:t>
      </w:r>
    </w:p>
    <w:p w:rsidR="006504D1" w:rsidRDefault="006504D1" w:rsidP="00625ABB">
      <w:pPr>
        <w:widowControl w:val="0"/>
        <w:numPr>
          <w:ilvl w:val="0"/>
          <w:numId w:val="16"/>
        </w:numPr>
        <w:shd w:val="clear" w:color="auto" w:fill="FFFFFF"/>
        <w:suppressAutoHyphens/>
        <w:spacing w:line="317" w:lineRule="exact"/>
        <w:ind w:left="720" w:hanging="360"/>
        <w:jc w:val="both"/>
        <w:rPr>
          <w:color w:val="000000"/>
          <w:sz w:val="28"/>
          <w:szCs w:val="28"/>
        </w:rPr>
      </w:pPr>
      <w:r>
        <w:rPr>
          <w:color w:val="000000"/>
          <w:sz w:val="28"/>
          <w:szCs w:val="28"/>
        </w:rPr>
        <w:t>учет неполных, многодетных, неблагополучных семей, трудных и опекаемых детей;</w:t>
      </w:r>
    </w:p>
    <w:p w:rsidR="006504D1" w:rsidRDefault="006504D1" w:rsidP="006504D1">
      <w:pPr>
        <w:shd w:val="clear" w:color="auto" w:fill="FFFFFF"/>
        <w:spacing w:line="317" w:lineRule="exact"/>
        <w:jc w:val="both"/>
        <w:rPr>
          <w:color w:val="000000"/>
          <w:sz w:val="28"/>
          <w:szCs w:val="28"/>
        </w:rPr>
      </w:pPr>
      <w:r>
        <w:rPr>
          <w:color w:val="000000"/>
          <w:sz w:val="28"/>
          <w:szCs w:val="28"/>
        </w:rPr>
        <w:t>2. В руководстве школьным коллективом:</w:t>
      </w:r>
    </w:p>
    <w:p w:rsidR="006504D1" w:rsidRDefault="006504D1" w:rsidP="00625ABB">
      <w:pPr>
        <w:widowControl w:val="0"/>
        <w:numPr>
          <w:ilvl w:val="0"/>
          <w:numId w:val="17"/>
        </w:numPr>
        <w:shd w:val="clear" w:color="auto" w:fill="FFFFFF"/>
        <w:tabs>
          <w:tab w:val="clear" w:pos="720"/>
          <w:tab w:val="num" w:pos="1080"/>
        </w:tabs>
        <w:suppressAutoHyphens/>
        <w:spacing w:line="317" w:lineRule="exact"/>
        <w:ind w:left="1080"/>
        <w:jc w:val="both"/>
        <w:rPr>
          <w:color w:val="000000"/>
          <w:sz w:val="28"/>
          <w:szCs w:val="28"/>
        </w:rPr>
      </w:pPr>
      <w:r>
        <w:rPr>
          <w:color w:val="000000"/>
          <w:sz w:val="28"/>
          <w:szCs w:val="28"/>
        </w:rPr>
        <w:lastRenderedPageBreak/>
        <w:t>проверка документации;</w:t>
      </w:r>
    </w:p>
    <w:p w:rsidR="006504D1" w:rsidRDefault="006504D1" w:rsidP="00625ABB">
      <w:pPr>
        <w:widowControl w:val="0"/>
        <w:numPr>
          <w:ilvl w:val="0"/>
          <w:numId w:val="17"/>
        </w:numPr>
        <w:shd w:val="clear" w:color="auto" w:fill="FFFFFF"/>
        <w:tabs>
          <w:tab w:val="clear" w:pos="720"/>
          <w:tab w:val="num" w:pos="1080"/>
        </w:tabs>
        <w:suppressAutoHyphens/>
        <w:spacing w:line="317" w:lineRule="exact"/>
        <w:ind w:left="1080"/>
        <w:jc w:val="both"/>
        <w:rPr>
          <w:color w:val="000000"/>
          <w:sz w:val="28"/>
          <w:szCs w:val="28"/>
        </w:rPr>
      </w:pPr>
      <w:r>
        <w:rPr>
          <w:color w:val="000000"/>
          <w:sz w:val="28"/>
          <w:szCs w:val="28"/>
        </w:rPr>
        <w:t>составление общешкольного плана воспитательной работы;</w:t>
      </w:r>
    </w:p>
    <w:p w:rsidR="006504D1" w:rsidRDefault="006504D1" w:rsidP="00625ABB">
      <w:pPr>
        <w:widowControl w:val="0"/>
        <w:numPr>
          <w:ilvl w:val="0"/>
          <w:numId w:val="17"/>
        </w:numPr>
        <w:shd w:val="clear" w:color="auto" w:fill="FFFFFF"/>
        <w:tabs>
          <w:tab w:val="clear" w:pos="720"/>
          <w:tab w:val="num" w:pos="1080"/>
        </w:tabs>
        <w:suppressAutoHyphens/>
        <w:spacing w:line="317" w:lineRule="exact"/>
        <w:ind w:left="1080"/>
        <w:jc w:val="both"/>
        <w:rPr>
          <w:color w:val="000000"/>
          <w:sz w:val="28"/>
          <w:szCs w:val="28"/>
        </w:rPr>
      </w:pPr>
      <w:r>
        <w:rPr>
          <w:color w:val="000000"/>
          <w:sz w:val="28"/>
          <w:szCs w:val="28"/>
        </w:rPr>
        <w:t>составление отдельных планов по различным направлениям воспитательной работы;</w:t>
      </w:r>
    </w:p>
    <w:p w:rsidR="006504D1" w:rsidRDefault="006504D1" w:rsidP="00625ABB">
      <w:pPr>
        <w:widowControl w:val="0"/>
        <w:numPr>
          <w:ilvl w:val="0"/>
          <w:numId w:val="17"/>
        </w:numPr>
        <w:shd w:val="clear" w:color="auto" w:fill="FFFFFF"/>
        <w:tabs>
          <w:tab w:val="clear" w:pos="720"/>
          <w:tab w:val="num" w:pos="1080"/>
        </w:tabs>
        <w:suppressAutoHyphens/>
        <w:spacing w:line="317" w:lineRule="exact"/>
        <w:ind w:left="1080"/>
        <w:jc w:val="both"/>
        <w:rPr>
          <w:color w:val="000000"/>
          <w:sz w:val="28"/>
          <w:szCs w:val="28"/>
        </w:rPr>
      </w:pPr>
      <w:r>
        <w:rPr>
          <w:color w:val="000000"/>
          <w:sz w:val="28"/>
          <w:szCs w:val="28"/>
        </w:rPr>
        <w:t>составление плана спортивно-оздоровительной работы;</w:t>
      </w:r>
    </w:p>
    <w:p w:rsidR="006504D1" w:rsidRDefault="006504D1" w:rsidP="006504D1">
      <w:pPr>
        <w:shd w:val="clear" w:color="auto" w:fill="FFFFFF"/>
        <w:spacing w:line="317" w:lineRule="exact"/>
        <w:jc w:val="both"/>
        <w:rPr>
          <w:color w:val="000000"/>
          <w:sz w:val="28"/>
          <w:szCs w:val="28"/>
        </w:rPr>
      </w:pPr>
      <w:r>
        <w:rPr>
          <w:color w:val="000000"/>
          <w:sz w:val="28"/>
          <w:szCs w:val="28"/>
        </w:rPr>
        <w:t>3. В  научно-методической работе:</w:t>
      </w:r>
    </w:p>
    <w:p w:rsidR="006504D1" w:rsidRDefault="006504D1" w:rsidP="00625ABB">
      <w:pPr>
        <w:widowControl w:val="0"/>
        <w:numPr>
          <w:ilvl w:val="0"/>
          <w:numId w:val="18"/>
        </w:numPr>
        <w:shd w:val="clear" w:color="auto" w:fill="FFFFFF"/>
        <w:suppressAutoHyphens/>
        <w:spacing w:line="317" w:lineRule="exact"/>
        <w:jc w:val="both"/>
        <w:rPr>
          <w:color w:val="000000"/>
          <w:sz w:val="28"/>
          <w:szCs w:val="28"/>
        </w:rPr>
      </w:pPr>
      <w:r>
        <w:rPr>
          <w:color w:val="000000"/>
          <w:sz w:val="28"/>
          <w:szCs w:val="28"/>
        </w:rPr>
        <w:t>организация работы МО;</w:t>
      </w:r>
    </w:p>
    <w:p w:rsidR="006504D1" w:rsidRDefault="006504D1" w:rsidP="00625ABB">
      <w:pPr>
        <w:widowControl w:val="0"/>
        <w:numPr>
          <w:ilvl w:val="0"/>
          <w:numId w:val="18"/>
        </w:numPr>
        <w:shd w:val="clear" w:color="auto" w:fill="FFFFFF"/>
        <w:suppressAutoHyphens/>
        <w:spacing w:line="317" w:lineRule="exact"/>
        <w:jc w:val="both"/>
        <w:rPr>
          <w:color w:val="000000"/>
          <w:sz w:val="28"/>
          <w:szCs w:val="28"/>
        </w:rPr>
      </w:pPr>
      <w:r>
        <w:rPr>
          <w:color w:val="000000"/>
          <w:sz w:val="28"/>
          <w:szCs w:val="28"/>
        </w:rPr>
        <w:t>консультации для классных руководителей;</w:t>
      </w:r>
    </w:p>
    <w:p w:rsidR="006504D1" w:rsidRDefault="006504D1" w:rsidP="00625ABB">
      <w:pPr>
        <w:widowControl w:val="0"/>
        <w:numPr>
          <w:ilvl w:val="0"/>
          <w:numId w:val="18"/>
        </w:numPr>
        <w:shd w:val="clear" w:color="auto" w:fill="FFFFFF"/>
        <w:suppressAutoHyphens/>
        <w:spacing w:line="317" w:lineRule="exact"/>
        <w:jc w:val="both"/>
        <w:rPr>
          <w:color w:val="000000"/>
          <w:sz w:val="28"/>
          <w:szCs w:val="28"/>
        </w:rPr>
      </w:pPr>
      <w:r>
        <w:rPr>
          <w:color w:val="000000"/>
          <w:sz w:val="28"/>
          <w:szCs w:val="28"/>
        </w:rPr>
        <w:t>заседание МО по утвержденному плану работы и анализ их выполнения.</w:t>
      </w:r>
    </w:p>
    <w:p w:rsidR="006504D1" w:rsidRDefault="006504D1" w:rsidP="006504D1">
      <w:pPr>
        <w:shd w:val="clear" w:color="auto" w:fill="FFFFFF"/>
        <w:spacing w:line="317" w:lineRule="exact"/>
        <w:jc w:val="both"/>
        <w:rPr>
          <w:color w:val="000000"/>
          <w:sz w:val="28"/>
          <w:szCs w:val="28"/>
        </w:rPr>
      </w:pPr>
      <w:r>
        <w:rPr>
          <w:color w:val="000000"/>
          <w:sz w:val="28"/>
          <w:szCs w:val="28"/>
        </w:rPr>
        <w:t xml:space="preserve">4. Во  </w:t>
      </w:r>
      <w:proofErr w:type="spellStart"/>
      <w:r>
        <w:rPr>
          <w:color w:val="000000"/>
          <w:sz w:val="28"/>
          <w:szCs w:val="28"/>
        </w:rPr>
        <w:t>внутришкольном</w:t>
      </w:r>
      <w:proofErr w:type="spellEnd"/>
      <w:r>
        <w:rPr>
          <w:color w:val="000000"/>
          <w:sz w:val="28"/>
          <w:szCs w:val="28"/>
        </w:rPr>
        <w:t xml:space="preserve">  контроле:</w:t>
      </w:r>
    </w:p>
    <w:p w:rsidR="006504D1" w:rsidRDefault="006504D1" w:rsidP="00625ABB">
      <w:pPr>
        <w:widowControl w:val="0"/>
        <w:numPr>
          <w:ilvl w:val="0"/>
          <w:numId w:val="19"/>
        </w:numPr>
        <w:shd w:val="clear" w:color="auto" w:fill="FFFFFF"/>
        <w:suppressAutoHyphens/>
        <w:spacing w:line="317" w:lineRule="exact"/>
        <w:jc w:val="both"/>
        <w:rPr>
          <w:color w:val="000000"/>
          <w:sz w:val="28"/>
          <w:szCs w:val="28"/>
        </w:rPr>
      </w:pPr>
      <w:r>
        <w:rPr>
          <w:color w:val="000000"/>
          <w:sz w:val="28"/>
          <w:szCs w:val="28"/>
        </w:rPr>
        <w:t>проверка документации классных руководителей;</w:t>
      </w:r>
    </w:p>
    <w:p w:rsidR="006504D1" w:rsidRDefault="006504D1" w:rsidP="00625ABB">
      <w:pPr>
        <w:widowControl w:val="0"/>
        <w:numPr>
          <w:ilvl w:val="0"/>
          <w:numId w:val="19"/>
        </w:numPr>
        <w:shd w:val="clear" w:color="auto" w:fill="FFFFFF"/>
        <w:suppressAutoHyphens/>
        <w:spacing w:line="317" w:lineRule="exact"/>
        <w:jc w:val="both"/>
        <w:rPr>
          <w:color w:val="000000"/>
          <w:sz w:val="28"/>
          <w:szCs w:val="28"/>
        </w:rPr>
      </w:pPr>
      <w:r>
        <w:rPr>
          <w:color w:val="000000"/>
          <w:sz w:val="28"/>
          <w:szCs w:val="28"/>
        </w:rPr>
        <w:t>посещение классных часов и мероприятий;</w:t>
      </w:r>
    </w:p>
    <w:p w:rsidR="006504D1" w:rsidRDefault="006504D1" w:rsidP="00625ABB">
      <w:pPr>
        <w:widowControl w:val="0"/>
        <w:numPr>
          <w:ilvl w:val="0"/>
          <w:numId w:val="19"/>
        </w:numPr>
        <w:shd w:val="clear" w:color="auto" w:fill="FFFFFF"/>
        <w:suppressAutoHyphens/>
        <w:spacing w:line="317" w:lineRule="exact"/>
        <w:jc w:val="both"/>
        <w:rPr>
          <w:color w:val="000000"/>
          <w:sz w:val="28"/>
          <w:szCs w:val="28"/>
        </w:rPr>
      </w:pPr>
      <w:r>
        <w:rPr>
          <w:color w:val="000000"/>
          <w:sz w:val="28"/>
          <w:szCs w:val="28"/>
        </w:rPr>
        <w:t>проверка работы кружков и секций;</w:t>
      </w:r>
    </w:p>
    <w:p w:rsidR="006504D1" w:rsidRDefault="006504D1" w:rsidP="00625ABB">
      <w:pPr>
        <w:widowControl w:val="0"/>
        <w:numPr>
          <w:ilvl w:val="0"/>
          <w:numId w:val="19"/>
        </w:numPr>
        <w:shd w:val="clear" w:color="auto" w:fill="FFFFFF"/>
        <w:suppressAutoHyphens/>
        <w:spacing w:line="317" w:lineRule="exact"/>
        <w:jc w:val="both"/>
        <w:rPr>
          <w:color w:val="000000"/>
          <w:sz w:val="28"/>
          <w:szCs w:val="28"/>
        </w:rPr>
      </w:pPr>
      <w:r>
        <w:rPr>
          <w:color w:val="000000"/>
          <w:sz w:val="28"/>
          <w:szCs w:val="28"/>
        </w:rPr>
        <w:t>эффективность работы школьной библиотеки;</w:t>
      </w:r>
    </w:p>
    <w:p w:rsidR="006504D1" w:rsidRDefault="006504D1" w:rsidP="00625ABB">
      <w:pPr>
        <w:widowControl w:val="0"/>
        <w:numPr>
          <w:ilvl w:val="0"/>
          <w:numId w:val="19"/>
        </w:numPr>
        <w:shd w:val="clear" w:color="auto" w:fill="FFFFFF"/>
        <w:suppressAutoHyphens/>
        <w:spacing w:line="317" w:lineRule="exact"/>
        <w:jc w:val="both"/>
        <w:rPr>
          <w:color w:val="000000"/>
          <w:sz w:val="28"/>
          <w:szCs w:val="28"/>
        </w:rPr>
      </w:pPr>
      <w:r>
        <w:rPr>
          <w:color w:val="000000"/>
          <w:sz w:val="28"/>
          <w:szCs w:val="28"/>
        </w:rPr>
        <w:t>состояние профилактической  работы с детьми и родителями;</w:t>
      </w:r>
    </w:p>
    <w:p w:rsidR="006504D1" w:rsidRDefault="006504D1" w:rsidP="006504D1">
      <w:pPr>
        <w:shd w:val="clear" w:color="auto" w:fill="FFFFFF"/>
        <w:spacing w:line="317" w:lineRule="exact"/>
        <w:jc w:val="both"/>
        <w:rPr>
          <w:color w:val="000000"/>
          <w:spacing w:val="-6"/>
          <w:sz w:val="28"/>
          <w:szCs w:val="28"/>
        </w:rPr>
      </w:pPr>
      <w:r>
        <w:rPr>
          <w:color w:val="000000"/>
          <w:spacing w:val="-3"/>
          <w:sz w:val="28"/>
          <w:szCs w:val="28"/>
        </w:rPr>
        <w:tab/>
        <w:t xml:space="preserve">Решая данные задачи, особое внимание </w:t>
      </w:r>
      <w:r>
        <w:rPr>
          <w:color w:val="000000"/>
          <w:spacing w:val="-4"/>
          <w:sz w:val="28"/>
          <w:szCs w:val="28"/>
        </w:rPr>
        <w:t xml:space="preserve">уделялось организации внеурочной деятельности школьников. Свободное время </w:t>
      </w:r>
      <w:r>
        <w:rPr>
          <w:color w:val="000000"/>
          <w:spacing w:val="-6"/>
          <w:sz w:val="28"/>
          <w:szCs w:val="28"/>
        </w:rPr>
        <w:t xml:space="preserve">- важный фактор формирования личности. Его плодотворное использование </w:t>
      </w:r>
      <w:r>
        <w:rPr>
          <w:color w:val="000000"/>
          <w:spacing w:val="-3"/>
          <w:sz w:val="28"/>
          <w:szCs w:val="28"/>
        </w:rPr>
        <w:t xml:space="preserve">необходимо для всестороннего развития учащихся: их творческих начал, </w:t>
      </w:r>
      <w:r>
        <w:rPr>
          <w:color w:val="000000"/>
          <w:spacing w:val="-1"/>
          <w:sz w:val="28"/>
          <w:szCs w:val="28"/>
        </w:rPr>
        <w:t xml:space="preserve">дарований, повышения культуры, приобщения к высоким человеческим </w:t>
      </w:r>
      <w:r>
        <w:rPr>
          <w:color w:val="000000"/>
          <w:spacing w:val="-6"/>
          <w:sz w:val="28"/>
          <w:szCs w:val="28"/>
        </w:rPr>
        <w:t>ценностям, увлеченности, укрепления здоровья, развития самостоятельности, социальной активности, ответственности.</w:t>
      </w:r>
    </w:p>
    <w:p w:rsidR="006504D1" w:rsidRDefault="006504D1" w:rsidP="006504D1">
      <w:pPr>
        <w:shd w:val="clear" w:color="auto" w:fill="FFFFFF"/>
        <w:spacing w:line="317" w:lineRule="exact"/>
        <w:jc w:val="both"/>
        <w:rPr>
          <w:color w:val="000000"/>
          <w:spacing w:val="-6"/>
          <w:sz w:val="28"/>
          <w:szCs w:val="28"/>
        </w:rPr>
      </w:pPr>
      <w:r>
        <w:rPr>
          <w:color w:val="000000"/>
          <w:spacing w:val="-3"/>
          <w:sz w:val="28"/>
          <w:szCs w:val="28"/>
        </w:rPr>
        <w:tab/>
        <w:t xml:space="preserve">Прежде чем планировать и организовывать работу, необходимо знать </w:t>
      </w:r>
      <w:r>
        <w:rPr>
          <w:color w:val="000000"/>
          <w:spacing w:val="-4"/>
          <w:sz w:val="28"/>
          <w:szCs w:val="28"/>
        </w:rPr>
        <w:t xml:space="preserve">детей, их образовательно-творческие потребности, ценностные ориентации, </w:t>
      </w:r>
      <w:r>
        <w:rPr>
          <w:color w:val="000000"/>
          <w:spacing w:val="-6"/>
          <w:sz w:val="28"/>
          <w:szCs w:val="28"/>
        </w:rPr>
        <w:t xml:space="preserve">знать, как проводят они свое свободное время. </w:t>
      </w:r>
    </w:p>
    <w:p w:rsidR="006504D1" w:rsidRDefault="006504D1" w:rsidP="006504D1">
      <w:pPr>
        <w:shd w:val="clear" w:color="auto" w:fill="FFFFFF"/>
        <w:spacing w:line="317" w:lineRule="exact"/>
        <w:jc w:val="both"/>
        <w:rPr>
          <w:color w:val="000000"/>
          <w:spacing w:val="1"/>
          <w:sz w:val="28"/>
          <w:szCs w:val="28"/>
        </w:rPr>
      </w:pPr>
      <w:r>
        <w:rPr>
          <w:color w:val="000000"/>
          <w:spacing w:val="-2"/>
          <w:sz w:val="28"/>
          <w:szCs w:val="28"/>
        </w:rPr>
        <w:tab/>
        <w:t xml:space="preserve">Планирование воспитательной работы - это большая и серьезная работа </w:t>
      </w:r>
      <w:r>
        <w:rPr>
          <w:color w:val="000000"/>
          <w:spacing w:val="2"/>
          <w:sz w:val="28"/>
          <w:szCs w:val="28"/>
        </w:rPr>
        <w:t xml:space="preserve">коллектива единомышленников. Все вместе вырабатывали воспитательные </w:t>
      </w:r>
      <w:r>
        <w:rPr>
          <w:color w:val="000000"/>
          <w:spacing w:val="-2"/>
          <w:sz w:val="28"/>
          <w:szCs w:val="28"/>
        </w:rPr>
        <w:t xml:space="preserve">задачи на год; обсуждали, какие дела могут "захватить" детей, объединить их в </w:t>
      </w:r>
      <w:r>
        <w:rPr>
          <w:color w:val="000000"/>
          <w:spacing w:val="-1"/>
          <w:sz w:val="28"/>
          <w:szCs w:val="28"/>
        </w:rPr>
        <w:t>коллективной деятельности; намечали основные события в жизни детей. При планировании внеурочной деятельности, методической работы с классными руководителями, учителями, родителями выбраны такие формы и методы,</w:t>
      </w:r>
      <w:r>
        <w:rPr>
          <w:sz w:val="28"/>
          <w:szCs w:val="28"/>
        </w:rPr>
        <w:t xml:space="preserve"> </w:t>
      </w:r>
      <w:r>
        <w:rPr>
          <w:color w:val="000000"/>
          <w:spacing w:val="-11"/>
          <w:sz w:val="28"/>
          <w:szCs w:val="28"/>
        </w:rPr>
        <w:t>которые</w:t>
      </w:r>
      <w:r>
        <w:rPr>
          <w:color w:val="000000"/>
          <w:sz w:val="28"/>
          <w:szCs w:val="28"/>
        </w:rPr>
        <w:t xml:space="preserve">  </w:t>
      </w:r>
      <w:r>
        <w:rPr>
          <w:color w:val="000000"/>
          <w:spacing w:val="-9"/>
          <w:sz w:val="28"/>
          <w:szCs w:val="28"/>
        </w:rPr>
        <w:t>обеспечивают</w:t>
      </w:r>
      <w:r>
        <w:rPr>
          <w:color w:val="000000"/>
          <w:sz w:val="28"/>
          <w:szCs w:val="28"/>
        </w:rPr>
        <w:t xml:space="preserve">  </w:t>
      </w:r>
      <w:r>
        <w:rPr>
          <w:color w:val="000000"/>
          <w:spacing w:val="-10"/>
          <w:sz w:val="28"/>
          <w:szCs w:val="28"/>
        </w:rPr>
        <w:t>практическую</w:t>
      </w:r>
      <w:r>
        <w:rPr>
          <w:color w:val="000000"/>
          <w:sz w:val="28"/>
          <w:szCs w:val="28"/>
        </w:rPr>
        <w:t xml:space="preserve">  </w:t>
      </w:r>
      <w:r>
        <w:rPr>
          <w:color w:val="000000"/>
          <w:spacing w:val="-7"/>
          <w:sz w:val="28"/>
          <w:szCs w:val="28"/>
        </w:rPr>
        <w:t>направленность,</w:t>
      </w:r>
      <w:r>
        <w:rPr>
          <w:sz w:val="28"/>
          <w:szCs w:val="28"/>
        </w:rPr>
        <w:t xml:space="preserve"> </w:t>
      </w:r>
      <w:r>
        <w:rPr>
          <w:color w:val="000000"/>
          <w:spacing w:val="8"/>
          <w:sz w:val="28"/>
          <w:szCs w:val="28"/>
        </w:rPr>
        <w:t xml:space="preserve">целеустремленность, связь с жизнью. </w:t>
      </w:r>
      <w:proofErr w:type="gramStart"/>
      <w:r>
        <w:rPr>
          <w:color w:val="000000"/>
          <w:spacing w:val="8"/>
          <w:sz w:val="28"/>
          <w:szCs w:val="28"/>
        </w:rPr>
        <w:t xml:space="preserve">Это беседы, лекции, собрания,  </w:t>
      </w:r>
      <w:r>
        <w:rPr>
          <w:color w:val="000000"/>
          <w:spacing w:val="9"/>
          <w:sz w:val="28"/>
          <w:szCs w:val="28"/>
        </w:rPr>
        <w:t xml:space="preserve">родительские всеобучи,  соревнования, конкурсы,   трудовые </w:t>
      </w:r>
      <w:r>
        <w:rPr>
          <w:color w:val="000000"/>
          <w:spacing w:val="1"/>
          <w:sz w:val="28"/>
          <w:szCs w:val="28"/>
        </w:rPr>
        <w:t>десанты, т.е. такие, где учащиеся непосредственно применяют полученные знания,  развивают организаторские и трудовые навыки.</w:t>
      </w:r>
      <w:proofErr w:type="gramEnd"/>
    </w:p>
    <w:p w:rsidR="006504D1" w:rsidRDefault="006504D1" w:rsidP="006504D1">
      <w:pPr>
        <w:shd w:val="clear" w:color="auto" w:fill="FFFFFF"/>
        <w:spacing w:line="317" w:lineRule="exact"/>
        <w:jc w:val="both"/>
        <w:rPr>
          <w:color w:val="000000"/>
          <w:spacing w:val="-1"/>
          <w:sz w:val="28"/>
          <w:szCs w:val="28"/>
        </w:rPr>
      </w:pPr>
      <w:r>
        <w:rPr>
          <w:color w:val="000000"/>
          <w:spacing w:val="-1"/>
          <w:sz w:val="28"/>
          <w:szCs w:val="28"/>
        </w:rPr>
        <w:tab/>
      </w:r>
      <w:proofErr w:type="gramStart"/>
      <w:r>
        <w:rPr>
          <w:color w:val="000000"/>
          <w:spacing w:val="-1"/>
          <w:sz w:val="28"/>
          <w:szCs w:val="28"/>
        </w:rPr>
        <w:t xml:space="preserve">Одна из главных задач педагогов - это создание условий для развития отношений в семье: основным средством ее решения является совместная </w:t>
      </w:r>
      <w:r>
        <w:rPr>
          <w:color w:val="000000"/>
          <w:spacing w:val="10"/>
          <w:sz w:val="28"/>
          <w:szCs w:val="28"/>
        </w:rPr>
        <w:t xml:space="preserve">деятельность родителей и детей, которая может быть организована в </w:t>
      </w:r>
      <w:r>
        <w:rPr>
          <w:color w:val="000000"/>
          <w:spacing w:val="6"/>
          <w:sz w:val="28"/>
          <w:szCs w:val="28"/>
        </w:rPr>
        <w:t xml:space="preserve">различных формах познавательной деятельности: общественные смотры </w:t>
      </w:r>
      <w:r>
        <w:rPr>
          <w:color w:val="000000"/>
          <w:spacing w:val="3"/>
          <w:sz w:val="28"/>
          <w:szCs w:val="28"/>
        </w:rPr>
        <w:t xml:space="preserve">знаний, творческие отчеты по предметам, дни открытых уроков, праздник </w:t>
      </w:r>
      <w:r>
        <w:rPr>
          <w:color w:val="000000"/>
          <w:sz w:val="28"/>
          <w:szCs w:val="28"/>
        </w:rPr>
        <w:t xml:space="preserve">знаний и творчества, турниры знатоков; трудовой деятельности: оформление </w:t>
      </w:r>
      <w:r>
        <w:rPr>
          <w:color w:val="000000"/>
          <w:spacing w:val="-3"/>
          <w:sz w:val="28"/>
          <w:szCs w:val="28"/>
        </w:rPr>
        <w:t>кабинета, трудовой десант по благоустройству и озеленению;</w:t>
      </w:r>
      <w:proofErr w:type="gramEnd"/>
      <w:r>
        <w:rPr>
          <w:color w:val="000000"/>
          <w:spacing w:val="-3"/>
          <w:sz w:val="28"/>
          <w:szCs w:val="28"/>
        </w:rPr>
        <w:t xml:space="preserve"> </w:t>
      </w:r>
      <w:r>
        <w:rPr>
          <w:color w:val="000000"/>
          <w:spacing w:val="-1"/>
          <w:sz w:val="28"/>
          <w:szCs w:val="28"/>
        </w:rPr>
        <w:t xml:space="preserve">досуга: совместные праздники, подготовка концертов. </w:t>
      </w:r>
    </w:p>
    <w:p w:rsidR="006504D1" w:rsidRDefault="006504D1" w:rsidP="006504D1">
      <w:pPr>
        <w:shd w:val="clear" w:color="auto" w:fill="FFFFFF"/>
        <w:spacing w:line="317" w:lineRule="exact"/>
        <w:jc w:val="both"/>
        <w:rPr>
          <w:color w:val="000000"/>
          <w:sz w:val="28"/>
          <w:szCs w:val="28"/>
        </w:rPr>
      </w:pPr>
      <w:r>
        <w:rPr>
          <w:color w:val="000000"/>
          <w:spacing w:val="-1"/>
          <w:sz w:val="28"/>
          <w:szCs w:val="28"/>
        </w:rPr>
        <w:tab/>
        <w:t xml:space="preserve">При создании воспитательной программы мы опирались на идею гуманистического подхода в понимании личности и ее развития, личностно </w:t>
      </w:r>
      <w:r>
        <w:rPr>
          <w:color w:val="000000"/>
          <w:sz w:val="28"/>
          <w:szCs w:val="28"/>
        </w:rPr>
        <w:t>ориентированную системно - ролевую концепцию воспитания учащихся.</w:t>
      </w:r>
    </w:p>
    <w:p w:rsidR="006504D1" w:rsidRDefault="006504D1" w:rsidP="006504D1">
      <w:pPr>
        <w:shd w:val="clear" w:color="auto" w:fill="FFFFFF"/>
        <w:spacing w:line="317" w:lineRule="exact"/>
        <w:jc w:val="both"/>
        <w:rPr>
          <w:color w:val="000000"/>
          <w:spacing w:val="-1"/>
          <w:sz w:val="28"/>
          <w:szCs w:val="28"/>
        </w:rPr>
      </w:pPr>
      <w:r>
        <w:rPr>
          <w:color w:val="000000"/>
          <w:sz w:val="28"/>
          <w:szCs w:val="28"/>
        </w:rPr>
        <w:tab/>
        <w:t xml:space="preserve">Практика показала, что наиболее приоритетными для наших учащихся </w:t>
      </w:r>
      <w:r>
        <w:rPr>
          <w:color w:val="000000"/>
          <w:spacing w:val="-1"/>
          <w:sz w:val="28"/>
          <w:szCs w:val="28"/>
        </w:rPr>
        <w:t>являются игровые, дискуссионные, ситуативно-творческие,</w:t>
      </w:r>
      <w:r>
        <w:rPr>
          <w:color w:val="000000"/>
          <w:spacing w:val="14"/>
          <w:sz w:val="28"/>
          <w:szCs w:val="28"/>
        </w:rPr>
        <w:t xml:space="preserve"> состязательные формы воспитательной работы, </w:t>
      </w:r>
      <w:r>
        <w:rPr>
          <w:color w:val="000000"/>
          <w:spacing w:val="3"/>
          <w:sz w:val="28"/>
          <w:szCs w:val="28"/>
        </w:rPr>
        <w:t xml:space="preserve">позволяющие учащимся осознать самих себя. </w:t>
      </w:r>
      <w:r>
        <w:rPr>
          <w:color w:val="000000"/>
          <w:spacing w:val="3"/>
          <w:sz w:val="28"/>
          <w:szCs w:val="28"/>
        </w:rPr>
        <w:tab/>
        <w:t xml:space="preserve">Школьная воспитательная </w:t>
      </w:r>
      <w:r>
        <w:rPr>
          <w:color w:val="000000"/>
          <w:spacing w:val="5"/>
          <w:sz w:val="28"/>
          <w:szCs w:val="28"/>
        </w:rPr>
        <w:t xml:space="preserve">программа стимулирует, обогащает и дополняет деятельность </w:t>
      </w:r>
      <w:r>
        <w:rPr>
          <w:color w:val="000000"/>
          <w:spacing w:val="5"/>
          <w:sz w:val="28"/>
          <w:szCs w:val="28"/>
        </w:rPr>
        <w:lastRenderedPageBreak/>
        <w:t xml:space="preserve">класса. </w:t>
      </w:r>
      <w:r>
        <w:rPr>
          <w:color w:val="000000"/>
          <w:spacing w:val="-1"/>
          <w:sz w:val="28"/>
          <w:szCs w:val="28"/>
        </w:rPr>
        <w:t>Включенность в эту программу благоприятно сказывается на установлении и развитии внешних связей класса, на освоении внутренней среды школы.</w:t>
      </w:r>
    </w:p>
    <w:p w:rsidR="006504D1" w:rsidRDefault="006504D1" w:rsidP="006504D1">
      <w:pPr>
        <w:shd w:val="clear" w:color="auto" w:fill="FFFFFF"/>
        <w:spacing w:line="317" w:lineRule="exact"/>
        <w:jc w:val="both"/>
        <w:rPr>
          <w:color w:val="000000"/>
          <w:spacing w:val="-2"/>
          <w:sz w:val="28"/>
          <w:szCs w:val="28"/>
        </w:rPr>
      </w:pPr>
      <w:r>
        <w:rPr>
          <w:color w:val="000000"/>
          <w:spacing w:val="1"/>
          <w:sz w:val="28"/>
          <w:szCs w:val="28"/>
        </w:rPr>
        <w:tab/>
      </w:r>
      <w:proofErr w:type="gramStart"/>
      <w:r>
        <w:rPr>
          <w:color w:val="000000"/>
          <w:spacing w:val="1"/>
          <w:sz w:val="28"/>
          <w:szCs w:val="28"/>
        </w:rPr>
        <w:t xml:space="preserve">Годовой цикл традиционных дел школы включает в себя </w:t>
      </w:r>
      <w:r>
        <w:rPr>
          <w:color w:val="000000"/>
          <w:sz w:val="28"/>
          <w:szCs w:val="28"/>
        </w:rPr>
        <w:t xml:space="preserve">  конкурсы</w:t>
      </w:r>
      <w:r>
        <w:rPr>
          <w:color w:val="000000"/>
          <w:spacing w:val="-1"/>
          <w:sz w:val="28"/>
          <w:szCs w:val="28"/>
        </w:rPr>
        <w:t xml:space="preserve">, спортивные праздники, </w:t>
      </w:r>
      <w:r>
        <w:rPr>
          <w:color w:val="000000"/>
          <w:spacing w:val="-4"/>
          <w:sz w:val="28"/>
          <w:szCs w:val="28"/>
        </w:rPr>
        <w:t xml:space="preserve">«Здравствуй, школа », «Осенняя ярмарка», «День </w:t>
      </w:r>
      <w:r>
        <w:rPr>
          <w:color w:val="000000"/>
          <w:sz w:val="28"/>
          <w:szCs w:val="28"/>
        </w:rPr>
        <w:t>учителя», «Дни здоровья», акции  «Нет вредным привычкам», «День матери», «День защитника</w:t>
      </w:r>
      <w:r>
        <w:rPr>
          <w:sz w:val="28"/>
          <w:szCs w:val="28"/>
        </w:rPr>
        <w:t xml:space="preserve"> </w:t>
      </w:r>
      <w:r>
        <w:rPr>
          <w:color w:val="000000"/>
          <w:spacing w:val="-1"/>
          <w:sz w:val="28"/>
          <w:szCs w:val="28"/>
        </w:rPr>
        <w:t xml:space="preserve">Отечества», «Праздник последнего </w:t>
      </w:r>
      <w:r>
        <w:rPr>
          <w:color w:val="000000"/>
          <w:spacing w:val="-2"/>
          <w:sz w:val="28"/>
          <w:szCs w:val="28"/>
        </w:rPr>
        <w:t>звонка» и другие.</w:t>
      </w:r>
      <w:proofErr w:type="gramEnd"/>
    </w:p>
    <w:p w:rsidR="006504D1" w:rsidRDefault="006504D1" w:rsidP="006504D1">
      <w:pPr>
        <w:shd w:val="clear" w:color="auto" w:fill="FFFFFF"/>
        <w:spacing w:line="317" w:lineRule="exact"/>
        <w:jc w:val="both"/>
        <w:rPr>
          <w:color w:val="000000"/>
          <w:spacing w:val="-1"/>
          <w:sz w:val="28"/>
          <w:szCs w:val="28"/>
        </w:rPr>
      </w:pPr>
      <w:r>
        <w:rPr>
          <w:color w:val="000000"/>
          <w:spacing w:val="-1"/>
          <w:sz w:val="28"/>
          <w:szCs w:val="28"/>
        </w:rPr>
        <w:tab/>
        <w:t xml:space="preserve">Названия этих праздников показывают приоритетные направления воспитательной работы (гражданско-патриотическое, духовно-нравственное и </w:t>
      </w:r>
      <w:r>
        <w:rPr>
          <w:color w:val="000000"/>
          <w:spacing w:val="-2"/>
          <w:sz w:val="28"/>
          <w:szCs w:val="28"/>
        </w:rPr>
        <w:t xml:space="preserve">эстетическое); единство обучения и воспитания в воспитательном пространстве </w:t>
      </w:r>
      <w:r>
        <w:rPr>
          <w:color w:val="000000"/>
          <w:spacing w:val="-1"/>
          <w:sz w:val="28"/>
          <w:szCs w:val="28"/>
        </w:rPr>
        <w:t xml:space="preserve">школы. </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xml:space="preserve">      В  этом  году  классные руководители  акцентировали  своё  внимание на работу  по правонарушениям. Начиная  с первого  класса,  ребята  изучали  свои  права  и обязанности.   Несколько  профилактических классных    часов  было  направленно на предупреждение  правонарушений, несчастных  случаев, вредных  привычек,  пропаганде здорового  образа  жизни:  </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«Правили поведения учащихся в школе, общественных местах», «Наша безопасность  в наших  руках», «Огонь и  человек» (</w:t>
      </w:r>
      <w:proofErr w:type="spellStart"/>
      <w:r>
        <w:rPr>
          <w:color w:val="000000"/>
          <w:spacing w:val="-6"/>
          <w:sz w:val="28"/>
          <w:szCs w:val="28"/>
        </w:rPr>
        <w:t>Яцина</w:t>
      </w:r>
      <w:proofErr w:type="spellEnd"/>
      <w:r>
        <w:rPr>
          <w:color w:val="000000"/>
          <w:spacing w:val="-6"/>
          <w:sz w:val="28"/>
          <w:szCs w:val="28"/>
        </w:rPr>
        <w:t xml:space="preserve"> М.Е.)    </w:t>
      </w:r>
      <w:proofErr w:type="gramStart"/>
      <w:r>
        <w:rPr>
          <w:color w:val="000000"/>
          <w:spacing w:val="-6"/>
          <w:sz w:val="28"/>
          <w:szCs w:val="28"/>
        </w:rPr>
        <w:t xml:space="preserve">( </w:t>
      </w:r>
      <w:proofErr w:type="gramEnd"/>
      <w:r>
        <w:rPr>
          <w:color w:val="000000"/>
          <w:spacing w:val="-6"/>
          <w:sz w:val="28"/>
          <w:szCs w:val="28"/>
        </w:rPr>
        <w:t xml:space="preserve">1-4 </w:t>
      </w:r>
      <w:proofErr w:type="spellStart"/>
      <w:r>
        <w:rPr>
          <w:color w:val="000000"/>
          <w:spacing w:val="-6"/>
          <w:sz w:val="28"/>
          <w:szCs w:val="28"/>
        </w:rPr>
        <w:t>кл</w:t>
      </w:r>
      <w:proofErr w:type="spellEnd"/>
      <w:r>
        <w:rPr>
          <w:color w:val="000000"/>
          <w:spacing w:val="-6"/>
          <w:sz w:val="28"/>
          <w:szCs w:val="28"/>
        </w:rPr>
        <w:t>.).</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xml:space="preserve">           Благодаря  успешной  совместной работе  классного руководителя  и учащихся,  все  классные  и общешкольные  мероприятия</w:t>
      </w:r>
      <w:proofErr w:type="gramStart"/>
      <w:r>
        <w:rPr>
          <w:color w:val="000000"/>
          <w:spacing w:val="-6"/>
          <w:sz w:val="28"/>
          <w:szCs w:val="28"/>
        </w:rPr>
        <w:t xml:space="preserve"> ,</w:t>
      </w:r>
      <w:proofErr w:type="gramEnd"/>
      <w:r>
        <w:rPr>
          <w:color w:val="000000"/>
          <w:spacing w:val="-6"/>
          <w:sz w:val="28"/>
          <w:szCs w:val="28"/>
        </w:rPr>
        <w:t xml:space="preserve"> проводимые  в течение года  в школе,  были  полны  творческим  задором,  яркими  номерами художественной  самодеятельности,  артистизмом.  </w:t>
      </w:r>
      <w:r>
        <w:rPr>
          <w:sz w:val="28"/>
          <w:szCs w:val="28"/>
        </w:rPr>
        <w:t xml:space="preserve">    </w:t>
      </w:r>
      <w:r>
        <w:rPr>
          <w:color w:val="000000"/>
          <w:spacing w:val="-6"/>
          <w:sz w:val="28"/>
          <w:szCs w:val="28"/>
        </w:rPr>
        <w:t xml:space="preserve"> </w:t>
      </w:r>
    </w:p>
    <w:p w:rsidR="006504D1" w:rsidRDefault="006504D1" w:rsidP="006504D1">
      <w:pPr>
        <w:shd w:val="clear" w:color="auto" w:fill="FFFFFF"/>
        <w:jc w:val="both"/>
        <w:rPr>
          <w:color w:val="000000"/>
          <w:spacing w:val="-6"/>
          <w:sz w:val="28"/>
          <w:szCs w:val="28"/>
        </w:rPr>
      </w:pPr>
      <w:r>
        <w:rPr>
          <w:color w:val="000000"/>
          <w:spacing w:val="-6"/>
          <w:sz w:val="28"/>
          <w:szCs w:val="28"/>
        </w:rPr>
        <w:t xml:space="preserve">       В  этом  учебном году   группы продленного  дня  посещало  85 человек.  </w:t>
      </w:r>
      <w:proofErr w:type="gramStart"/>
      <w:r>
        <w:rPr>
          <w:color w:val="000000"/>
          <w:spacing w:val="-6"/>
          <w:sz w:val="28"/>
          <w:szCs w:val="28"/>
        </w:rPr>
        <w:t>В  течение  всего  года воспитателями   ГПД  были  проведены  3 открытых  мероприятия:  игра – путешествие «Остров сокровищ», интеллектуальное мероприятие «Что, где, когда?» с использованием новейших технологий, «Птицы -  наши  друзья».</w:t>
      </w:r>
      <w:proofErr w:type="gramEnd"/>
      <w:r>
        <w:rPr>
          <w:color w:val="000000"/>
          <w:spacing w:val="-6"/>
          <w:sz w:val="28"/>
          <w:szCs w:val="28"/>
        </w:rPr>
        <w:t xml:space="preserve"> </w:t>
      </w:r>
      <w:proofErr w:type="gramStart"/>
      <w:r>
        <w:rPr>
          <w:color w:val="000000"/>
          <w:spacing w:val="-6"/>
          <w:sz w:val="28"/>
          <w:szCs w:val="28"/>
        </w:rPr>
        <w:t>Огромное внимание  воспитателями ГПД уделялось  физкультурно-оздоровительной  работе (разучивание  различных  подвижных  игр,   тематические беседы:</w:t>
      </w:r>
      <w:proofErr w:type="gramEnd"/>
      <w:r>
        <w:rPr>
          <w:color w:val="000000"/>
          <w:spacing w:val="-6"/>
          <w:sz w:val="28"/>
          <w:szCs w:val="28"/>
        </w:rPr>
        <w:t xml:space="preserve"> </w:t>
      </w:r>
      <w:proofErr w:type="gramStart"/>
      <w:r>
        <w:rPr>
          <w:color w:val="000000"/>
          <w:spacing w:val="-6"/>
          <w:sz w:val="28"/>
          <w:szCs w:val="28"/>
        </w:rPr>
        <w:t>«Режим  дня  школьника», «Закаливание организма», «Наше  питание», «Вредные  привычки»).</w:t>
      </w:r>
      <w:proofErr w:type="gramEnd"/>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xml:space="preserve">   Библиотекарем нашей  школы   </w:t>
      </w:r>
      <w:proofErr w:type="spellStart"/>
      <w:r>
        <w:rPr>
          <w:color w:val="000000"/>
          <w:spacing w:val="-6"/>
          <w:sz w:val="28"/>
          <w:szCs w:val="28"/>
        </w:rPr>
        <w:t>Щавлевой</w:t>
      </w:r>
      <w:proofErr w:type="spellEnd"/>
      <w:r>
        <w:rPr>
          <w:color w:val="000000"/>
          <w:spacing w:val="-6"/>
          <w:sz w:val="28"/>
          <w:szCs w:val="28"/>
        </w:rPr>
        <w:t xml:space="preserve"> М.А. было  подготовлено и проведено  библиотечно-библиографические  уроки  по следующим  темам: </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«Из истории  бумаги  и печати»;</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-«О  книге  и  библиотеке»;</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-«Словари, справочники»;</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-«В гостях у бабы Яги» - театрализованное мероприятие.</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xml:space="preserve">    Педагог-организатор Федосеева И.В. оказывала помощь  в подготовке и проведении  классных и школьных мероприятий,  в художественном  оформлении  зала к мероприятиям, оформлении стендов, вывесок, газет. </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xml:space="preserve">       </w:t>
      </w:r>
      <w:r>
        <w:rPr>
          <w:color w:val="000000"/>
          <w:spacing w:val="-1"/>
          <w:sz w:val="28"/>
          <w:szCs w:val="28"/>
        </w:rPr>
        <w:t>Большой воспитательный эффект на личность оказывают объединения дополнительного образования.</w:t>
      </w:r>
      <w:r>
        <w:rPr>
          <w:color w:val="000000"/>
          <w:spacing w:val="-6"/>
          <w:sz w:val="28"/>
          <w:szCs w:val="28"/>
        </w:rPr>
        <w:t xml:space="preserve">  На них  ученик раскрывает свои способности, становится личностью. В </w:t>
      </w:r>
      <w:r>
        <w:rPr>
          <w:color w:val="000000"/>
          <w:spacing w:val="1"/>
          <w:sz w:val="28"/>
          <w:szCs w:val="28"/>
        </w:rPr>
        <w:t>школе постоянно функционируют</w:t>
      </w:r>
      <w:r>
        <w:rPr>
          <w:color w:val="000000"/>
          <w:spacing w:val="-1"/>
          <w:sz w:val="28"/>
          <w:szCs w:val="28"/>
        </w:rPr>
        <w:t xml:space="preserve"> объединения дополнительного образования</w:t>
      </w:r>
      <w:r>
        <w:rPr>
          <w:color w:val="000000"/>
          <w:spacing w:val="1"/>
          <w:sz w:val="28"/>
          <w:szCs w:val="28"/>
        </w:rPr>
        <w:t xml:space="preserve">. </w:t>
      </w:r>
      <w:r>
        <w:rPr>
          <w:color w:val="000000"/>
          <w:spacing w:val="-1"/>
          <w:sz w:val="28"/>
          <w:szCs w:val="28"/>
        </w:rPr>
        <w:t xml:space="preserve">Педагоги дополнительного образования работают над </w:t>
      </w:r>
      <w:r>
        <w:rPr>
          <w:color w:val="000000"/>
          <w:spacing w:val="-6"/>
          <w:sz w:val="28"/>
          <w:szCs w:val="28"/>
        </w:rPr>
        <w:t xml:space="preserve">проблемой развития творческих способностей и познавательной активности </w:t>
      </w:r>
      <w:r>
        <w:rPr>
          <w:color w:val="000000"/>
          <w:spacing w:val="-2"/>
          <w:sz w:val="28"/>
          <w:szCs w:val="28"/>
        </w:rPr>
        <w:t xml:space="preserve">учащихся, привития им навыков самостоятельного пополнения знаний и на </w:t>
      </w:r>
      <w:r>
        <w:rPr>
          <w:color w:val="000000"/>
          <w:spacing w:val="-6"/>
          <w:sz w:val="28"/>
          <w:szCs w:val="28"/>
        </w:rPr>
        <w:t>этой основе повышения качества обучения и воспитания.</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xml:space="preserve">          </w:t>
      </w:r>
      <w:r>
        <w:rPr>
          <w:color w:val="000000"/>
          <w:spacing w:val="16"/>
          <w:sz w:val="28"/>
          <w:szCs w:val="28"/>
        </w:rPr>
        <w:t xml:space="preserve">Работа с детьми строится на основе </w:t>
      </w:r>
      <w:r>
        <w:rPr>
          <w:color w:val="000000"/>
          <w:spacing w:val="-6"/>
          <w:sz w:val="28"/>
          <w:szCs w:val="28"/>
        </w:rPr>
        <w:t xml:space="preserve">свободы выбора детей, обеспечения самореализации творческих возможностей и потребностей ребенка. </w:t>
      </w:r>
    </w:p>
    <w:p w:rsidR="006504D1" w:rsidRDefault="006504D1" w:rsidP="006504D1">
      <w:pPr>
        <w:shd w:val="clear" w:color="auto" w:fill="FFFFFF"/>
        <w:spacing w:line="317" w:lineRule="exact"/>
        <w:jc w:val="both"/>
        <w:rPr>
          <w:color w:val="000000"/>
          <w:spacing w:val="-6"/>
          <w:sz w:val="28"/>
          <w:szCs w:val="28"/>
        </w:rPr>
      </w:pPr>
      <w:r>
        <w:rPr>
          <w:color w:val="000000"/>
          <w:spacing w:val="-6"/>
          <w:sz w:val="28"/>
          <w:szCs w:val="28"/>
        </w:rPr>
        <w:t xml:space="preserve">            Особенно </w:t>
      </w:r>
      <w:proofErr w:type="gramStart"/>
      <w:r>
        <w:rPr>
          <w:color w:val="000000"/>
          <w:spacing w:val="-6"/>
          <w:sz w:val="28"/>
          <w:szCs w:val="28"/>
        </w:rPr>
        <w:t>обучающиеся</w:t>
      </w:r>
      <w:proofErr w:type="gramEnd"/>
      <w:r>
        <w:rPr>
          <w:color w:val="000000"/>
          <w:spacing w:val="-6"/>
          <w:sz w:val="28"/>
          <w:szCs w:val="28"/>
        </w:rPr>
        <w:t xml:space="preserve"> с желанием занимаются в кружках и секциях:</w:t>
      </w:r>
    </w:p>
    <w:p w:rsidR="006504D1" w:rsidRDefault="006504D1" w:rsidP="00625ABB">
      <w:pPr>
        <w:widowControl w:val="0"/>
        <w:numPr>
          <w:ilvl w:val="0"/>
          <w:numId w:val="21"/>
        </w:numPr>
        <w:shd w:val="clear" w:color="auto" w:fill="FFFFFF"/>
        <w:suppressAutoHyphens/>
        <w:snapToGrid w:val="0"/>
        <w:spacing w:line="200" w:lineRule="atLeast"/>
        <w:jc w:val="both"/>
        <w:rPr>
          <w:color w:val="000000"/>
          <w:spacing w:val="-6"/>
          <w:sz w:val="28"/>
          <w:szCs w:val="28"/>
        </w:rPr>
      </w:pPr>
      <w:r>
        <w:rPr>
          <w:color w:val="000000"/>
          <w:spacing w:val="-6"/>
          <w:sz w:val="28"/>
          <w:szCs w:val="28"/>
        </w:rPr>
        <w:t>Кружок «Азбука нравственности»</w:t>
      </w:r>
    </w:p>
    <w:p w:rsidR="006504D1" w:rsidRDefault="006504D1" w:rsidP="00625ABB">
      <w:pPr>
        <w:widowControl w:val="0"/>
        <w:numPr>
          <w:ilvl w:val="0"/>
          <w:numId w:val="21"/>
        </w:numPr>
        <w:shd w:val="clear" w:color="auto" w:fill="FFFFFF"/>
        <w:suppressAutoHyphens/>
        <w:spacing w:line="317" w:lineRule="exact"/>
        <w:jc w:val="both"/>
        <w:rPr>
          <w:color w:val="000000"/>
          <w:spacing w:val="-6"/>
          <w:sz w:val="28"/>
          <w:szCs w:val="28"/>
        </w:rPr>
      </w:pPr>
      <w:r>
        <w:rPr>
          <w:color w:val="000000"/>
          <w:spacing w:val="-6"/>
          <w:sz w:val="28"/>
          <w:szCs w:val="28"/>
        </w:rPr>
        <w:t xml:space="preserve">Кружок «Умники и умницы» </w:t>
      </w:r>
      <w:r>
        <w:rPr>
          <w:color w:val="000000"/>
          <w:spacing w:val="-6"/>
          <w:sz w:val="20"/>
          <w:szCs w:val="20"/>
        </w:rPr>
        <w:t>(</w:t>
      </w:r>
      <w:r>
        <w:rPr>
          <w:color w:val="000000"/>
          <w:spacing w:val="-6"/>
          <w:sz w:val="28"/>
          <w:szCs w:val="28"/>
        </w:rPr>
        <w:t>развитие</w:t>
      </w:r>
      <w:r>
        <w:rPr>
          <w:color w:val="000000"/>
          <w:spacing w:val="-6"/>
          <w:sz w:val="20"/>
          <w:szCs w:val="20"/>
        </w:rPr>
        <w:t xml:space="preserve"> </w:t>
      </w:r>
      <w:r>
        <w:rPr>
          <w:color w:val="000000"/>
          <w:spacing w:val="-6"/>
          <w:sz w:val="28"/>
          <w:szCs w:val="28"/>
        </w:rPr>
        <w:t>познавательных способностей)</w:t>
      </w:r>
    </w:p>
    <w:p w:rsidR="006504D1" w:rsidRDefault="006504D1" w:rsidP="00625ABB">
      <w:pPr>
        <w:widowControl w:val="0"/>
        <w:numPr>
          <w:ilvl w:val="0"/>
          <w:numId w:val="21"/>
        </w:numPr>
        <w:shd w:val="clear" w:color="auto" w:fill="FFFFFF"/>
        <w:suppressAutoHyphens/>
        <w:spacing w:line="317" w:lineRule="exact"/>
        <w:jc w:val="both"/>
        <w:rPr>
          <w:color w:val="000000"/>
          <w:spacing w:val="-6"/>
          <w:sz w:val="28"/>
          <w:szCs w:val="28"/>
        </w:rPr>
      </w:pPr>
      <w:r>
        <w:rPr>
          <w:color w:val="000000"/>
          <w:spacing w:val="-6"/>
          <w:sz w:val="28"/>
          <w:szCs w:val="28"/>
        </w:rPr>
        <w:lastRenderedPageBreak/>
        <w:t xml:space="preserve">Кружок «Родной край» (история, традиции) </w:t>
      </w:r>
    </w:p>
    <w:p w:rsidR="006504D1" w:rsidRDefault="006504D1" w:rsidP="00625ABB">
      <w:pPr>
        <w:widowControl w:val="0"/>
        <w:numPr>
          <w:ilvl w:val="0"/>
          <w:numId w:val="21"/>
        </w:numPr>
        <w:shd w:val="clear" w:color="auto" w:fill="FFFFFF"/>
        <w:suppressAutoHyphens/>
        <w:snapToGrid w:val="0"/>
        <w:spacing w:line="200" w:lineRule="atLeast"/>
        <w:jc w:val="both"/>
        <w:rPr>
          <w:color w:val="000000"/>
          <w:spacing w:val="-6"/>
          <w:sz w:val="28"/>
          <w:szCs w:val="28"/>
        </w:rPr>
      </w:pPr>
      <w:r>
        <w:rPr>
          <w:color w:val="000000"/>
          <w:spacing w:val="-6"/>
          <w:sz w:val="28"/>
          <w:szCs w:val="28"/>
        </w:rPr>
        <w:t>Кружок  «Чудеса своими руками»</w:t>
      </w:r>
    </w:p>
    <w:p w:rsidR="006504D1" w:rsidRDefault="006504D1" w:rsidP="00625ABB">
      <w:pPr>
        <w:widowControl w:val="0"/>
        <w:numPr>
          <w:ilvl w:val="0"/>
          <w:numId w:val="21"/>
        </w:numPr>
        <w:shd w:val="clear" w:color="auto" w:fill="FFFFFF"/>
        <w:suppressAutoHyphens/>
        <w:snapToGrid w:val="0"/>
        <w:spacing w:line="200" w:lineRule="atLeast"/>
        <w:jc w:val="both"/>
        <w:rPr>
          <w:color w:val="000000"/>
          <w:spacing w:val="-6"/>
          <w:sz w:val="28"/>
          <w:szCs w:val="28"/>
        </w:rPr>
      </w:pPr>
      <w:r>
        <w:rPr>
          <w:color w:val="000000"/>
          <w:spacing w:val="-6"/>
          <w:sz w:val="28"/>
          <w:szCs w:val="28"/>
        </w:rPr>
        <w:t>Фольклорная студия «Русская народная культура»</w:t>
      </w:r>
    </w:p>
    <w:p w:rsidR="006504D1" w:rsidRDefault="006504D1" w:rsidP="00625ABB">
      <w:pPr>
        <w:widowControl w:val="0"/>
        <w:numPr>
          <w:ilvl w:val="0"/>
          <w:numId w:val="21"/>
        </w:numPr>
        <w:shd w:val="clear" w:color="auto" w:fill="FFFFFF"/>
        <w:suppressAutoHyphens/>
        <w:snapToGrid w:val="0"/>
        <w:spacing w:line="200" w:lineRule="atLeast"/>
        <w:jc w:val="both"/>
        <w:rPr>
          <w:color w:val="000000"/>
          <w:spacing w:val="-6"/>
          <w:sz w:val="28"/>
          <w:szCs w:val="28"/>
        </w:rPr>
      </w:pPr>
      <w:r>
        <w:rPr>
          <w:color w:val="000000"/>
          <w:spacing w:val="-6"/>
          <w:sz w:val="28"/>
          <w:szCs w:val="28"/>
        </w:rPr>
        <w:t>Секция общего физического развития («Дзюдо»)</w:t>
      </w:r>
    </w:p>
    <w:p w:rsidR="006504D1" w:rsidRDefault="006504D1" w:rsidP="00625ABB">
      <w:pPr>
        <w:widowControl w:val="0"/>
        <w:numPr>
          <w:ilvl w:val="0"/>
          <w:numId w:val="21"/>
        </w:numPr>
        <w:shd w:val="clear" w:color="auto" w:fill="FFFFFF"/>
        <w:suppressAutoHyphens/>
        <w:snapToGrid w:val="0"/>
        <w:spacing w:line="200" w:lineRule="atLeast"/>
        <w:jc w:val="both"/>
        <w:rPr>
          <w:color w:val="000000"/>
          <w:spacing w:val="-6"/>
          <w:sz w:val="28"/>
          <w:szCs w:val="28"/>
        </w:rPr>
      </w:pPr>
      <w:r>
        <w:rPr>
          <w:color w:val="000000"/>
          <w:spacing w:val="-6"/>
          <w:sz w:val="28"/>
          <w:szCs w:val="28"/>
        </w:rPr>
        <w:t>баскетбольная секция</w:t>
      </w:r>
    </w:p>
    <w:p w:rsidR="006504D1" w:rsidRDefault="006504D1" w:rsidP="00625ABB">
      <w:pPr>
        <w:widowControl w:val="0"/>
        <w:numPr>
          <w:ilvl w:val="0"/>
          <w:numId w:val="21"/>
        </w:numPr>
        <w:shd w:val="clear" w:color="auto" w:fill="FFFFFF"/>
        <w:suppressAutoHyphens/>
        <w:snapToGrid w:val="0"/>
        <w:spacing w:line="200" w:lineRule="atLeast"/>
        <w:jc w:val="both"/>
        <w:rPr>
          <w:color w:val="000000"/>
          <w:spacing w:val="-6"/>
          <w:sz w:val="28"/>
          <w:szCs w:val="28"/>
        </w:rPr>
      </w:pPr>
      <w:r>
        <w:rPr>
          <w:color w:val="000000"/>
          <w:spacing w:val="-6"/>
          <w:sz w:val="28"/>
          <w:szCs w:val="28"/>
        </w:rPr>
        <w:t>Читающий город (проектная деятельность)</w:t>
      </w:r>
    </w:p>
    <w:p w:rsidR="006504D1" w:rsidRDefault="006504D1" w:rsidP="006504D1">
      <w:pPr>
        <w:shd w:val="clear" w:color="auto" w:fill="FFFFFF"/>
        <w:spacing w:line="317" w:lineRule="exact"/>
        <w:jc w:val="both"/>
        <w:rPr>
          <w:color w:val="000000"/>
          <w:spacing w:val="-1"/>
          <w:sz w:val="28"/>
          <w:szCs w:val="28"/>
        </w:rPr>
      </w:pPr>
      <w:r>
        <w:rPr>
          <w:color w:val="000000"/>
          <w:spacing w:val="-7"/>
          <w:sz w:val="28"/>
          <w:szCs w:val="28"/>
        </w:rPr>
        <w:t xml:space="preserve">          </w:t>
      </w:r>
      <w:r>
        <w:rPr>
          <w:color w:val="000000"/>
          <w:spacing w:val="1"/>
          <w:sz w:val="28"/>
          <w:szCs w:val="28"/>
        </w:rPr>
        <w:t xml:space="preserve">Упражнения в этих </w:t>
      </w:r>
      <w:r>
        <w:rPr>
          <w:color w:val="000000"/>
          <w:spacing w:val="-1"/>
          <w:sz w:val="28"/>
          <w:szCs w:val="28"/>
        </w:rPr>
        <w:t xml:space="preserve">объединениях  подбираются индивидуально на основе специальных разработок и с учетом имеющейся материальной базы. </w:t>
      </w:r>
    </w:p>
    <w:p w:rsidR="006504D1" w:rsidRDefault="006504D1" w:rsidP="006504D1">
      <w:pPr>
        <w:shd w:val="clear" w:color="auto" w:fill="FFFFFF"/>
        <w:spacing w:line="317" w:lineRule="exact"/>
        <w:jc w:val="both"/>
        <w:rPr>
          <w:color w:val="000000"/>
          <w:spacing w:val="1"/>
          <w:sz w:val="28"/>
          <w:szCs w:val="28"/>
        </w:rPr>
      </w:pPr>
      <w:r>
        <w:rPr>
          <w:color w:val="000000"/>
          <w:spacing w:val="-3"/>
          <w:sz w:val="28"/>
          <w:szCs w:val="28"/>
        </w:rPr>
        <w:t xml:space="preserve"> </w:t>
      </w:r>
      <w:r>
        <w:rPr>
          <w:sz w:val="28"/>
          <w:szCs w:val="28"/>
        </w:rPr>
        <w:t xml:space="preserve">      </w:t>
      </w:r>
      <w:r>
        <w:rPr>
          <w:color w:val="000000"/>
          <w:spacing w:val="10"/>
          <w:sz w:val="28"/>
          <w:szCs w:val="28"/>
        </w:rPr>
        <w:t>Кроме школьных мероприятий,  учащиеся принимали  участие в городских</w:t>
      </w:r>
      <w:r>
        <w:rPr>
          <w:color w:val="000000"/>
          <w:spacing w:val="1"/>
          <w:sz w:val="28"/>
          <w:szCs w:val="28"/>
        </w:rPr>
        <w:t xml:space="preserve"> соревнованиях, так ребята из 4 Б класса участвовали  в  городских соревнованиях по </w:t>
      </w:r>
      <w:proofErr w:type="spellStart"/>
      <w:r>
        <w:rPr>
          <w:color w:val="000000"/>
          <w:spacing w:val="1"/>
          <w:sz w:val="28"/>
          <w:szCs w:val="28"/>
        </w:rPr>
        <w:t>баскетболлу</w:t>
      </w:r>
      <w:proofErr w:type="spellEnd"/>
      <w:r>
        <w:rPr>
          <w:color w:val="000000"/>
          <w:spacing w:val="1"/>
          <w:sz w:val="28"/>
          <w:szCs w:val="28"/>
        </w:rPr>
        <w:t xml:space="preserve"> и оба раза занимали призовые места (</w:t>
      </w:r>
      <w:proofErr w:type="spellStart"/>
      <w:r>
        <w:rPr>
          <w:color w:val="000000"/>
          <w:spacing w:val="1"/>
          <w:sz w:val="28"/>
          <w:szCs w:val="28"/>
        </w:rPr>
        <w:t>кл</w:t>
      </w:r>
      <w:proofErr w:type="gramStart"/>
      <w:r>
        <w:rPr>
          <w:color w:val="000000"/>
          <w:spacing w:val="1"/>
          <w:sz w:val="28"/>
          <w:szCs w:val="28"/>
        </w:rPr>
        <w:t>.р</w:t>
      </w:r>
      <w:proofErr w:type="gramEnd"/>
      <w:r>
        <w:rPr>
          <w:color w:val="000000"/>
          <w:spacing w:val="1"/>
          <w:sz w:val="28"/>
          <w:szCs w:val="28"/>
        </w:rPr>
        <w:t>ук</w:t>
      </w:r>
      <w:proofErr w:type="spellEnd"/>
      <w:r>
        <w:rPr>
          <w:color w:val="000000"/>
          <w:spacing w:val="1"/>
          <w:sz w:val="28"/>
          <w:szCs w:val="28"/>
        </w:rPr>
        <w:t xml:space="preserve">. </w:t>
      </w:r>
      <w:proofErr w:type="spellStart"/>
      <w:r>
        <w:rPr>
          <w:color w:val="000000"/>
          <w:spacing w:val="1"/>
          <w:sz w:val="28"/>
          <w:szCs w:val="28"/>
        </w:rPr>
        <w:t>Канашина</w:t>
      </w:r>
      <w:proofErr w:type="spellEnd"/>
      <w:r>
        <w:rPr>
          <w:color w:val="000000"/>
          <w:spacing w:val="1"/>
          <w:sz w:val="28"/>
          <w:szCs w:val="28"/>
        </w:rPr>
        <w:t xml:space="preserve"> А.А., тренер Антонов А.Г.).  Участие в таких  соревнованиях повышает мастерство и помогает  приобретать спортивные  навыки. </w:t>
      </w:r>
    </w:p>
    <w:p w:rsidR="006504D1" w:rsidRDefault="006504D1" w:rsidP="006504D1">
      <w:pPr>
        <w:shd w:val="clear" w:color="auto" w:fill="FFFFFF"/>
        <w:spacing w:line="317" w:lineRule="exact"/>
        <w:jc w:val="both"/>
        <w:rPr>
          <w:color w:val="000000"/>
          <w:sz w:val="28"/>
          <w:szCs w:val="28"/>
        </w:rPr>
      </w:pPr>
      <w:r>
        <w:rPr>
          <w:color w:val="000000"/>
          <w:spacing w:val="5"/>
          <w:sz w:val="28"/>
          <w:szCs w:val="28"/>
        </w:rPr>
        <w:t xml:space="preserve">      На </w:t>
      </w:r>
      <w:r>
        <w:rPr>
          <w:color w:val="000000"/>
          <w:spacing w:val="-6"/>
          <w:sz w:val="28"/>
          <w:szCs w:val="28"/>
        </w:rPr>
        <w:t>«Чудеса своими руками»</w:t>
      </w:r>
      <w:r>
        <w:rPr>
          <w:color w:val="000000"/>
          <w:spacing w:val="5"/>
          <w:sz w:val="28"/>
          <w:szCs w:val="28"/>
        </w:rPr>
        <w:t xml:space="preserve">» (руководитель </w:t>
      </w:r>
      <w:proofErr w:type="spellStart"/>
      <w:r>
        <w:rPr>
          <w:color w:val="000000"/>
          <w:spacing w:val="5"/>
          <w:sz w:val="28"/>
          <w:szCs w:val="28"/>
        </w:rPr>
        <w:t>Кабенкина</w:t>
      </w:r>
      <w:proofErr w:type="spellEnd"/>
      <w:r>
        <w:rPr>
          <w:color w:val="000000"/>
          <w:spacing w:val="5"/>
          <w:sz w:val="28"/>
          <w:szCs w:val="28"/>
        </w:rPr>
        <w:t xml:space="preserve"> Е.В.)  широко использовались  игры на снятие усталости и напряжения,  игры на расширение кругозора  в областях  знаний, тесно связанных с вышиванием, работой с бумагой и т.д</w:t>
      </w:r>
      <w:proofErr w:type="gramStart"/>
      <w:r>
        <w:rPr>
          <w:color w:val="000000"/>
          <w:spacing w:val="5"/>
          <w:sz w:val="28"/>
          <w:szCs w:val="28"/>
        </w:rPr>
        <w:t xml:space="preserve">.. </w:t>
      </w:r>
      <w:proofErr w:type="gramEnd"/>
      <w:r>
        <w:rPr>
          <w:color w:val="000000"/>
          <w:spacing w:val="5"/>
          <w:sz w:val="28"/>
          <w:szCs w:val="28"/>
        </w:rPr>
        <w:t>Ребята начальных классов  с интересом и увлечениями посещали кружок, обменивались  поделками. Это даёт   учащимся  возможность  получения  дальнейшего  образования  с использованием  интересных нетрадиционных технологий  обучения.</w:t>
      </w:r>
      <w:r>
        <w:rPr>
          <w:color w:val="000000"/>
          <w:sz w:val="28"/>
          <w:szCs w:val="28"/>
        </w:rPr>
        <w:t xml:space="preserve">    </w:t>
      </w:r>
    </w:p>
    <w:p w:rsidR="006504D1" w:rsidRDefault="006504D1" w:rsidP="006504D1">
      <w:pPr>
        <w:shd w:val="clear" w:color="auto" w:fill="FFFFFF"/>
        <w:spacing w:line="317" w:lineRule="exact"/>
        <w:jc w:val="both"/>
        <w:rPr>
          <w:color w:val="000000"/>
          <w:spacing w:val="5"/>
          <w:sz w:val="28"/>
          <w:szCs w:val="28"/>
        </w:rPr>
      </w:pPr>
      <w:r>
        <w:rPr>
          <w:color w:val="000000"/>
          <w:sz w:val="28"/>
          <w:szCs w:val="28"/>
        </w:rPr>
        <w:t xml:space="preserve">      </w:t>
      </w:r>
      <w:r>
        <w:rPr>
          <w:color w:val="000000"/>
          <w:spacing w:val="5"/>
          <w:sz w:val="28"/>
          <w:szCs w:val="28"/>
        </w:rPr>
        <w:t>Ребята  из к</w:t>
      </w:r>
      <w:r>
        <w:rPr>
          <w:color w:val="000000"/>
          <w:spacing w:val="-6"/>
          <w:sz w:val="28"/>
          <w:szCs w:val="28"/>
        </w:rPr>
        <w:t xml:space="preserve">ружка «Родной край» (история, традиции) </w:t>
      </w:r>
      <w:r>
        <w:rPr>
          <w:color w:val="000000"/>
          <w:spacing w:val="5"/>
          <w:sz w:val="28"/>
          <w:szCs w:val="28"/>
        </w:rPr>
        <w:t xml:space="preserve">(руководители Федосеева И.В., Афанасьева И.В., Герасимова Н.Н.)  показали  две  сказки:  «Поздравляем мам и бабушек» и новогоднюю «В гостях у Мухи </w:t>
      </w:r>
      <w:proofErr w:type="gramStart"/>
      <w:r>
        <w:rPr>
          <w:color w:val="000000"/>
          <w:spacing w:val="5"/>
          <w:sz w:val="28"/>
          <w:szCs w:val="28"/>
        </w:rPr>
        <w:t>-ц</w:t>
      </w:r>
      <w:proofErr w:type="gramEnd"/>
      <w:r>
        <w:rPr>
          <w:color w:val="000000"/>
          <w:spacing w:val="5"/>
          <w:sz w:val="28"/>
          <w:szCs w:val="28"/>
        </w:rPr>
        <w:t>окотухи». Подготовили 2 проекта («Волшебные травы » «Проблемы бытового мусора»)</w:t>
      </w:r>
    </w:p>
    <w:p w:rsidR="006504D1" w:rsidRDefault="006504D1" w:rsidP="006504D1">
      <w:pPr>
        <w:jc w:val="both"/>
        <w:rPr>
          <w:color w:val="000000"/>
          <w:spacing w:val="-6"/>
          <w:sz w:val="28"/>
          <w:szCs w:val="28"/>
        </w:rPr>
      </w:pPr>
      <w:r>
        <w:rPr>
          <w:b/>
          <w:bCs/>
          <w:i/>
          <w:iCs/>
          <w:sz w:val="28"/>
          <w:szCs w:val="28"/>
        </w:rPr>
        <w:tab/>
      </w:r>
      <w:r>
        <w:rPr>
          <w:sz w:val="28"/>
          <w:szCs w:val="28"/>
        </w:rPr>
        <w:t>Руководитель ф</w:t>
      </w:r>
      <w:r>
        <w:rPr>
          <w:color w:val="000000"/>
          <w:spacing w:val="-6"/>
          <w:sz w:val="28"/>
          <w:szCs w:val="28"/>
        </w:rPr>
        <w:t>ольклорной студии «Русская народная культура» Адаменко Н.Н.</w:t>
      </w:r>
      <w:r>
        <w:rPr>
          <w:b/>
          <w:bCs/>
          <w:i/>
          <w:iCs/>
          <w:color w:val="000000"/>
          <w:spacing w:val="-6"/>
          <w:sz w:val="28"/>
          <w:szCs w:val="28"/>
        </w:rPr>
        <w:t xml:space="preserve"> </w:t>
      </w:r>
      <w:r>
        <w:rPr>
          <w:color w:val="000000"/>
          <w:spacing w:val="-6"/>
          <w:sz w:val="28"/>
          <w:szCs w:val="28"/>
        </w:rPr>
        <w:t xml:space="preserve">на заключительном занятии провела общешкольную игру «В гостях у Владимира Мономаха» </w:t>
      </w:r>
    </w:p>
    <w:p w:rsidR="006504D1" w:rsidRDefault="006504D1" w:rsidP="006504D1">
      <w:pPr>
        <w:jc w:val="both"/>
        <w:rPr>
          <w:b/>
          <w:bCs/>
          <w:i/>
          <w:iCs/>
          <w:sz w:val="28"/>
          <w:szCs w:val="28"/>
        </w:rPr>
      </w:pPr>
      <w:r>
        <w:rPr>
          <w:b/>
          <w:bCs/>
          <w:i/>
          <w:iCs/>
          <w:sz w:val="28"/>
          <w:szCs w:val="28"/>
        </w:rPr>
        <w:tab/>
      </w:r>
    </w:p>
    <w:p w:rsidR="006504D1" w:rsidRDefault="006504D1" w:rsidP="006504D1">
      <w:pPr>
        <w:jc w:val="both"/>
        <w:rPr>
          <w:b/>
          <w:bCs/>
          <w:i/>
          <w:iCs/>
          <w:sz w:val="28"/>
          <w:szCs w:val="28"/>
        </w:rPr>
      </w:pPr>
      <w:r>
        <w:rPr>
          <w:b/>
          <w:bCs/>
          <w:i/>
          <w:iCs/>
          <w:sz w:val="28"/>
          <w:szCs w:val="28"/>
        </w:rPr>
        <w:tab/>
      </w:r>
      <w:r>
        <w:rPr>
          <w:b/>
          <w:bCs/>
          <w:i/>
          <w:iCs/>
          <w:sz w:val="28"/>
          <w:szCs w:val="28"/>
          <w:lang w:val="en-US"/>
        </w:rPr>
        <w:t>V</w:t>
      </w:r>
      <w:r>
        <w:rPr>
          <w:b/>
          <w:bCs/>
          <w:i/>
          <w:iCs/>
          <w:sz w:val="28"/>
          <w:szCs w:val="28"/>
        </w:rPr>
        <w:t>. Методическая работа</w:t>
      </w:r>
    </w:p>
    <w:p w:rsidR="006504D1" w:rsidRDefault="006504D1" w:rsidP="006504D1">
      <w:pPr>
        <w:jc w:val="both"/>
        <w:rPr>
          <w:sz w:val="28"/>
          <w:szCs w:val="28"/>
        </w:rPr>
      </w:pPr>
      <w:r>
        <w:rPr>
          <w:sz w:val="28"/>
          <w:szCs w:val="28"/>
        </w:rPr>
        <w:t xml:space="preserve">        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w:t>
      </w:r>
      <w:proofErr w:type="gramStart"/>
      <w:r>
        <w:rPr>
          <w:sz w:val="28"/>
          <w:szCs w:val="28"/>
        </w:rPr>
        <w:t>а</w:t>
      </w:r>
      <w:proofErr w:type="gramEnd"/>
      <w:r>
        <w:rPr>
          <w:sz w:val="28"/>
          <w:szCs w:val="28"/>
        </w:rPr>
        <w:t xml:space="preserve"> в конечном счете – на совершенствование учебно-воспитательного процесса, достижения оптимального уровня образования.</w:t>
      </w:r>
    </w:p>
    <w:p w:rsidR="006504D1" w:rsidRDefault="006504D1" w:rsidP="006504D1">
      <w:pPr>
        <w:jc w:val="both"/>
        <w:rPr>
          <w:sz w:val="28"/>
          <w:szCs w:val="28"/>
        </w:rPr>
      </w:pPr>
      <w:r>
        <w:rPr>
          <w:sz w:val="28"/>
          <w:szCs w:val="28"/>
        </w:rPr>
        <w:tab/>
        <w:t>В начальной школе работает методическое объединение, которым руководит опытный учитель 1 квалификационной категории Герасимова Н.Н.</w:t>
      </w:r>
    </w:p>
    <w:p w:rsidR="006504D1" w:rsidRDefault="006504D1" w:rsidP="006504D1">
      <w:pPr>
        <w:jc w:val="both"/>
        <w:rPr>
          <w:sz w:val="28"/>
          <w:szCs w:val="28"/>
        </w:rPr>
      </w:pPr>
      <w:r>
        <w:rPr>
          <w:sz w:val="28"/>
          <w:szCs w:val="28"/>
        </w:rPr>
        <w:t xml:space="preserve">        С 1 сентября 2011 учебного года наша школа перешла на новые Федеральные государственные образовательные стандарты. УВП </w:t>
      </w:r>
      <w:proofErr w:type="gramStart"/>
      <w:r>
        <w:rPr>
          <w:sz w:val="28"/>
          <w:szCs w:val="28"/>
        </w:rPr>
        <w:t>направлен</w:t>
      </w:r>
      <w:proofErr w:type="gramEnd"/>
      <w:r>
        <w:rPr>
          <w:sz w:val="28"/>
          <w:szCs w:val="28"/>
        </w:rPr>
        <w:t xml:space="preserve"> на внедрение и организацию работы по подготовке к обучению по новым ФГОС. В основу стандарта положены ключевые компетенции обобщенных и предметных требований подготовки учащихся начальной, основной, старшей школы. Ключевые компетенции являются ориентиром построения образовательного процесса на </w:t>
      </w:r>
      <w:proofErr w:type="spellStart"/>
      <w:r>
        <w:rPr>
          <w:sz w:val="28"/>
          <w:szCs w:val="28"/>
        </w:rPr>
        <w:t>деятельностной</w:t>
      </w:r>
      <w:proofErr w:type="spellEnd"/>
      <w:r>
        <w:rPr>
          <w:sz w:val="28"/>
          <w:szCs w:val="28"/>
        </w:rPr>
        <w:t xml:space="preserve"> основе, направленной на модернизацию образования.  Педагогический коллектив учителей начальных классов совместно с администрацией ОУ разработали этапы внедрения ФГОС НОО и осуществили их подготовку. </w:t>
      </w:r>
    </w:p>
    <w:p w:rsidR="006504D1" w:rsidRDefault="006504D1" w:rsidP="006504D1">
      <w:pPr>
        <w:jc w:val="both"/>
        <w:rPr>
          <w:b/>
          <w:bCs/>
          <w:i/>
          <w:iCs/>
          <w:sz w:val="28"/>
          <w:szCs w:val="28"/>
        </w:rPr>
      </w:pPr>
      <w:r>
        <w:rPr>
          <w:sz w:val="28"/>
          <w:szCs w:val="28"/>
        </w:rPr>
        <w:lastRenderedPageBreak/>
        <w:t xml:space="preserve">   </w:t>
      </w:r>
      <w:r>
        <w:rPr>
          <w:sz w:val="28"/>
          <w:szCs w:val="28"/>
        </w:rPr>
        <w:tab/>
      </w:r>
      <w:r>
        <w:rPr>
          <w:b/>
          <w:bCs/>
          <w:sz w:val="28"/>
          <w:szCs w:val="28"/>
        </w:rPr>
        <w:t>Тема:   «</w:t>
      </w:r>
      <w:r>
        <w:rPr>
          <w:b/>
          <w:bCs/>
          <w:i/>
          <w:iCs/>
          <w:sz w:val="28"/>
          <w:szCs w:val="28"/>
        </w:rPr>
        <w:t>Реализация системно-</w:t>
      </w:r>
      <w:proofErr w:type="spellStart"/>
      <w:r>
        <w:rPr>
          <w:b/>
          <w:bCs/>
          <w:i/>
          <w:iCs/>
          <w:sz w:val="28"/>
          <w:szCs w:val="28"/>
        </w:rPr>
        <w:t>деятельностного</w:t>
      </w:r>
      <w:proofErr w:type="spellEnd"/>
      <w:r>
        <w:rPr>
          <w:b/>
          <w:bCs/>
          <w:i/>
          <w:iCs/>
          <w:sz w:val="28"/>
          <w:szCs w:val="28"/>
        </w:rPr>
        <w:t xml:space="preserve"> подхода в практике     обучения и воспитания учащихся начальных классов как главное условие успешного внедрения ФГОС»</w:t>
      </w:r>
    </w:p>
    <w:p w:rsidR="006504D1" w:rsidRDefault="006504D1" w:rsidP="006504D1">
      <w:pPr>
        <w:rPr>
          <w:b/>
          <w:bCs/>
          <w:sz w:val="28"/>
        </w:rPr>
      </w:pPr>
      <w:r>
        <w:rPr>
          <w:b/>
          <w:bCs/>
          <w:sz w:val="28"/>
        </w:rPr>
        <w:tab/>
        <w:t xml:space="preserve">Задачи:  </w:t>
      </w:r>
    </w:p>
    <w:p w:rsidR="006504D1" w:rsidRDefault="006504D1" w:rsidP="00625ABB">
      <w:pPr>
        <w:widowControl w:val="0"/>
        <w:numPr>
          <w:ilvl w:val="0"/>
          <w:numId w:val="22"/>
        </w:numPr>
        <w:suppressAutoHyphens/>
        <w:rPr>
          <w:sz w:val="28"/>
          <w:szCs w:val="28"/>
        </w:rPr>
      </w:pPr>
      <w:r>
        <w:rPr>
          <w:sz w:val="28"/>
          <w:szCs w:val="28"/>
        </w:rPr>
        <w:t>Продолжить работу по повышению качества образования; не    допускать снижения качества обучения ниже районного;</w:t>
      </w:r>
    </w:p>
    <w:p w:rsidR="006504D1" w:rsidRDefault="006504D1" w:rsidP="00625ABB">
      <w:pPr>
        <w:widowControl w:val="0"/>
        <w:numPr>
          <w:ilvl w:val="0"/>
          <w:numId w:val="22"/>
        </w:numPr>
        <w:suppressAutoHyphens/>
        <w:rPr>
          <w:sz w:val="28"/>
          <w:szCs w:val="28"/>
        </w:rPr>
      </w:pPr>
      <w:r>
        <w:rPr>
          <w:sz w:val="28"/>
          <w:szCs w:val="28"/>
        </w:rPr>
        <w:t>Продолжить работу по формированию навыков чтения; добиваться 100%       техники чтения;</w:t>
      </w:r>
    </w:p>
    <w:p w:rsidR="006504D1" w:rsidRDefault="006504D1" w:rsidP="00625ABB">
      <w:pPr>
        <w:widowControl w:val="0"/>
        <w:numPr>
          <w:ilvl w:val="0"/>
          <w:numId w:val="22"/>
        </w:numPr>
        <w:suppressAutoHyphens/>
        <w:rPr>
          <w:sz w:val="28"/>
          <w:szCs w:val="28"/>
        </w:rPr>
      </w:pPr>
      <w:r>
        <w:rPr>
          <w:sz w:val="28"/>
          <w:szCs w:val="28"/>
        </w:rPr>
        <w:t>Изучить и частично апробировать новые образовательные технологии:  обучение на основе учебных ситуаций; проектных задач; проектные методы обучения и др.</w:t>
      </w:r>
    </w:p>
    <w:p w:rsidR="006504D1" w:rsidRDefault="006504D1" w:rsidP="00625ABB">
      <w:pPr>
        <w:widowControl w:val="0"/>
        <w:numPr>
          <w:ilvl w:val="0"/>
          <w:numId w:val="22"/>
        </w:numPr>
        <w:suppressAutoHyphens/>
        <w:rPr>
          <w:sz w:val="28"/>
          <w:szCs w:val="28"/>
        </w:rPr>
      </w:pPr>
      <w:r>
        <w:rPr>
          <w:sz w:val="28"/>
          <w:szCs w:val="28"/>
        </w:rPr>
        <w:t>Приступить к созданию методической копилки контрольно-измерительных и учебно-методических материалов по УМК «Школа России»;</w:t>
      </w:r>
    </w:p>
    <w:p w:rsidR="006504D1" w:rsidRDefault="006504D1" w:rsidP="00625ABB">
      <w:pPr>
        <w:widowControl w:val="0"/>
        <w:numPr>
          <w:ilvl w:val="0"/>
          <w:numId w:val="22"/>
        </w:numPr>
        <w:suppressAutoHyphens/>
        <w:jc w:val="both"/>
        <w:rPr>
          <w:sz w:val="28"/>
          <w:szCs w:val="28"/>
        </w:rPr>
      </w:pPr>
      <w:r>
        <w:rPr>
          <w:sz w:val="28"/>
          <w:szCs w:val="28"/>
        </w:rPr>
        <w:t>Освоить методику внутренней оценки достижений учащихся.</w:t>
      </w:r>
    </w:p>
    <w:p w:rsidR="006504D1" w:rsidRDefault="006504D1" w:rsidP="006504D1">
      <w:pPr>
        <w:jc w:val="both"/>
        <w:rPr>
          <w:sz w:val="28"/>
          <w:szCs w:val="28"/>
        </w:rPr>
      </w:pPr>
      <w:r>
        <w:rPr>
          <w:sz w:val="28"/>
          <w:szCs w:val="28"/>
        </w:rPr>
        <w:tab/>
        <w:t xml:space="preserve">На заседаниях МО учителя изучили и обсудили ФГОС НОО, а также методическую литературу: «Примерная основная образовательная программа образовательного учреждения», «Планируемые результаты начального общего образования»,  «Концепция духовно- нравственного развития и воспитания личности гражданина России» и др. Учителями начальных классов был проведен педагогический совет на тему «Внедрение Государственных образовательных стандартов начального общего образования в образовательное учреждение». Они представили проект основной образовательной программы начального общего образования. На протяжении всего учебного года был организован постоянный </w:t>
      </w:r>
      <w:proofErr w:type="spellStart"/>
      <w:r>
        <w:rPr>
          <w:sz w:val="28"/>
          <w:szCs w:val="28"/>
        </w:rPr>
        <w:t>внутришкольный</w:t>
      </w:r>
      <w:proofErr w:type="spellEnd"/>
      <w:r>
        <w:rPr>
          <w:sz w:val="28"/>
          <w:szCs w:val="28"/>
        </w:rPr>
        <w:t xml:space="preserve"> семинар по основной методической теме «Особенности построения учебно-воспитательного процесса в соответствии с новым ФГОС начальной школы».</w:t>
      </w:r>
    </w:p>
    <w:p w:rsidR="006504D1" w:rsidRDefault="006504D1" w:rsidP="006504D1">
      <w:pPr>
        <w:jc w:val="both"/>
        <w:rPr>
          <w:sz w:val="28"/>
          <w:szCs w:val="28"/>
        </w:rPr>
      </w:pPr>
      <w:r>
        <w:rPr>
          <w:sz w:val="28"/>
          <w:szCs w:val="28"/>
        </w:rPr>
        <w:t xml:space="preserve">   </w:t>
      </w:r>
      <w:r>
        <w:rPr>
          <w:sz w:val="28"/>
          <w:szCs w:val="28"/>
        </w:rPr>
        <w:tab/>
        <w:t>Учителя Федосеева И.В., Афанасьева И.В., Герасимова Н.Н. разработали  рабочие программы отдельных предметов, изучаемых в 1 классе, соответствующие новым требованиям ФГОС, программа формирования УУД, программа формирования культуры здорового и безопасного образа жизни и планируемые результаты и оценка их достижения. В стадии разработки коррекционная программа в соответствии требованиям ФГОС. На родительском собрании будущих первоклассников администрация школы информировала родителей о ходе и результатах работы по внедрению ФГОС в ОУ.</w:t>
      </w:r>
    </w:p>
    <w:p w:rsidR="006504D1" w:rsidRDefault="006504D1" w:rsidP="006504D1">
      <w:pPr>
        <w:ind w:firstLine="680"/>
        <w:rPr>
          <w:sz w:val="28"/>
          <w:szCs w:val="28"/>
        </w:rPr>
      </w:pPr>
      <w:r>
        <w:rPr>
          <w:sz w:val="28"/>
          <w:szCs w:val="28"/>
        </w:rPr>
        <w:t xml:space="preserve"> В течение учебного года были проведены 4 заседаний методического объединения начальной школы по различным темам. </w:t>
      </w:r>
    </w:p>
    <w:p w:rsidR="006504D1" w:rsidRDefault="006504D1" w:rsidP="006504D1">
      <w:pPr>
        <w:ind w:firstLine="680"/>
        <w:rPr>
          <w:sz w:val="28"/>
          <w:szCs w:val="28"/>
        </w:rPr>
      </w:pPr>
      <w:r>
        <w:rPr>
          <w:sz w:val="28"/>
          <w:szCs w:val="28"/>
        </w:rPr>
        <w:t xml:space="preserve">  </w:t>
      </w:r>
      <w:r>
        <w:rPr>
          <w:b/>
          <w:bCs/>
          <w:i/>
          <w:iCs/>
          <w:sz w:val="28"/>
          <w:szCs w:val="28"/>
        </w:rPr>
        <w:t>Заседание 1</w:t>
      </w:r>
      <w:r>
        <w:rPr>
          <w:sz w:val="28"/>
          <w:szCs w:val="28"/>
        </w:rPr>
        <w:t xml:space="preserve">  (конец августа)</w:t>
      </w:r>
    </w:p>
    <w:p w:rsidR="006504D1" w:rsidRDefault="006504D1" w:rsidP="006504D1">
      <w:pPr>
        <w:ind w:firstLine="680"/>
        <w:rPr>
          <w:b/>
          <w:bCs/>
          <w:i/>
          <w:iCs/>
          <w:sz w:val="28"/>
          <w:szCs w:val="28"/>
        </w:rPr>
      </w:pPr>
      <w:r>
        <w:rPr>
          <w:sz w:val="28"/>
          <w:szCs w:val="28"/>
        </w:rPr>
        <w:t xml:space="preserve">Тема:   </w:t>
      </w:r>
      <w:r>
        <w:rPr>
          <w:b/>
          <w:bCs/>
          <w:i/>
          <w:iCs/>
          <w:sz w:val="28"/>
          <w:szCs w:val="28"/>
        </w:rPr>
        <w:t>Методика внутренней оценки достижений учащихся.</w:t>
      </w:r>
    </w:p>
    <w:p w:rsidR="006504D1" w:rsidRDefault="006504D1" w:rsidP="006504D1">
      <w:pPr>
        <w:ind w:firstLine="680"/>
        <w:rPr>
          <w:sz w:val="28"/>
          <w:szCs w:val="28"/>
        </w:rPr>
      </w:pPr>
      <w:r>
        <w:rPr>
          <w:sz w:val="28"/>
          <w:szCs w:val="28"/>
        </w:rPr>
        <w:t xml:space="preserve">             Анализ МО за 201</w:t>
      </w:r>
      <w:r w:rsidR="00D15436">
        <w:rPr>
          <w:sz w:val="28"/>
          <w:szCs w:val="28"/>
        </w:rPr>
        <w:t>1</w:t>
      </w:r>
      <w:r>
        <w:rPr>
          <w:sz w:val="28"/>
          <w:szCs w:val="28"/>
        </w:rPr>
        <w:t>-201</w:t>
      </w:r>
      <w:r w:rsidR="00D15436">
        <w:rPr>
          <w:sz w:val="28"/>
          <w:szCs w:val="28"/>
        </w:rPr>
        <w:t>2</w:t>
      </w:r>
      <w:r>
        <w:rPr>
          <w:sz w:val="28"/>
          <w:szCs w:val="28"/>
        </w:rPr>
        <w:t xml:space="preserve"> учебный год.</w:t>
      </w:r>
    </w:p>
    <w:p w:rsidR="006504D1" w:rsidRDefault="006504D1" w:rsidP="00625ABB">
      <w:pPr>
        <w:widowControl w:val="0"/>
        <w:numPr>
          <w:ilvl w:val="0"/>
          <w:numId w:val="23"/>
        </w:numPr>
        <w:suppressAutoHyphens/>
        <w:rPr>
          <w:sz w:val="28"/>
          <w:szCs w:val="28"/>
        </w:rPr>
      </w:pPr>
      <w:r>
        <w:rPr>
          <w:sz w:val="28"/>
          <w:szCs w:val="28"/>
        </w:rPr>
        <w:t>Знакомство с планом работы МО и его утверждение на 201</w:t>
      </w:r>
      <w:r w:rsidR="00D15436">
        <w:rPr>
          <w:sz w:val="28"/>
          <w:szCs w:val="28"/>
        </w:rPr>
        <w:t>2</w:t>
      </w:r>
      <w:r>
        <w:rPr>
          <w:sz w:val="28"/>
          <w:szCs w:val="28"/>
        </w:rPr>
        <w:t>-201</w:t>
      </w:r>
      <w:r w:rsidR="00D15436">
        <w:rPr>
          <w:sz w:val="28"/>
          <w:szCs w:val="28"/>
        </w:rPr>
        <w:t>3</w:t>
      </w:r>
      <w:r>
        <w:rPr>
          <w:sz w:val="28"/>
          <w:szCs w:val="28"/>
        </w:rPr>
        <w:t xml:space="preserve"> учебный год.</w:t>
      </w:r>
    </w:p>
    <w:p w:rsidR="006504D1" w:rsidRDefault="006504D1" w:rsidP="00625ABB">
      <w:pPr>
        <w:widowControl w:val="0"/>
        <w:numPr>
          <w:ilvl w:val="0"/>
          <w:numId w:val="23"/>
        </w:numPr>
        <w:suppressAutoHyphens/>
        <w:rPr>
          <w:sz w:val="28"/>
          <w:szCs w:val="28"/>
        </w:rPr>
      </w:pPr>
      <w:r>
        <w:rPr>
          <w:sz w:val="28"/>
          <w:szCs w:val="28"/>
        </w:rPr>
        <w:t>Утверждение методических тем самообразования.</w:t>
      </w:r>
    </w:p>
    <w:p w:rsidR="006504D1" w:rsidRDefault="006504D1" w:rsidP="00625ABB">
      <w:pPr>
        <w:widowControl w:val="0"/>
        <w:numPr>
          <w:ilvl w:val="0"/>
          <w:numId w:val="23"/>
        </w:numPr>
        <w:suppressAutoHyphens/>
        <w:rPr>
          <w:sz w:val="28"/>
          <w:szCs w:val="28"/>
        </w:rPr>
      </w:pPr>
      <w:r>
        <w:rPr>
          <w:sz w:val="28"/>
          <w:szCs w:val="28"/>
        </w:rPr>
        <w:t>Система оценки учебных достижений учащихся (разработка памятки для родителей). Данные тестирования «Уровень готовности к обучению учащихся 1 класса.</w:t>
      </w:r>
    </w:p>
    <w:p w:rsidR="006504D1" w:rsidRDefault="006504D1" w:rsidP="00625ABB">
      <w:pPr>
        <w:widowControl w:val="0"/>
        <w:numPr>
          <w:ilvl w:val="0"/>
          <w:numId w:val="23"/>
        </w:numPr>
        <w:suppressAutoHyphens/>
        <w:rPr>
          <w:sz w:val="28"/>
          <w:szCs w:val="28"/>
        </w:rPr>
      </w:pPr>
      <w:r>
        <w:rPr>
          <w:sz w:val="28"/>
          <w:szCs w:val="28"/>
        </w:rPr>
        <w:t xml:space="preserve">«Как преодолеть трудности обучения в начальной школе» </w:t>
      </w:r>
    </w:p>
    <w:p w:rsidR="006504D1" w:rsidRDefault="006504D1" w:rsidP="006504D1">
      <w:pPr>
        <w:ind w:firstLine="680"/>
        <w:rPr>
          <w:b/>
          <w:bCs/>
          <w:i/>
          <w:iCs/>
          <w:sz w:val="28"/>
          <w:szCs w:val="28"/>
        </w:rPr>
      </w:pPr>
      <w:r>
        <w:rPr>
          <w:sz w:val="28"/>
          <w:szCs w:val="28"/>
        </w:rPr>
        <w:t xml:space="preserve">                       </w:t>
      </w:r>
      <w:r>
        <w:rPr>
          <w:b/>
          <w:bCs/>
          <w:i/>
          <w:iCs/>
          <w:sz w:val="28"/>
          <w:szCs w:val="28"/>
        </w:rPr>
        <w:t xml:space="preserve"> </w:t>
      </w:r>
      <w:proofErr w:type="spellStart"/>
      <w:r>
        <w:rPr>
          <w:b/>
          <w:bCs/>
          <w:i/>
          <w:iCs/>
          <w:sz w:val="28"/>
          <w:szCs w:val="28"/>
        </w:rPr>
        <w:t>Межсекционная</w:t>
      </w:r>
      <w:proofErr w:type="spellEnd"/>
      <w:r>
        <w:rPr>
          <w:b/>
          <w:bCs/>
          <w:i/>
          <w:iCs/>
          <w:sz w:val="28"/>
          <w:szCs w:val="28"/>
        </w:rPr>
        <w:t xml:space="preserve"> работа.</w:t>
      </w:r>
    </w:p>
    <w:p w:rsidR="006504D1" w:rsidRDefault="006504D1" w:rsidP="00625ABB">
      <w:pPr>
        <w:widowControl w:val="0"/>
        <w:numPr>
          <w:ilvl w:val="0"/>
          <w:numId w:val="7"/>
        </w:numPr>
        <w:suppressAutoHyphens/>
        <w:ind w:left="0" w:firstLine="680"/>
        <w:rPr>
          <w:sz w:val="28"/>
          <w:szCs w:val="28"/>
        </w:rPr>
      </w:pPr>
      <w:r>
        <w:rPr>
          <w:sz w:val="28"/>
          <w:szCs w:val="28"/>
        </w:rPr>
        <w:t>Поверка обеспечения учащимися учебниками.  (1-я неделя сентября)</w:t>
      </w:r>
    </w:p>
    <w:p w:rsidR="006504D1" w:rsidRDefault="006504D1" w:rsidP="00625ABB">
      <w:pPr>
        <w:widowControl w:val="0"/>
        <w:numPr>
          <w:ilvl w:val="0"/>
          <w:numId w:val="7"/>
        </w:numPr>
        <w:suppressAutoHyphens/>
        <w:ind w:left="0" w:firstLine="680"/>
        <w:rPr>
          <w:sz w:val="28"/>
          <w:szCs w:val="28"/>
        </w:rPr>
      </w:pPr>
      <w:r>
        <w:rPr>
          <w:sz w:val="28"/>
          <w:szCs w:val="28"/>
        </w:rPr>
        <w:lastRenderedPageBreak/>
        <w:t>Утверждение календарно-тематических планов.  (2-я неделя сентября)</w:t>
      </w:r>
    </w:p>
    <w:p w:rsidR="006504D1" w:rsidRDefault="006504D1" w:rsidP="00625ABB">
      <w:pPr>
        <w:widowControl w:val="0"/>
        <w:numPr>
          <w:ilvl w:val="0"/>
          <w:numId w:val="7"/>
        </w:numPr>
        <w:suppressAutoHyphens/>
        <w:ind w:left="0" w:firstLine="680"/>
        <w:rPr>
          <w:sz w:val="28"/>
          <w:szCs w:val="28"/>
        </w:rPr>
      </w:pPr>
      <w:r>
        <w:rPr>
          <w:sz w:val="28"/>
          <w:szCs w:val="28"/>
        </w:rPr>
        <w:t>Проведение входных контрольных работ в форме тестирования и их анализ.  (Первая декада сентября)</w:t>
      </w:r>
    </w:p>
    <w:p w:rsidR="006504D1" w:rsidRDefault="006504D1" w:rsidP="00625ABB">
      <w:pPr>
        <w:widowControl w:val="0"/>
        <w:numPr>
          <w:ilvl w:val="0"/>
          <w:numId w:val="7"/>
        </w:numPr>
        <w:suppressAutoHyphens/>
        <w:ind w:left="0" w:firstLine="680"/>
        <w:rPr>
          <w:sz w:val="28"/>
          <w:szCs w:val="28"/>
        </w:rPr>
      </w:pPr>
      <w:r>
        <w:rPr>
          <w:sz w:val="28"/>
          <w:szCs w:val="28"/>
        </w:rPr>
        <w:t>Разработка и утверждение положения конкурса «Ученик года» в начальной школе.   (Конец сентября)</w:t>
      </w:r>
    </w:p>
    <w:p w:rsidR="006504D1" w:rsidRDefault="006504D1" w:rsidP="00625ABB">
      <w:pPr>
        <w:widowControl w:val="0"/>
        <w:numPr>
          <w:ilvl w:val="0"/>
          <w:numId w:val="7"/>
        </w:numPr>
        <w:suppressAutoHyphens/>
        <w:ind w:left="0" w:firstLine="680"/>
        <w:rPr>
          <w:sz w:val="28"/>
          <w:szCs w:val="28"/>
        </w:rPr>
      </w:pPr>
      <w:r>
        <w:rPr>
          <w:sz w:val="28"/>
          <w:szCs w:val="28"/>
        </w:rPr>
        <w:t>Итоги успеваемости за 1 четверть.</w:t>
      </w:r>
    </w:p>
    <w:p w:rsidR="006504D1" w:rsidRDefault="006504D1" w:rsidP="006504D1">
      <w:pPr>
        <w:ind w:firstLine="680"/>
        <w:rPr>
          <w:sz w:val="28"/>
          <w:szCs w:val="28"/>
        </w:rPr>
      </w:pPr>
      <w:r>
        <w:rPr>
          <w:b/>
          <w:bCs/>
          <w:i/>
          <w:iCs/>
          <w:sz w:val="28"/>
          <w:szCs w:val="28"/>
        </w:rPr>
        <w:t>Заседание 2</w:t>
      </w:r>
      <w:r>
        <w:rPr>
          <w:sz w:val="28"/>
          <w:szCs w:val="28"/>
        </w:rPr>
        <w:t xml:space="preserve">   (декабрь)</w:t>
      </w:r>
    </w:p>
    <w:p w:rsidR="006504D1" w:rsidRDefault="006504D1" w:rsidP="006504D1">
      <w:pPr>
        <w:ind w:firstLine="680"/>
        <w:rPr>
          <w:b/>
          <w:bCs/>
          <w:i/>
          <w:iCs/>
          <w:sz w:val="28"/>
          <w:szCs w:val="28"/>
        </w:rPr>
      </w:pPr>
      <w:r>
        <w:rPr>
          <w:sz w:val="28"/>
          <w:szCs w:val="28"/>
        </w:rPr>
        <w:t xml:space="preserve">Тема:  </w:t>
      </w:r>
      <w:r>
        <w:rPr>
          <w:b/>
          <w:bCs/>
          <w:i/>
          <w:iCs/>
          <w:sz w:val="28"/>
          <w:szCs w:val="28"/>
        </w:rPr>
        <w:t>Планируемые результаты начального общего образования ФГОС.</w:t>
      </w:r>
    </w:p>
    <w:p w:rsidR="006504D1" w:rsidRDefault="006504D1" w:rsidP="00625ABB">
      <w:pPr>
        <w:widowControl w:val="0"/>
        <w:numPr>
          <w:ilvl w:val="0"/>
          <w:numId w:val="24"/>
        </w:numPr>
        <w:suppressAutoHyphens/>
        <w:rPr>
          <w:sz w:val="28"/>
          <w:szCs w:val="28"/>
        </w:rPr>
      </w:pPr>
      <w:r>
        <w:rPr>
          <w:sz w:val="28"/>
          <w:szCs w:val="28"/>
        </w:rPr>
        <w:t>Открытые уроки и их анализ.   (Седова С.С, Афанасьева И.В., Федосеева И.В.)</w:t>
      </w:r>
    </w:p>
    <w:p w:rsidR="006504D1" w:rsidRDefault="006504D1" w:rsidP="00625ABB">
      <w:pPr>
        <w:widowControl w:val="0"/>
        <w:numPr>
          <w:ilvl w:val="0"/>
          <w:numId w:val="24"/>
        </w:numPr>
        <w:suppressAutoHyphens/>
        <w:rPr>
          <w:sz w:val="28"/>
          <w:szCs w:val="28"/>
        </w:rPr>
      </w:pPr>
      <w:r>
        <w:rPr>
          <w:sz w:val="28"/>
          <w:szCs w:val="28"/>
        </w:rPr>
        <w:t>Предварительные итоги работы по УМК «Школа России» в свете реализации целей и задач ФГОС.   (Герасимова Н.Н.)</w:t>
      </w:r>
    </w:p>
    <w:p w:rsidR="006504D1" w:rsidRDefault="006504D1" w:rsidP="00625ABB">
      <w:pPr>
        <w:widowControl w:val="0"/>
        <w:numPr>
          <w:ilvl w:val="0"/>
          <w:numId w:val="24"/>
        </w:numPr>
        <w:suppressAutoHyphens/>
        <w:rPr>
          <w:sz w:val="28"/>
          <w:szCs w:val="28"/>
        </w:rPr>
      </w:pPr>
      <w:r>
        <w:rPr>
          <w:sz w:val="28"/>
          <w:szCs w:val="28"/>
        </w:rPr>
        <w:t xml:space="preserve">Реализация ФГОС второго поколения. (Макова Л.П.)                   </w:t>
      </w:r>
      <w:proofErr w:type="spellStart"/>
      <w:r>
        <w:rPr>
          <w:b/>
          <w:bCs/>
          <w:i/>
          <w:iCs/>
          <w:sz w:val="28"/>
          <w:szCs w:val="28"/>
        </w:rPr>
        <w:t>Межсекционная</w:t>
      </w:r>
      <w:proofErr w:type="spellEnd"/>
      <w:r>
        <w:rPr>
          <w:b/>
          <w:bCs/>
          <w:i/>
          <w:iCs/>
          <w:sz w:val="28"/>
          <w:szCs w:val="28"/>
        </w:rPr>
        <w:t xml:space="preserve"> работа</w:t>
      </w:r>
      <w:r>
        <w:rPr>
          <w:sz w:val="28"/>
          <w:szCs w:val="28"/>
        </w:rPr>
        <w:t>.</w:t>
      </w:r>
    </w:p>
    <w:p w:rsidR="006504D1" w:rsidRDefault="006504D1" w:rsidP="00625ABB">
      <w:pPr>
        <w:widowControl w:val="0"/>
        <w:numPr>
          <w:ilvl w:val="0"/>
          <w:numId w:val="25"/>
        </w:numPr>
        <w:suppressAutoHyphens/>
        <w:rPr>
          <w:sz w:val="28"/>
          <w:szCs w:val="28"/>
        </w:rPr>
      </w:pPr>
      <w:r>
        <w:rPr>
          <w:sz w:val="28"/>
          <w:szCs w:val="28"/>
        </w:rPr>
        <w:t>Подготовка и проведение недели математики «Занимательная математика». (Вторая декада декабря).</w:t>
      </w:r>
    </w:p>
    <w:p w:rsidR="006504D1" w:rsidRDefault="006504D1" w:rsidP="00625ABB">
      <w:pPr>
        <w:widowControl w:val="0"/>
        <w:numPr>
          <w:ilvl w:val="0"/>
          <w:numId w:val="25"/>
        </w:numPr>
        <w:suppressAutoHyphens/>
        <w:rPr>
          <w:sz w:val="28"/>
          <w:szCs w:val="28"/>
        </w:rPr>
      </w:pPr>
      <w:r>
        <w:rPr>
          <w:sz w:val="28"/>
          <w:szCs w:val="28"/>
        </w:rPr>
        <w:t>Подготовка и проведение олимпиады по предметам. (Конец декабря.)</w:t>
      </w:r>
    </w:p>
    <w:p w:rsidR="006504D1" w:rsidRDefault="006504D1" w:rsidP="00625ABB">
      <w:pPr>
        <w:widowControl w:val="0"/>
        <w:numPr>
          <w:ilvl w:val="0"/>
          <w:numId w:val="25"/>
        </w:numPr>
        <w:suppressAutoHyphens/>
        <w:rPr>
          <w:sz w:val="28"/>
          <w:szCs w:val="28"/>
        </w:rPr>
      </w:pPr>
      <w:r>
        <w:rPr>
          <w:sz w:val="28"/>
          <w:szCs w:val="28"/>
        </w:rPr>
        <w:t>Проверка ведения дневников.  (1 неделя декабря.)</w:t>
      </w:r>
    </w:p>
    <w:p w:rsidR="006504D1" w:rsidRDefault="006504D1" w:rsidP="00625ABB">
      <w:pPr>
        <w:widowControl w:val="0"/>
        <w:numPr>
          <w:ilvl w:val="0"/>
          <w:numId w:val="25"/>
        </w:numPr>
        <w:suppressAutoHyphens/>
        <w:rPr>
          <w:sz w:val="28"/>
          <w:szCs w:val="28"/>
        </w:rPr>
      </w:pPr>
      <w:r>
        <w:rPr>
          <w:sz w:val="28"/>
          <w:szCs w:val="28"/>
        </w:rPr>
        <w:t>Итоги за 2 четверть.</w:t>
      </w:r>
    </w:p>
    <w:p w:rsidR="006504D1" w:rsidRDefault="006504D1" w:rsidP="006504D1">
      <w:pPr>
        <w:ind w:firstLine="680"/>
        <w:rPr>
          <w:sz w:val="28"/>
          <w:szCs w:val="28"/>
        </w:rPr>
      </w:pPr>
      <w:r>
        <w:rPr>
          <w:b/>
          <w:bCs/>
          <w:i/>
          <w:iCs/>
          <w:sz w:val="28"/>
          <w:szCs w:val="28"/>
        </w:rPr>
        <w:t xml:space="preserve">Заседание 3. </w:t>
      </w:r>
      <w:r>
        <w:rPr>
          <w:sz w:val="28"/>
          <w:szCs w:val="28"/>
        </w:rPr>
        <w:t xml:space="preserve">     (конец </w:t>
      </w:r>
      <w:proofErr w:type="gramStart"/>
      <w:r>
        <w:rPr>
          <w:sz w:val="28"/>
          <w:szCs w:val="28"/>
        </w:rPr>
        <w:t>февраля-начало</w:t>
      </w:r>
      <w:proofErr w:type="gramEnd"/>
      <w:r>
        <w:rPr>
          <w:sz w:val="28"/>
          <w:szCs w:val="28"/>
        </w:rPr>
        <w:t xml:space="preserve"> марта.)</w:t>
      </w:r>
    </w:p>
    <w:p w:rsidR="006504D1" w:rsidRDefault="006504D1" w:rsidP="006504D1">
      <w:pPr>
        <w:ind w:firstLine="680"/>
        <w:rPr>
          <w:b/>
          <w:bCs/>
          <w:i/>
          <w:iCs/>
          <w:sz w:val="28"/>
          <w:szCs w:val="28"/>
        </w:rPr>
      </w:pPr>
      <w:r>
        <w:rPr>
          <w:sz w:val="28"/>
          <w:szCs w:val="28"/>
        </w:rPr>
        <w:t xml:space="preserve">Тема:    </w:t>
      </w:r>
      <w:r>
        <w:rPr>
          <w:b/>
          <w:bCs/>
          <w:i/>
          <w:iCs/>
          <w:sz w:val="28"/>
          <w:szCs w:val="28"/>
        </w:rPr>
        <w:t>Формирование навыков чтения.</w:t>
      </w:r>
    </w:p>
    <w:p w:rsidR="006504D1" w:rsidRDefault="006504D1" w:rsidP="00625ABB">
      <w:pPr>
        <w:widowControl w:val="0"/>
        <w:numPr>
          <w:ilvl w:val="0"/>
          <w:numId w:val="10"/>
        </w:numPr>
        <w:suppressAutoHyphens/>
        <w:ind w:left="0" w:firstLine="680"/>
        <w:rPr>
          <w:sz w:val="28"/>
          <w:szCs w:val="28"/>
        </w:rPr>
      </w:pPr>
      <w:r>
        <w:rPr>
          <w:sz w:val="28"/>
          <w:szCs w:val="28"/>
        </w:rPr>
        <w:t>Открытые уроки и их анализ.  (Герасимова Н.Н.)</w:t>
      </w:r>
    </w:p>
    <w:p w:rsidR="006504D1" w:rsidRDefault="006504D1" w:rsidP="00625ABB">
      <w:pPr>
        <w:widowControl w:val="0"/>
        <w:numPr>
          <w:ilvl w:val="0"/>
          <w:numId w:val="10"/>
        </w:numPr>
        <w:suppressAutoHyphens/>
        <w:ind w:left="0" w:firstLine="680"/>
        <w:rPr>
          <w:sz w:val="28"/>
          <w:szCs w:val="28"/>
        </w:rPr>
      </w:pPr>
      <w:r>
        <w:rPr>
          <w:sz w:val="28"/>
          <w:szCs w:val="28"/>
        </w:rPr>
        <w:t xml:space="preserve">Предварительные итоги реализации программы внеурочной деятельности.  (Федосеева И.В., </w:t>
      </w:r>
      <w:proofErr w:type="spellStart"/>
      <w:r>
        <w:rPr>
          <w:sz w:val="28"/>
          <w:szCs w:val="28"/>
        </w:rPr>
        <w:t>Яцина</w:t>
      </w:r>
      <w:proofErr w:type="spellEnd"/>
      <w:r>
        <w:rPr>
          <w:sz w:val="28"/>
          <w:szCs w:val="28"/>
        </w:rPr>
        <w:t xml:space="preserve"> М.Е.)</w:t>
      </w:r>
    </w:p>
    <w:p w:rsidR="006504D1" w:rsidRDefault="006504D1" w:rsidP="00625ABB">
      <w:pPr>
        <w:widowControl w:val="0"/>
        <w:numPr>
          <w:ilvl w:val="0"/>
          <w:numId w:val="10"/>
        </w:numPr>
        <w:suppressAutoHyphens/>
        <w:ind w:left="0" w:firstLine="680"/>
        <w:rPr>
          <w:sz w:val="28"/>
          <w:szCs w:val="28"/>
        </w:rPr>
      </w:pPr>
      <w:r>
        <w:rPr>
          <w:sz w:val="28"/>
          <w:szCs w:val="28"/>
        </w:rPr>
        <w:t>«Развитие познавательных стратегий учащихся начальных классов по составлению памяток» (</w:t>
      </w:r>
      <w:proofErr w:type="spellStart"/>
      <w:r>
        <w:rPr>
          <w:sz w:val="28"/>
          <w:szCs w:val="28"/>
        </w:rPr>
        <w:t>Канашина</w:t>
      </w:r>
      <w:proofErr w:type="spellEnd"/>
      <w:r>
        <w:rPr>
          <w:sz w:val="28"/>
          <w:szCs w:val="28"/>
        </w:rPr>
        <w:t xml:space="preserve"> А.А.)</w:t>
      </w:r>
    </w:p>
    <w:p w:rsidR="006504D1" w:rsidRDefault="006504D1" w:rsidP="00625ABB">
      <w:pPr>
        <w:widowControl w:val="0"/>
        <w:numPr>
          <w:ilvl w:val="0"/>
          <w:numId w:val="10"/>
        </w:numPr>
        <w:suppressAutoHyphens/>
        <w:ind w:left="720" w:hanging="360"/>
        <w:rPr>
          <w:sz w:val="28"/>
          <w:szCs w:val="28"/>
        </w:rPr>
      </w:pPr>
      <w:r>
        <w:rPr>
          <w:sz w:val="28"/>
          <w:szCs w:val="28"/>
        </w:rPr>
        <w:t>«Развитие стратегии орфографической зоркости» (Денисова О.Ю.)</w:t>
      </w:r>
    </w:p>
    <w:p w:rsidR="006504D1" w:rsidRDefault="006504D1" w:rsidP="00625ABB">
      <w:pPr>
        <w:widowControl w:val="0"/>
        <w:numPr>
          <w:ilvl w:val="0"/>
          <w:numId w:val="10"/>
        </w:numPr>
        <w:suppressAutoHyphens/>
        <w:ind w:left="720" w:hanging="360"/>
        <w:rPr>
          <w:sz w:val="28"/>
          <w:szCs w:val="28"/>
        </w:rPr>
      </w:pPr>
      <w:r>
        <w:rPr>
          <w:sz w:val="28"/>
          <w:szCs w:val="28"/>
        </w:rPr>
        <w:t>Выявление стратегии списывания с печатного текста (Афанасьева И.В.)</w:t>
      </w:r>
    </w:p>
    <w:p w:rsidR="006504D1" w:rsidRDefault="006504D1" w:rsidP="00625ABB">
      <w:pPr>
        <w:widowControl w:val="0"/>
        <w:numPr>
          <w:ilvl w:val="0"/>
          <w:numId w:val="10"/>
        </w:numPr>
        <w:suppressAutoHyphens/>
        <w:ind w:left="0" w:firstLine="680"/>
        <w:rPr>
          <w:sz w:val="28"/>
          <w:szCs w:val="28"/>
        </w:rPr>
      </w:pPr>
      <w:r>
        <w:rPr>
          <w:sz w:val="28"/>
          <w:szCs w:val="28"/>
        </w:rPr>
        <w:t>Дискретное чтение как ведущий прием обучения творческому чтению на начальном этапе становления читателя.   (Агафонова Т.В.)</w:t>
      </w:r>
    </w:p>
    <w:p w:rsidR="006504D1" w:rsidRDefault="006504D1" w:rsidP="00625ABB">
      <w:pPr>
        <w:widowControl w:val="0"/>
        <w:numPr>
          <w:ilvl w:val="0"/>
          <w:numId w:val="10"/>
        </w:numPr>
        <w:suppressAutoHyphens/>
        <w:ind w:left="0" w:firstLine="680"/>
        <w:rPr>
          <w:sz w:val="28"/>
          <w:szCs w:val="28"/>
        </w:rPr>
      </w:pPr>
      <w:r>
        <w:rPr>
          <w:sz w:val="28"/>
          <w:szCs w:val="28"/>
        </w:rPr>
        <w:t>Формирование и развитие мотивации чтения.   (Макова Л.П.)</w:t>
      </w:r>
    </w:p>
    <w:p w:rsidR="006504D1" w:rsidRDefault="006504D1" w:rsidP="006504D1">
      <w:pPr>
        <w:ind w:firstLine="680"/>
        <w:rPr>
          <w:b/>
          <w:bCs/>
          <w:i/>
          <w:iCs/>
          <w:sz w:val="28"/>
          <w:szCs w:val="28"/>
        </w:rPr>
      </w:pPr>
      <w:r>
        <w:rPr>
          <w:sz w:val="28"/>
          <w:szCs w:val="28"/>
        </w:rPr>
        <w:t xml:space="preserve">                       </w:t>
      </w:r>
      <w:proofErr w:type="spellStart"/>
      <w:r>
        <w:rPr>
          <w:b/>
          <w:bCs/>
          <w:i/>
          <w:iCs/>
          <w:sz w:val="28"/>
          <w:szCs w:val="28"/>
        </w:rPr>
        <w:t>Межсекционная</w:t>
      </w:r>
      <w:proofErr w:type="spellEnd"/>
      <w:r>
        <w:rPr>
          <w:b/>
          <w:bCs/>
          <w:i/>
          <w:iCs/>
          <w:sz w:val="28"/>
          <w:szCs w:val="28"/>
        </w:rPr>
        <w:t xml:space="preserve"> работа.</w:t>
      </w:r>
    </w:p>
    <w:p w:rsidR="006504D1" w:rsidRDefault="006504D1" w:rsidP="00625ABB">
      <w:pPr>
        <w:widowControl w:val="0"/>
        <w:numPr>
          <w:ilvl w:val="0"/>
          <w:numId w:val="11"/>
        </w:numPr>
        <w:tabs>
          <w:tab w:val="clear" w:pos="707"/>
          <w:tab w:val="num" w:pos="1080"/>
        </w:tabs>
        <w:suppressAutoHyphens/>
        <w:ind w:left="0" w:firstLine="680"/>
        <w:rPr>
          <w:sz w:val="28"/>
          <w:szCs w:val="28"/>
        </w:rPr>
      </w:pPr>
      <w:r>
        <w:rPr>
          <w:sz w:val="28"/>
          <w:szCs w:val="28"/>
        </w:rPr>
        <w:t>Разработка и утверждение внеурочной деятельности для 4 класса.   (Конец марта.)</w:t>
      </w:r>
    </w:p>
    <w:p w:rsidR="006504D1" w:rsidRDefault="006504D1" w:rsidP="00625ABB">
      <w:pPr>
        <w:widowControl w:val="0"/>
        <w:numPr>
          <w:ilvl w:val="0"/>
          <w:numId w:val="11"/>
        </w:numPr>
        <w:tabs>
          <w:tab w:val="clear" w:pos="707"/>
          <w:tab w:val="num" w:pos="1080"/>
        </w:tabs>
        <w:suppressAutoHyphens/>
        <w:ind w:left="0" w:firstLine="680"/>
        <w:rPr>
          <w:sz w:val="28"/>
          <w:szCs w:val="28"/>
        </w:rPr>
      </w:pPr>
      <w:r>
        <w:rPr>
          <w:sz w:val="28"/>
          <w:szCs w:val="28"/>
        </w:rPr>
        <w:t>Подготовка и проведение недели математики.  (Конец февраля.)</w:t>
      </w:r>
    </w:p>
    <w:p w:rsidR="006504D1" w:rsidRDefault="006504D1" w:rsidP="00625ABB">
      <w:pPr>
        <w:widowControl w:val="0"/>
        <w:numPr>
          <w:ilvl w:val="0"/>
          <w:numId w:val="11"/>
        </w:numPr>
        <w:tabs>
          <w:tab w:val="clear" w:pos="707"/>
          <w:tab w:val="num" w:pos="1080"/>
        </w:tabs>
        <w:suppressAutoHyphens/>
        <w:ind w:left="0" w:firstLine="680"/>
        <w:rPr>
          <w:sz w:val="28"/>
          <w:szCs w:val="28"/>
        </w:rPr>
      </w:pPr>
      <w:r>
        <w:rPr>
          <w:sz w:val="28"/>
          <w:szCs w:val="28"/>
        </w:rPr>
        <w:t>Подготовка и проведение олимпиады .  (2-я декада марта.)</w:t>
      </w:r>
    </w:p>
    <w:p w:rsidR="006504D1" w:rsidRDefault="006504D1" w:rsidP="00625ABB">
      <w:pPr>
        <w:widowControl w:val="0"/>
        <w:numPr>
          <w:ilvl w:val="0"/>
          <w:numId w:val="11"/>
        </w:numPr>
        <w:tabs>
          <w:tab w:val="clear" w:pos="707"/>
          <w:tab w:val="num" w:pos="1080"/>
        </w:tabs>
        <w:suppressAutoHyphens/>
        <w:ind w:left="0" w:firstLine="680"/>
        <w:rPr>
          <w:sz w:val="28"/>
          <w:szCs w:val="28"/>
        </w:rPr>
      </w:pPr>
      <w:r>
        <w:rPr>
          <w:sz w:val="28"/>
          <w:szCs w:val="28"/>
        </w:rPr>
        <w:t>Итоги 3 четверти.</w:t>
      </w:r>
    </w:p>
    <w:p w:rsidR="006504D1" w:rsidRDefault="006504D1" w:rsidP="006504D1">
      <w:pPr>
        <w:rPr>
          <w:sz w:val="28"/>
          <w:szCs w:val="28"/>
        </w:rPr>
      </w:pPr>
      <w:r>
        <w:rPr>
          <w:sz w:val="28"/>
          <w:szCs w:val="28"/>
        </w:rPr>
        <w:t xml:space="preserve">          </w:t>
      </w:r>
      <w:r>
        <w:rPr>
          <w:b/>
          <w:bCs/>
          <w:i/>
          <w:iCs/>
          <w:sz w:val="28"/>
          <w:szCs w:val="28"/>
        </w:rPr>
        <w:t xml:space="preserve">Заседание 4  </w:t>
      </w:r>
      <w:r>
        <w:rPr>
          <w:sz w:val="28"/>
          <w:szCs w:val="28"/>
        </w:rPr>
        <w:t xml:space="preserve"> (Апрель.)</w:t>
      </w:r>
    </w:p>
    <w:p w:rsidR="006504D1" w:rsidRDefault="006504D1" w:rsidP="006504D1">
      <w:pPr>
        <w:ind w:firstLine="680"/>
        <w:rPr>
          <w:b/>
          <w:bCs/>
          <w:i/>
          <w:iCs/>
          <w:sz w:val="28"/>
          <w:szCs w:val="28"/>
        </w:rPr>
      </w:pPr>
      <w:r>
        <w:rPr>
          <w:sz w:val="28"/>
          <w:szCs w:val="28"/>
        </w:rPr>
        <w:t xml:space="preserve">Тема:   </w:t>
      </w:r>
      <w:r>
        <w:rPr>
          <w:b/>
          <w:bCs/>
          <w:i/>
          <w:iCs/>
          <w:sz w:val="28"/>
          <w:szCs w:val="28"/>
        </w:rPr>
        <w:t>Психолого-педагогический анализ особенностей адаптации    первоклассников к школе.</w:t>
      </w:r>
    </w:p>
    <w:p w:rsidR="006504D1" w:rsidRDefault="006504D1" w:rsidP="00625ABB">
      <w:pPr>
        <w:widowControl w:val="0"/>
        <w:numPr>
          <w:ilvl w:val="0"/>
          <w:numId w:val="26"/>
        </w:numPr>
        <w:suppressAutoHyphens/>
        <w:rPr>
          <w:sz w:val="28"/>
          <w:szCs w:val="28"/>
        </w:rPr>
      </w:pPr>
      <w:r>
        <w:rPr>
          <w:sz w:val="28"/>
          <w:szCs w:val="28"/>
        </w:rPr>
        <w:t>Итоги школьных и городских  туров олимпиад.</w:t>
      </w:r>
    </w:p>
    <w:p w:rsidR="006504D1" w:rsidRDefault="006504D1" w:rsidP="00625ABB">
      <w:pPr>
        <w:widowControl w:val="0"/>
        <w:numPr>
          <w:ilvl w:val="0"/>
          <w:numId w:val="26"/>
        </w:numPr>
        <w:suppressAutoHyphens/>
        <w:rPr>
          <w:sz w:val="28"/>
          <w:szCs w:val="28"/>
        </w:rPr>
      </w:pPr>
      <w:r>
        <w:rPr>
          <w:sz w:val="28"/>
          <w:szCs w:val="28"/>
        </w:rPr>
        <w:t xml:space="preserve">Динамика психометрических показателей учащихся 1 класса. Мониторинг личностных, </w:t>
      </w:r>
      <w:proofErr w:type="spellStart"/>
      <w:r>
        <w:rPr>
          <w:sz w:val="28"/>
          <w:szCs w:val="28"/>
        </w:rPr>
        <w:t>метапредметных</w:t>
      </w:r>
      <w:proofErr w:type="spellEnd"/>
      <w:r>
        <w:rPr>
          <w:sz w:val="28"/>
          <w:szCs w:val="28"/>
        </w:rPr>
        <w:t xml:space="preserve"> и предметных результатов.</w:t>
      </w:r>
    </w:p>
    <w:p w:rsidR="006504D1" w:rsidRDefault="006504D1" w:rsidP="00625ABB">
      <w:pPr>
        <w:widowControl w:val="0"/>
        <w:numPr>
          <w:ilvl w:val="0"/>
          <w:numId w:val="26"/>
        </w:numPr>
        <w:suppressAutoHyphens/>
        <w:rPr>
          <w:sz w:val="28"/>
          <w:szCs w:val="28"/>
        </w:rPr>
      </w:pPr>
      <w:r>
        <w:rPr>
          <w:sz w:val="28"/>
          <w:szCs w:val="28"/>
        </w:rPr>
        <w:t>Краткий отчет по темам самообразования.</w:t>
      </w:r>
    </w:p>
    <w:p w:rsidR="006504D1" w:rsidRDefault="006504D1" w:rsidP="00625ABB">
      <w:pPr>
        <w:widowControl w:val="0"/>
        <w:numPr>
          <w:ilvl w:val="0"/>
          <w:numId w:val="26"/>
        </w:numPr>
        <w:suppressAutoHyphens/>
        <w:rPr>
          <w:sz w:val="28"/>
          <w:szCs w:val="28"/>
        </w:rPr>
      </w:pPr>
      <w:r>
        <w:rPr>
          <w:sz w:val="28"/>
          <w:szCs w:val="28"/>
        </w:rPr>
        <w:t xml:space="preserve">Итоги работы МО за учебный год и задачи </w:t>
      </w:r>
      <w:proofErr w:type="gramStart"/>
      <w:r>
        <w:rPr>
          <w:sz w:val="28"/>
          <w:szCs w:val="28"/>
        </w:rPr>
        <w:t>на</w:t>
      </w:r>
      <w:proofErr w:type="gramEnd"/>
      <w:r>
        <w:rPr>
          <w:sz w:val="28"/>
          <w:szCs w:val="28"/>
        </w:rPr>
        <w:t xml:space="preserve"> будущий.  (Герасимова Н.Н.)</w:t>
      </w:r>
    </w:p>
    <w:p w:rsidR="006504D1" w:rsidRDefault="006504D1" w:rsidP="00625ABB">
      <w:pPr>
        <w:widowControl w:val="0"/>
        <w:numPr>
          <w:ilvl w:val="0"/>
          <w:numId w:val="26"/>
        </w:numPr>
        <w:suppressAutoHyphens/>
        <w:rPr>
          <w:sz w:val="28"/>
          <w:szCs w:val="28"/>
        </w:rPr>
      </w:pPr>
      <w:r>
        <w:rPr>
          <w:sz w:val="28"/>
          <w:szCs w:val="28"/>
        </w:rPr>
        <w:t xml:space="preserve">Краткая справка об особенностях программы «Школа России».  (Макова </w:t>
      </w:r>
      <w:r>
        <w:rPr>
          <w:sz w:val="28"/>
          <w:szCs w:val="28"/>
        </w:rPr>
        <w:lastRenderedPageBreak/>
        <w:t>Л.П.)</w:t>
      </w:r>
    </w:p>
    <w:p w:rsidR="006504D1" w:rsidRDefault="006504D1" w:rsidP="006504D1">
      <w:pPr>
        <w:ind w:firstLine="680"/>
        <w:rPr>
          <w:b/>
          <w:bCs/>
          <w:i/>
          <w:iCs/>
          <w:sz w:val="28"/>
          <w:szCs w:val="28"/>
        </w:rPr>
      </w:pPr>
      <w:r>
        <w:rPr>
          <w:sz w:val="28"/>
          <w:szCs w:val="28"/>
        </w:rPr>
        <w:t xml:space="preserve">           </w:t>
      </w:r>
      <w:proofErr w:type="spellStart"/>
      <w:r>
        <w:rPr>
          <w:b/>
          <w:bCs/>
          <w:i/>
          <w:iCs/>
          <w:sz w:val="28"/>
          <w:szCs w:val="28"/>
        </w:rPr>
        <w:t>Межсекционная</w:t>
      </w:r>
      <w:proofErr w:type="spellEnd"/>
      <w:r>
        <w:rPr>
          <w:b/>
          <w:bCs/>
          <w:i/>
          <w:iCs/>
          <w:sz w:val="28"/>
          <w:szCs w:val="28"/>
        </w:rPr>
        <w:t xml:space="preserve"> работа.</w:t>
      </w:r>
    </w:p>
    <w:p w:rsidR="006504D1" w:rsidRDefault="006504D1" w:rsidP="00625ABB">
      <w:pPr>
        <w:widowControl w:val="0"/>
        <w:numPr>
          <w:ilvl w:val="0"/>
          <w:numId w:val="13"/>
        </w:numPr>
        <w:tabs>
          <w:tab w:val="clear" w:pos="707"/>
          <w:tab w:val="num" w:pos="0"/>
        </w:tabs>
        <w:suppressAutoHyphens/>
        <w:ind w:left="0" w:firstLine="680"/>
        <w:rPr>
          <w:sz w:val="28"/>
          <w:szCs w:val="28"/>
        </w:rPr>
      </w:pPr>
      <w:r>
        <w:rPr>
          <w:sz w:val="28"/>
          <w:szCs w:val="28"/>
        </w:rPr>
        <w:t>Результаты итоговой промежуточной аттестации.  (Конец апреля.)</w:t>
      </w:r>
    </w:p>
    <w:p w:rsidR="006504D1" w:rsidRDefault="006504D1" w:rsidP="00625ABB">
      <w:pPr>
        <w:widowControl w:val="0"/>
        <w:numPr>
          <w:ilvl w:val="0"/>
          <w:numId w:val="13"/>
        </w:numPr>
        <w:tabs>
          <w:tab w:val="clear" w:pos="707"/>
          <w:tab w:val="num" w:pos="0"/>
        </w:tabs>
        <w:suppressAutoHyphens/>
        <w:ind w:left="0" w:firstLine="680"/>
        <w:rPr>
          <w:sz w:val="28"/>
          <w:szCs w:val="28"/>
        </w:rPr>
      </w:pPr>
      <w:r>
        <w:rPr>
          <w:sz w:val="28"/>
          <w:szCs w:val="28"/>
        </w:rPr>
        <w:t>Проведение конкурса «Ученик года».    (Май).</w:t>
      </w:r>
    </w:p>
    <w:p w:rsidR="006504D1" w:rsidRDefault="006504D1" w:rsidP="00625ABB">
      <w:pPr>
        <w:widowControl w:val="0"/>
        <w:numPr>
          <w:ilvl w:val="0"/>
          <w:numId w:val="13"/>
        </w:numPr>
        <w:tabs>
          <w:tab w:val="clear" w:pos="707"/>
          <w:tab w:val="num" w:pos="0"/>
        </w:tabs>
        <w:suppressAutoHyphens/>
        <w:ind w:left="0" w:firstLine="680"/>
        <w:rPr>
          <w:sz w:val="28"/>
          <w:szCs w:val="28"/>
        </w:rPr>
      </w:pPr>
      <w:r>
        <w:rPr>
          <w:sz w:val="28"/>
          <w:szCs w:val="28"/>
        </w:rPr>
        <w:t>Итоги года.</w:t>
      </w:r>
    </w:p>
    <w:p w:rsidR="006504D1" w:rsidRDefault="006504D1" w:rsidP="006504D1">
      <w:pPr>
        <w:spacing w:line="100" w:lineRule="atLeast"/>
        <w:jc w:val="both"/>
        <w:rPr>
          <w:sz w:val="28"/>
          <w:szCs w:val="28"/>
        </w:rPr>
      </w:pPr>
      <w:r>
        <w:rPr>
          <w:sz w:val="28"/>
          <w:szCs w:val="28"/>
        </w:rPr>
        <w:t xml:space="preserve">   </w:t>
      </w:r>
      <w:r>
        <w:rPr>
          <w:sz w:val="28"/>
          <w:szCs w:val="28"/>
        </w:rPr>
        <w:tab/>
        <w:t>Образовательные стандарты второго поколения предъявляют новые требования к системе обучения в общеобразовательной школе. В связи с этим необходимы новые подходы к организации учебного процесса. Одним из них может быть конструирование и решение проектных задач в начальной школе, являющимися стартом для проектной деятельности в дальнейшем. На базе нашей школы было проведены Февральские встречи методического объединения учителей начальных классов, где рассматривались следующие вопросы:</w:t>
      </w:r>
    </w:p>
    <w:p w:rsidR="006504D1" w:rsidRDefault="006504D1" w:rsidP="00625ABB">
      <w:pPr>
        <w:widowControl w:val="0"/>
        <w:numPr>
          <w:ilvl w:val="0"/>
          <w:numId w:val="13"/>
        </w:numPr>
        <w:tabs>
          <w:tab w:val="clear" w:pos="707"/>
          <w:tab w:val="num" w:pos="0"/>
        </w:tabs>
        <w:suppressAutoHyphens/>
        <w:ind w:left="720" w:hanging="360"/>
        <w:rPr>
          <w:sz w:val="28"/>
          <w:szCs w:val="28"/>
        </w:rPr>
      </w:pPr>
      <w:r>
        <w:rPr>
          <w:sz w:val="28"/>
          <w:szCs w:val="28"/>
        </w:rPr>
        <w:t>Что такое проектные задачи?</w:t>
      </w:r>
    </w:p>
    <w:p w:rsidR="006504D1" w:rsidRDefault="006504D1" w:rsidP="00625ABB">
      <w:pPr>
        <w:widowControl w:val="0"/>
        <w:numPr>
          <w:ilvl w:val="0"/>
          <w:numId w:val="13"/>
        </w:numPr>
        <w:tabs>
          <w:tab w:val="clear" w:pos="707"/>
          <w:tab w:val="num" w:pos="0"/>
        </w:tabs>
        <w:suppressAutoHyphens/>
        <w:ind w:left="720" w:hanging="360"/>
        <w:rPr>
          <w:sz w:val="28"/>
          <w:szCs w:val="28"/>
        </w:rPr>
      </w:pPr>
      <w:r>
        <w:rPr>
          <w:sz w:val="28"/>
          <w:szCs w:val="28"/>
        </w:rPr>
        <w:t>Как научить младших школьников решать проектные задачи и использовать их в практической деятельности?</w:t>
      </w:r>
    </w:p>
    <w:p w:rsidR="006504D1" w:rsidRDefault="006504D1" w:rsidP="00625ABB">
      <w:pPr>
        <w:widowControl w:val="0"/>
        <w:numPr>
          <w:ilvl w:val="0"/>
          <w:numId w:val="13"/>
        </w:numPr>
        <w:tabs>
          <w:tab w:val="clear" w:pos="707"/>
          <w:tab w:val="num" w:pos="0"/>
        </w:tabs>
        <w:suppressAutoHyphens/>
        <w:ind w:left="720" w:hanging="360"/>
        <w:rPr>
          <w:sz w:val="28"/>
          <w:szCs w:val="28"/>
        </w:rPr>
      </w:pPr>
      <w:r>
        <w:rPr>
          <w:sz w:val="28"/>
          <w:szCs w:val="28"/>
        </w:rPr>
        <w:t>Как создавать учебное сотрудничество учащихся разного возраста в начальной школе?</w:t>
      </w:r>
    </w:p>
    <w:p w:rsidR="006504D1" w:rsidRDefault="006504D1" w:rsidP="00625ABB">
      <w:pPr>
        <w:widowControl w:val="0"/>
        <w:numPr>
          <w:ilvl w:val="0"/>
          <w:numId w:val="13"/>
        </w:numPr>
        <w:tabs>
          <w:tab w:val="clear" w:pos="707"/>
          <w:tab w:val="num" w:pos="0"/>
        </w:tabs>
        <w:suppressAutoHyphens/>
        <w:ind w:left="720" w:hanging="360"/>
        <w:rPr>
          <w:sz w:val="28"/>
          <w:szCs w:val="28"/>
        </w:rPr>
      </w:pPr>
      <w:r>
        <w:rPr>
          <w:sz w:val="28"/>
          <w:szCs w:val="28"/>
        </w:rPr>
        <w:t>Как развивать самостоятельность и инициативу у младших школьников?</w:t>
      </w:r>
    </w:p>
    <w:p w:rsidR="006504D1" w:rsidRDefault="006504D1" w:rsidP="00625ABB">
      <w:pPr>
        <w:widowControl w:val="0"/>
        <w:numPr>
          <w:ilvl w:val="0"/>
          <w:numId w:val="13"/>
        </w:numPr>
        <w:tabs>
          <w:tab w:val="clear" w:pos="707"/>
          <w:tab w:val="num" w:pos="0"/>
        </w:tabs>
        <w:suppressAutoHyphens/>
        <w:ind w:left="720" w:hanging="360"/>
        <w:rPr>
          <w:sz w:val="28"/>
          <w:szCs w:val="28"/>
        </w:rPr>
      </w:pPr>
      <w:r>
        <w:rPr>
          <w:sz w:val="28"/>
          <w:szCs w:val="28"/>
        </w:rPr>
        <w:t>Как формировать у детей самоконтроль и самооценку?</w:t>
      </w:r>
    </w:p>
    <w:p w:rsidR="006504D1" w:rsidRDefault="006504D1" w:rsidP="006504D1">
      <w:pPr>
        <w:rPr>
          <w:sz w:val="28"/>
          <w:szCs w:val="28"/>
        </w:rPr>
      </w:pPr>
      <w:r>
        <w:rPr>
          <w:sz w:val="28"/>
          <w:szCs w:val="28"/>
        </w:rPr>
        <w:tab/>
        <w:t>Все педагоги начальной школы приняли активное участие в Мастер-классах на «</w:t>
      </w:r>
      <w:proofErr w:type="spellStart"/>
      <w:r>
        <w:rPr>
          <w:sz w:val="28"/>
          <w:szCs w:val="28"/>
        </w:rPr>
        <w:t>СоцОбразе</w:t>
      </w:r>
      <w:proofErr w:type="spellEnd"/>
      <w:r>
        <w:rPr>
          <w:sz w:val="28"/>
          <w:szCs w:val="28"/>
        </w:rPr>
        <w:t>»:</w:t>
      </w:r>
    </w:p>
    <w:p w:rsidR="006504D1" w:rsidRDefault="006504D1" w:rsidP="00625ABB">
      <w:pPr>
        <w:widowControl w:val="0"/>
        <w:numPr>
          <w:ilvl w:val="0"/>
          <w:numId w:val="7"/>
        </w:numPr>
        <w:suppressAutoHyphens/>
        <w:ind w:left="720" w:hanging="360"/>
        <w:rPr>
          <w:sz w:val="28"/>
          <w:szCs w:val="28"/>
        </w:rPr>
      </w:pPr>
      <w:r>
        <w:rPr>
          <w:sz w:val="28"/>
          <w:szCs w:val="28"/>
        </w:rPr>
        <w:t xml:space="preserve"> Ученик – это объект воздействия воспитателей или субъект учебной деятельности?</w:t>
      </w:r>
    </w:p>
    <w:p w:rsidR="006504D1" w:rsidRDefault="006504D1" w:rsidP="00625ABB">
      <w:pPr>
        <w:widowControl w:val="0"/>
        <w:numPr>
          <w:ilvl w:val="0"/>
          <w:numId w:val="7"/>
        </w:numPr>
        <w:suppressAutoHyphens/>
        <w:ind w:left="720" w:hanging="360"/>
        <w:rPr>
          <w:sz w:val="28"/>
          <w:szCs w:val="28"/>
        </w:rPr>
      </w:pPr>
      <w:r>
        <w:rPr>
          <w:sz w:val="28"/>
          <w:szCs w:val="28"/>
        </w:rPr>
        <w:t xml:space="preserve"> Как педагогу дать объективную оценку планируемым результатам образования согласно требованиям ФГОС?</w:t>
      </w:r>
    </w:p>
    <w:p w:rsidR="006504D1" w:rsidRDefault="006504D1" w:rsidP="00625ABB">
      <w:pPr>
        <w:widowControl w:val="0"/>
        <w:numPr>
          <w:ilvl w:val="0"/>
          <w:numId w:val="7"/>
        </w:numPr>
        <w:suppressAutoHyphens/>
        <w:ind w:left="720" w:hanging="360"/>
        <w:rPr>
          <w:sz w:val="28"/>
          <w:szCs w:val="28"/>
        </w:rPr>
      </w:pPr>
      <w:r>
        <w:rPr>
          <w:sz w:val="28"/>
          <w:szCs w:val="28"/>
        </w:rPr>
        <w:t>Что делать, когда "слово" уже не действует?</w:t>
      </w:r>
    </w:p>
    <w:p w:rsidR="006504D1" w:rsidRDefault="006504D1" w:rsidP="006504D1">
      <w:pPr>
        <w:jc w:val="both"/>
        <w:rPr>
          <w:sz w:val="28"/>
          <w:szCs w:val="28"/>
        </w:rPr>
      </w:pPr>
      <w:r>
        <w:rPr>
          <w:sz w:val="28"/>
          <w:szCs w:val="28"/>
        </w:rPr>
        <w:tab/>
        <w:t xml:space="preserve">Учителя изучали нормативные документы по введению ФГОС второго поколения в начальной школе,  обсуждали вопросы адаптации первоклассников, преемственности в обучении и воспитании школьников, обменивались опытом по использованию </w:t>
      </w:r>
      <w:proofErr w:type="spellStart"/>
      <w:r>
        <w:rPr>
          <w:sz w:val="28"/>
          <w:szCs w:val="28"/>
        </w:rPr>
        <w:t>здоровьесберегающих</w:t>
      </w:r>
      <w:proofErr w:type="spellEnd"/>
      <w:r>
        <w:rPr>
          <w:sz w:val="28"/>
          <w:szCs w:val="28"/>
        </w:rPr>
        <w:t xml:space="preserve"> технологий в процессе урочной и внеурочной деятельности, слушали и обсуждали отчёты учителей по темам самообразования, делились своим педагогическим мастерством. На заседаниях МО уделялось также большое внимание работе учителей по воспитанию у учащихся культуры поведения и общения, по подготовке и проведению разнообразных внеклассных и внешкольных мероприятий, по новым формам и приёмам работы с семьями учащихся. Был составлен тематический план работы МО на будущий учебный год. В течение года решались текущие вопросы МО, велась необходимая документация. Таким образом, на сегодняшний день в начальной школе МБОУ «СОШ №34» успешно внедряются </w:t>
      </w:r>
      <w:proofErr w:type="gramStart"/>
      <w:r>
        <w:rPr>
          <w:sz w:val="28"/>
          <w:szCs w:val="28"/>
        </w:rPr>
        <w:t>новые</w:t>
      </w:r>
      <w:proofErr w:type="gramEnd"/>
      <w:r>
        <w:rPr>
          <w:sz w:val="28"/>
          <w:szCs w:val="28"/>
        </w:rPr>
        <w:t xml:space="preserve"> ФГОС НОО.</w:t>
      </w:r>
    </w:p>
    <w:p w:rsidR="006504D1" w:rsidRDefault="006504D1" w:rsidP="006504D1">
      <w:pPr>
        <w:jc w:val="both"/>
        <w:rPr>
          <w:sz w:val="28"/>
          <w:szCs w:val="28"/>
        </w:rPr>
      </w:pPr>
      <w:r>
        <w:rPr>
          <w:sz w:val="28"/>
          <w:szCs w:val="28"/>
        </w:rPr>
        <w:tab/>
        <w:t xml:space="preserve"> В 201</w:t>
      </w:r>
      <w:r w:rsidR="00661D18">
        <w:rPr>
          <w:sz w:val="28"/>
          <w:szCs w:val="28"/>
        </w:rPr>
        <w:t>2</w:t>
      </w:r>
      <w:r>
        <w:rPr>
          <w:sz w:val="28"/>
          <w:szCs w:val="28"/>
        </w:rPr>
        <w:t>-201</w:t>
      </w:r>
      <w:r w:rsidR="00661D18">
        <w:rPr>
          <w:sz w:val="28"/>
          <w:szCs w:val="28"/>
        </w:rPr>
        <w:t>3</w:t>
      </w:r>
      <w:r>
        <w:rPr>
          <w:sz w:val="28"/>
          <w:szCs w:val="28"/>
        </w:rPr>
        <w:t xml:space="preserve"> учебном году учителя начальных классов продолжили работу по распространению своего педагогического опыта. Учителя представили свои работы на сайтах «nayrok.ru», «pedsovet.org», «www.zavuch.info», на сайте школы,  на независимом учительском сайте «proshkolu.ru». Работы учителей Федосеевой И.В., Афанасьевой И.В., Седовой С.С., Герасимовой Н.Н. были опубликованы на Всероссийском фестивале «Открытый урок».</w:t>
      </w:r>
    </w:p>
    <w:p w:rsidR="006504D1" w:rsidRDefault="006504D1" w:rsidP="006504D1">
      <w:pPr>
        <w:jc w:val="both"/>
        <w:rPr>
          <w:sz w:val="28"/>
          <w:szCs w:val="28"/>
        </w:rPr>
      </w:pPr>
      <w:r>
        <w:rPr>
          <w:sz w:val="28"/>
          <w:szCs w:val="28"/>
        </w:rPr>
        <w:lastRenderedPageBreak/>
        <w:t xml:space="preserve">      В этом учебном году улучшилось оснащение кабинетов начальных классов необходимым компьютерным оборудованием. 2 кабинета оборудовано </w:t>
      </w:r>
      <w:r>
        <w:rPr>
          <w:sz w:val="28"/>
          <w:szCs w:val="28"/>
          <w:lang w:val="en-US"/>
        </w:rPr>
        <w:t>SMAPT</w:t>
      </w:r>
      <w:r>
        <w:rPr>
          <w:sz w:val="28"/>
          <w:szCs w:val="28"/>
        </w:rPr>
        <w:t xml:space="preserve">-досками, мультимедиа проекторами, приобретены по всем предметам мультимедийные пособия «Кирилла и </w:t>
      </w:r>
      <w:proofErr w:type="spellStart"/>
      <w:r>
        <w:rPr>
          <w:sz w:val="28"/>
          <w:szCs w:val="28"/>
        </w:rPr>
        <w:t>Мефодия</w:t>
      </w:r>
      <w:proofErr w:type="spellEnd"/>
      <w:r>
        <w:rPr>
          <w:sz w:val="28"/>
          <w:szCs w:val="28"/>
        </w:rPr>
        <w:t xml:space="preserve">». </w:t>
      </w:r>
    </w:p>
    <w:p w:rsidR="006504D1" w:rsidRDefault="006504D1" w:rsidP="006504D1">
      <w:pPr>
        <w:rPr>
          <w:b/>
          <w:bCs/>
          <w:i/>
          <w:iCs/>
          <w:sz w:val="28"/>
          <w:szCs w:val="28"/>
        </w:rPr>
      </w:pPr>
      <w:r>
        <w:rPr>
          <w:b/>
          <w:bCs/>
          <w:i/>
          <w:iCs/>
          <w:sz w:val="28"/>
          <w:szCs w:val="28"/>
        </w:rPr>
        <w:tab/>
        <w:t xml:space="preserve">Задачи деятельности педагогического коллектива начальных классов на </w:t>
      </w:r>
      <w:r w:rsidR="00661D18">
        <w:rPr>
          <w:b/>
          <w:bCs/>
          <w:i/>
          <w:iCs/>
          <w:sz w:val="28"/>
          <w:szCs w:val="28"/>
        </w:rPr>
        <w:t xml:space="preserve">следующий </w:t>
      </w:r>
      <w:r>
        <w:rPr>
          <w:b/>
          <w:bCs/>
          <w:i/>
          <w:iCs/>
          <w:sz w:val="28"/>
          <w:szCs w:val="28"/>
        </w:rPr>
        <w:t xml:space="preserve"> учебный год:</w:t>
      </w:r>
    </w:p>
    <w:p w:rsidR="006504D1" w:rsidRDefault="006504D1" w:rsidP="00625ABB">
      <w:pPr>
        <w:pStyle w:val="ac"/>
        <w:numPr>
          <w:ilvl w:val="0"/>
          <w:numId w:val="27"/>
        </w:numPr>
        <w:jc w:val="both"/>
        <w:rPr>
          <w:sz w:val="28"/>
          <w:szCs w:val="28"/>
        </w:rPr>
      </w:pPr>
      <w:r>
        <w:rPr>
          <w:sz w:val="28"/>
          <w:szCs w:val="28"/>
        </w:rPr>
        <w:t xml:space="preserve">Обеспечить учебно-методическую поддержку реализации ФГОС второго поколения. </w:t>
      </w:r>
    </w:p>
    <w:p w:rsidR="006504D1" w:rsidRDefault="006504D1" w:rsidP="00625ABB">
      <w:pPr>
        <w:widowControl w:val="0"/>
        <w:numPr>
          <w:ilvl w:val="0"/>
          <w:numId w:val="27"/>
        </w:numPr>
        <w:suppressAutoHyphens/>
        <w:jc w:val="both"/>
        <w:rPr>
          <w:sz w:val="28"/>
          <w:szCs w:val="28"/>
        </w:rPr>
      </w:pPr>
      <w:r>
        <w:rPr>
          <w:sz w:val="28"/>
          <w:szCs w:val="28"/>
        </w:rPr>
        <w:t xml:space="preserve">Продолжить работу над темами самообразования педагогов. </w:t>
      </w:r>
    </w:p>
    <w:p w:rsidR="006504D1" w:rsidRDefault="006504D1" w:rsidP="00625ABB">
      <w:pPr>
        <w:widowControl w:val="0"/>
        <w:numPr>
          <w:ilvl w:val="0"/>
          <w:numId w:val="27"/>
        </w:numPr>
        <w:suppressAutoHyphens/>
        <w:jc w:val="both"/>
        <w:rPr>
          <w:sz w:val="28"/>
          <w:szCs w:val="28"/>
        </w:rPr>
      </w:pPr>
      <w:r>
        <w:rPr>
          <w:sz w:val="28"/>
          <w:szCs w:val="28"/>
        </w:rPr>
        <w:t xml:space="preserve">Организовать </w:t>
      </w:r>
      <w:proofErr w:type="spellStart"/>
      <w:r>
        <w:rPr>
          <w:sz w:val="28"/>
          <w:szCs w:val="28"/>
        </w:rPr>
        <w:t>взаимопосещение</w:t>
      </w:r>
      <w:proofErr w:type="spellEnd"/>
      <w:r>
        <w:rPr>
          <w:sz w:val="28"/>
          <w:szCs w:val="28"/>
        </w:rPr>
        <w:t xml:space="preserve"> уроков учителей с </w:t>
      </w:r>
      <w:proofErr w:type="gramStart"/>
      <w:r>
        <w:rPr>
          <w:sz w:val="28"/>
          <w:szCs w:val="28"/>
        </w:rPr>
        <w:t>последующем</w:t>
      </w:r>
      <w:proofErr w:type="gramEnd"/>
      <w:r>
        <w:rPr>
          <w:sz w:val="28"/>
          <w:szCs w:val="28"/>
        </w:rPr>
        <w:t xml:space="preserve"> анализом. </w:t>
      </w:r>
    </w:p>
    <w:p w:rsidR="006504D1" w:rsidRDefault="006504D1" w:rsidP="00625ABB">
      <w:pPr>
        <w:widowControl w:val="0"/>
        <w:numPr>
          <w:ilvl w:val="0"/>
          <w:numId w:val="27"/>
        </w:numPr>
        <w:suppressAutoHyphens/>
        <w:jc w:val="both"/>
        <w:rPr>
          <w:sz w:val="28"/>
          <w:szCs w:val="28"/>
        </w:rPr>
      </w:pPr>
      <w:r>
        <w:rPr>
          <w:sz w:val="28"/>
          <w:szCs w:val="28"/>
        </w:rPr>
        <w:t>Продолжить работу по оснащению кабинетов необходимым методическим  материалом.</w:t>
      </w:r>
    </w:p>
    <w:p w:rsidR="006504D1" w:rsidRDefault="006504D1" w:rsidP="00625ABB">
      <w:pPr>
        <w:widowControl w:val="0"/>
        <w:numPr>
          <w:ilvl w:val="0"/>
          <w:numId w:val="27"/>
        </w:numPr>
        <w:suppressAutoHyphens/>
        <w:jc w:val="both"/>
        <w:rPr>
          <w:sz w:val="28"/>
          <w:szCs w:val="28"/>
        </w:rPr>
      </w:pPr>
      <w:r>
        <w:rPr>
          <w:sz w:val="28"/>
          <w:szCs w:val="28"/>
        </w:rPr>
        <w:t xml:space="preserve">Систематически знакомиться с инновациями в методике преподавания программ начального звена. </w:t>
      </w:r>
    </w:p>
    <w:p w:rsidR="006504D1" w:rsidRDefault="006504D1" w:rsidP="006504D1">
      <w:pPr>
        <w:jc w:val="both"/>
      </w:pPr>
    </w:p>
    <w:p w:rsidR="006504D1" w:rsidRDefault="006504D1" w:rsidP="006504D1">
      <w:pPr>
        <w:jc w:val="both"/>
        <w:rPr>
          <w:b/>
          <w:bCs/>
          <w:i/>
          <w:iCs/>
          <w:sz w:val="28"/>
          <w:szCs w:val="28"/>
        </w:rPr>
      </w:pPr>
      <w:r>
        <w:rPr>
          <w:b/>
          <w:bCs/>
          <w:i/>
          <w:iCs/>
          <w:sz w:val="28"/>
          <w:szCs w:val="28"/>
        </w:rPr>
        <w:tab/>
      </w:r>
      <w:r>
        <w:rPr>
          <w:b/>
          <w:bCs/>
          <w:i/>
          <w:iCs/>
          <w:sz w:val="28"/>
          <w:szCs w:val="28"/>
          <w:lang w:val="en-US"/>
        </w:rPr>
        <w:t>VI</w:t>
      </w:r>
      <w:r>
        <w:rPr>
          <w:b/>
          <w:bCs/>
          <w:i/>
          <w:iCs/>
          <w:sz w:val="28"/>
          <w:szCs w:val="28"/>
        </w:rPr>
        <w:t>. Анализ работы с родителями</w:t>
      </w:r>
    </w:p>
    <w:p w:rsidR="006504D1" w:rsidRDefault="006504D1" w:rsidP="006504D1">
      <w:pPr>
        <w:jc w:val="both"/>
        <w:rPr>
          <w:sz w:val="28"/>
          <w:szCs w:val="28"/>
        </w:rPr>
      </w:pPr>
      <w:r>
        <w:rPr>
          <w:sz w:val="28"/>
          <w:szCs w:val="28"/>
        </w:rPr>
        <w:t xml:space="preserve">    Большую помощь в организации учебно-воспитательного процесса оказывают родители учащихся. В школе организован родительский комитет, состоящий из родителей – председателей родительских комитетов классов и председателя родительского комитета </w:t>
      </w:r>
      <w:proofErr w:type="spellStart"/>
      <w:r>
        <w:rPr>
          <w:sz w:val="28"/>
          <w:szCs w:val="28"/>
        </w:rPr>
        <w:t>Щавлевой</w:t>
      </w:r>
      <w:proofErr w:type="spellEnd"/>
      <w:r>
        <w:rPr>
          <w:sz w:val="28"/>
          <w:szCs w:val="28"/>
        </w:rPr>
        <w:t xml:space="preserve"> М.А.. Вместе с родительским комитетом школы и педагогами школы решались многие вопросы учебно-воспитательной работы.</w:t>
      </w:r>
    </w:p>
    <w:p w:rsidR="006504D1" w:rsidRDefault="006504D1" w:rsidP="006504D1">
      <w:pPr>
        <w:jc w:val="both"/>
        <w:rPr>
          <w:sz w:val="28"/>
          <w:szCs w:val="28"/>
        </w:rPr>
      </w:pPr>
      <w:r>
        <w:rPr>
          <w:sz w:val="28"/>
          <w:szCs w:val="28"/>
        </w:rPr>
        <w:t xml:space="preserve">        Основными формами работы с родителями в школе являются:</w:t>
      </w:r>
    </w:p>
    <w:p w:rsidR="006504D1" w:rsidRDefault="006504D1" w:rsidP="006504D1">
      <w:pPr>
        <w:jc w:val="both"/>
        <w:rPr>
          <w:sz w:val="28"/>
          <w:szCs w:val="28"/>
        </w:rPr>
      </w:pPr>
      <w:r>
        <w:rPr>
          <w:sz w:val="28"/>
          <w:szCs w:val="28"/>
        </w:rPr>
        <w:t>- родительские собрания (как классные, так и общешкольные);</w:t>
      </w:r>
    </w:p>
    <w:p w:rsidR="006504D1" w:rsidRDefault="006504D1" w:rsidP="006504D1">
      <w:pPr>
        <w:jc w:val="both"/>
        <w:rPr>
          <w:sz w:val="28"/>
          <w:szCs w:val="28"/>
        </w:rPr>
      </w:pPr>
      <w:r>
        <w:rPr>
          <w:sz w:val="28"/>
          <w:szCs w:val="28"/>
        </w:rPr>
        <w:t>-  родительский всеобуч;</w:t>
      </w:r>
    </w:p>
    <w:p w:rsidR="006504D1" w:rsidRDefault="006504D1" w:rsidP="006504D1">
      <w:pPr>
        <w:jc w:val="both"/>
        <w:rPr>
          <w:sz w:val="28"/>
          <w:szCs w:val="28"/>
        </w:rPr>
      </w:pPr>
      <w:r>
        <w:rPr>
          <w:sz w:val="28"/>
          <w:szCs w:val="28"/>
        </w:rPr>
        <w:t xml:space="preserve">- индивидуальные беседы с родителями классных руководителей и администрации школы. </w:t>
      </w:r>
    </w:p>
    <w:p w:rsidR="006504D1" w:rsidRDefault="006504D1" w:rsidP="006504D1">
      <w:pPr>
        <w:rPr>
          <w:sz w:val="28"/>
          <w:szCs w:val="28"/>
        </w:rPr>
      </w:pPr>
      <w:r>
        <w:rPr>
          <w:sz w:val="28"/>
          <w:szCs w:val="28"/>
        </w:rPr>
        <w:t xml:space="preserve">        В прошедшем учебном году были проведены пять родительских собрания:       </w:t>
      </w:r>
    </w:p>
    <w:p w:rsidR="006504D1" w:rsidRDefault="006504D1" w:rsidP="006504D1">
      <w:pPr>
        <w:rPr>
          <w:sz w:val="28"/>
          <w:szCs w:val="28"/>
        </w:rPr>
      </w:pPr>
      <w:r>
        <w:rPr>
          <w:sz w:val="28"/>
          <w:szCs w:val="28"/>
        </w:rPr>
        <w:t xml:space="preserve">сентябрь - </w:t>
      </w:r>
      <w:proofErr w:type="gramStart"/>
      <w:r>
        <w:rPr>
          <w:sz w:val="28"/>
          <w:szCs w:val="28"/>
        </w:rPr>
        <w:t>организационное</w:t>
      </w:r>
      <w:proofErr w:type="gramEnd"/>
      <w:r>
        <w:rPr>
          <w:sz w:val="28"/>
          <w:szCs w:val="28"/>
        </w:rPr>
        <w:t xml:space="preserve">, </w:t>
      </w:r>
    </w:p>
    <w:p w:rsidR="006504D1" w:rsidRDefault="006504D1" w:rsidP="006504D1">
      <w:pPr>
        <w:rPr>
          <w:sz w:val="28"/>
          <w:szCs w:val="28"/>
        </w:rPr>
      </w:pPr>
      <w:r>
        <w:rPr>
          <w:sz w:val="28"/>
          <w:szCs w:val="28"/>
        </w:rPr>
        <w:t xml:space="preserve">ноябрь - подведение итогов первого триместра,     </w:t>
      </w:r>
    </w:p>
    <w:p w:rsidR="006504D1" w:rsidRDefault="006504D1" w:rsidP="006504D1">
      <w:pPr>
        <w:rPr>
          <w:sz w:val="28"/>
          <w:szCs w:val="28"/>
        </w:rPr>
      </w:pPr>
      <w:r>
        <w:rPr>
          <w:sz w:val="28"/>
          <w:szCs w:val="28"/>
        </w:rPr>
        <w:t>февраль - подведение итогов второго триместра,</w:t>
      </w:r>
    </w:p>
    <w:p w:rsidR="006504D1" w:rsidRDefault="006504D1" w:rsidP="006504D1">
      <w:pPr>
        <w:rPr>
          <w:sz w:val="28"/>
          <w:szCs w:val="28"/>
        </w:rPr>
      </w:pPr>
      <w:r>
        <w:rPr>
          <w:sz w:val="28"/>
          <w:szCs w:val="28"/>
        </w:rPr>
        <w:t>апрель – промежуточная аттестация,</w:t>
      </w:r>
    </w:p>
    <w:p w:rsidR="006504D1" w:rsidRDefault="006504D1" w:rsidP="006504D1">
      <w:pPr>
        <w:rPr>
          <w:sz w:val="28"/>
          <w:szCs w:val="28"/>
        </w:rPr>
      </w:pPr>
      <w:r>
        <w:rPr>
          <w:sz w:val="28"/>
          <w:szCs w:val="28"/>
        </w:rPr>
        <w:t xml:space="preserve">май - итоги окончания учебного года.  </w:t>
      </w:r>
    </w:p>
    <w:p w:rsidR="006504D1" w:rsidRDefault="006504D1" w:rsidP="006504D1">
      <w:pPr>
        <w:jc w:val="both"/>
        <w:rPr>
          <w:sz w:val="28"/>
          <w:szCs w:val="28"/>
        </w:rPr>
      </w:pPr>
      <w:r>
        <w:rPr>
          <w:sz w:val="28"/>
          <w:szCs w:val="28"/>
        </w:rPr>
        <w:t xml:space="preserve">       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(от 70 до 95%).</w:t>
      </w:r>
    </w:p>
    <w:p w:rsidR="006504D1" w:rsidRDefault="006504D1" w:rsidP="006504D1">
      <w:pPr>
        <w:jc w:val="both"/>
        <w:rPr>
          <w:sz w:val="28"/>
          <w:szCs w:val="28"/>
        </w:rPr>
      </w:pPr>
      <w:r>
        <w:rPr>
          <w:sz w:val="28"/>
          <w:szCs w:val="28"/>
        </w:rPr>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w:t>
      </w:r>
    </w:p>
    <w:p w:rsidR="006504D1" w:rsidRDefault="006504D1" w:rsidP="006504D1">
      <w:pPr>
        <w:jc w:val="both"/>
        <w:rPr>
          <w:sz w:val="28"/>
          <w:szCs w:val="28"/>
        </w:rPr>
      </w:pPr>
      <w:r>
        <w:rPr>
          <w:sz w:val="28"/>
          <w:szCs w:val="28"/>
        </w:rPr>
        <w:t xml:space="preserve">      </w:t>
      </w:r>
      <w:r>
        <w:rPr>
          <w:sz w:val="28"/>
          <w:szCs w:val="28"/>
        </w:rPr>
        <w:tab/>
        <w:t xml:space="preserve">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 а также индивидуальных консультаций специалистами ППМС службы сопровождения. </w:t>
      </w:r>
    </w:p>
    <w:p w:rsidR="006504D1" w:rsidRDefault="006504D1" w:rsidP="006504D1">
      <w:pPr>
        <w:jc w:val="both"/>
        <w:rPr>
          <w:sz w:val="28"/>
          <w:szCs w:val="28"/>
        </w:rPr>
      </w:pPr>
      <w:r>
        <w:rPr>
          <w:sz w:val="28"/>
          <w:szCs w:val="28"/>
        </w:rPr>
        <w:t xml:space="preserve">   В 2011-2012 учебном году была организована «Школа будущего первоклассника». Было сформирована 1 группа дошкольников (всего 20 человек), которые занимались по программе  в соответствии с составленным учителями календарно-тематическим планированием. С родителями, желающими показать своего ребёнка и </w:t>
      </w:r>
      <w:r>
        <w:rPr>
          <w:sz w:val="28"/>
          <w:szCs w:val="28"/>
        </w:rPr>
        <w:lastRenderedPageBreak/>
        <w:t xml:space="preserve">проконсультироваться у специалистов, проводили консультации и занятия логопед школы Агафонова Т.В. и психолог Макова Л.П.. По результатам анкетирования родителей, можно говорить об эффективности проведённой работы и о благоприятном прогнозе в обучении и адаптации детей в школе. Все родители удовлетворены работой подготовительных курсов. С родителями будущих первоклассников были проведены два родительских собрания (октябрь и апрель). </w:t>
      </w:r>
    </w:p>
    <w:p w:rsidR="006504D1" w:rsidRDefault="006504D1" w:rsidP="006504D1">
      <w:pPr>
        <w:jc w:val="both"/>
        <w:rPr>
          <w:b/>
          <w:bCs/>
          <w:i/>
          <w:iCs/>
          <w:sz w:val="28"/>
          <w:szCs w:val="28"/>
        </w:rPr>
      </w:pPr>
      <w:r>
        <w:rPr>
          <w:b/>
          <w:bCs/>
          <w:i/>
          <w:iCs/>
          <w:sz w:val="28"/>
          <w:szCs w:val="28"/>
        </w:rPr>
        <w:tab/>
        <w:t xml:space="preserve">Задачи на </w:t>
      </w:r>
      <w:r w:rsidR="00661D18">
        <w:rPr>
          <w:b/>
          <w:bCs/>
          <w:i/>
          <w:iCs/>
          <w:sz w:val="28"/>
          <w:szCs w:val="28"/>
        </w:rPr>
        <w:t xml:space="preserve">новый </w:t>
      </w:r>
      <w:r>
        <w:rPr>
          <w:b/>
          <w:bCs/>
          <w:i/>
          <w:iCs/>
          <w:sz w:val="28"/>
          <w:szCs w:val="28"/>
        </w:rPr>
        <w:t xml:space="preserve"> учебный год:</w:t>
      </w:r>
    </w:p>
    <w:p w:rsidR="006504D1" w:rsidRDefault="006504D1" w:rsidP="006504D1">
      <w:pPr>
        <w:jc w:val="both"/>
        <w:rPr>
          <w:sz w:val="28"/>
          <w:szCs w:val="28"/>
        </w:rPr>
      </w:pPr>
      <w:r>
        <w:rPr>
          <w:sz w:val="28"/>
          <w:szCs w:val="28"/>
        </w:rPr>
        <w:t>•         Продолжить работу по  взаимодействию и сотрудничеству семьи и школы;</w:t>
      </w:r>
    </w:p>
    <w:p w:rsidR="006504D1" w:rsidRDefault="006504D1" w:rsidP="006504D1">
      <w:pPr>
        <w:jc w:val="both"/>
        <w:rPr>
          <w:sz w:val="28"/>
          <w:szCs w:val="28"/>
        </w:rPr>
      </w:pPr>
      <w:r>
        <w:rPr>
          <w:sz w:val="28"/>
          <w:szCs w:val="28"/>
        </w:rPr>
        <w:t xml:space="preserve">•      Использовать индивидуальный подход при  работе со слабоуспевающими учащимися с целью предупреждения неуспеваемости, вместе с родителями вести постоянный </w:t>
      </w:r>
      <w:proofErr w:type="gramStart"/>
      <w:r>
        <w:rPr>
          <w:sz w:val="28"/>
          <w:szCs w:val="28"/>
        </w:rPr>
        <w:t>контроль  за</w:t>
      </w:r>
      <w:proofErr w:type="gramEnd"/>
      <w:r>
        <w:rPr>
          <w:sz w:val="28"/>
          <w:szCs w:val="28"/>
        </w:rPr>
        <w:t xml:space="preserve"> этими учащимися;</w:t>
      </w:r>
    </w:p>
    <w:p w:rsidR="006504D1" w:rsidRDefault="006504D1" w:rsidP="006504D1">
      <w:pPr>
        <w:jc w:val="both"/>
        <w:rPr>
          <w:sz w:val="28"/>
          <w:szCs w:val="28"/>
        </w:rPr>
      </w:pPr>
      <w:r>
        <w:rPr>
          <w:sz w:val="28"/>
          <w:szCs w:val="28"/>
        </w:rPr>
        <w:t xml:space="preserve">•  Совершенствовать систему взаимодействия школы и семьи по </w:t>
      </w:r>
      <w:proofErr w:type="spellStart"/>
      <w:r>
        <w:rPr>
          <w:sz w:val="28"/>
          <w:szCs w:val="28"/>
        </w:rPr>
        <w:t>здоровьесбережению</w:t>
      </w:r>
      <w:proofErr w:type="spellEnd"/>
      <w:r>
        <w:rPr>
          <w:sz w:val="28"/>
          <w:szCs w:val="28"/>
        </w:rPr>
        <w:t xml:space="preserve"> и  духовно-нравственному становлению личности младшего школьника.</w:t>
      </w:r>
    </w:p>
    <w:p w:rsidR="006504D1" w:rsidRDefault="006504D1" w:rsidP="006504D1">
      <w:pPr>
        <w:jc w:val="both"/>
        <w:rPr>
          <w:sz w:val="28"/>
          <w:szCs w:val="28"/>
        </w:rPr>
      </w:pPr>
    </w:p>
    <w:p w:rsidR="006504D1" w:rsidRDefault="006504D1" w:rsidP="006504D1">
      <w:pPr>
        <w:rPr>
          <w:sz w:val="28"/>
          <w:szCs w:val="28"/>
        </w:rPr>
      </w:pPr>
      <w:r>
        <w:rPr>
          <w:b/>
          <w:bCs/>
          <w:i/>
          <w:iCs/>
          <w:sz w:val="28"/>
          <w:szCs w:val="28"/>
        </w:rPr>
        <w:tab/>
      </w:r>
      <w:r>
        <w:rPr>
          <w:b/>
          <w:bCs/>
          <w:i/>
          <w:iCs/>
          <w:sz w:val="28"/>
          <w:szCs w:val="28"/>
          <w:lang w:val="en-US"/>
        </w:rPr>
        <w:t>VII</w:t>
      </w:r>
      <w:r>
        <w:rPr>
          <w:b/>
          <w:bCs/>
          <w:i/>
          <w:iCs/>
          <w:sz w:val="28"/>
          <w:szCs w:val="28"/>
        </w:rPr>
        <w:t xml:space="preserve">. Общие выводы, рекомендации и задачи на следующий учебный год. </w:t>
      </w:r>
      <w:r>
        <w:rPr>
          <w:sz w:val="28"/>
          <w:szCs w:val="28"/>
        </w:rPr>
        <w:t xml:space="preserve">                                                </w:t>
      </w:r>
    </w:p>
    <w:p w:rsidR="006504D1" w:rsidRDefault="006504D1" w:rsidP="006504D1">
      <w:pPr>
        <w:rPr>
          <w:b/>
          <w:bCs/>
          <w:sz w:val="28"/>
          <w:szCs w:val="28"/>
        </w:rPr>
      </w:pPr>
      <w:r>
        <w:rPr>
          <w:b/>
          <w:bCs/>
          <w:sz w:val="28"/>
          <w:szCs w:val="28"/>
        </w:rPr>
        <w:tab/>
        <w:t>Общие выводы</w:t>
      </w:r>
    </w:p>
    <w:p w:rsidR="006504D1" w:rsidRDefault="006504D1" w:rsidP="006504D1">
      <w:pPr>
        <w:jc w:val="both"/>
        <w:rPr>
          <w:sz w:val="28"/>
          <w:szCs w:val="28"/>
        </w:rPr>
      </w:pPr>
      <w:r>
        <w:rPr>
          <w:sz w:val="28"/>
          <w:szCs w:val="28"/>
        </w:rPr>
        <w:t>1. Работу уч</w:t>
      </w:r>
      <w:r w:rsidR="00661D18">
        <w:rPr>
          <w:sz w:val="28"/>
          <w:szCs w:val="28"/>
        </w:rPr>
        <w:t>ителей начальных классов за 2012</w:t>
      </w:r>
      <w:r>
        <w:rPr>
          <w:sz w:val="28"/>
          <w:szCs w:val="28"/>
        </w:rPr>
        <w:t>-201</w:t>
      </w:r>
      <w:r w:rsidR="00661D18">
        <w:rPr>
          <w:sz w:val="28"/>
          <w:szCs w:val="28"/>
        </w:rPr>
        <w:t>3</w:t>
      </w:r>
      <w:r>
        <w:rPr>
          <w:sz w:val="28"/>
          <w:szCs w:val="28"/>
        </w:rPr>
        <w:t xml:space="preserve"> учебный год можно считать удовлетворительной. Учебные программы по всем предметам пройдены. </w:t>
      </w:r>
    </w:p>
    <w:p w:rsidR="006504D1" w:rsidRDefault="006504D1" w:rsidP="006504D1">
      <w:pPr>
        <w:jc w:val="both"/>
        <w:rPr>
          <w:sz w:val="28"/>
          <w:szCs w:val="28"/>
        </w:rPr>
      </w:pPr>
      <w:r>
        <w:rPr>
          <w:sz w:val="28"/>
          <w:szCs w:val="28"/>
        </w:rPr>
        <w:t>2.   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6504D1" w:rsidRDefault="006504D1" w:rsidP="006504D1">
      <w:pPr>
        <w:jc w:val="both"/>
        <w:rPr>
          <w:sz w:val="28"/>
          <w:szCs w:val="28"/>
        </w:rPr>
      </w:pPr>
      <w:r>
        <w:rPr>
          <w:sz w:val="28"/>
          <w:szCs w:val="28"/>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6504D1" w:rsidRDefault="006504D1" w:rsidP="006504D1">
      <w:pPr>
        <w:jc w:val="both"/>
        <w:rPr>
          <w:sz w:val="28"/>
          <w:szCs w:val="28"/>
        </w:rPr>
      </w:pPr>
      <w:r>
        <w:rPr>
          <w:sz w:val="28"/>
          <w:szCs w:val="28"/>
        </w:rPr>
        <w:t>4. Учителя изучают  нормативные документы и примерные образовательные программы ФГОС второго поколения, изучают методику системно-</w:t>
      </w:r>
      <w:proofErr w:type="spellStart"/>
      <w:r>
        <w:rPr>
          <w:sz w:val="28"/>
          <w:szCs w:val="28"/>
        </w:rPr>
        <w:t>деятельностного</w:t>
      </w:r>
      <w:proofErr w:type="spellEnd"/>
      <w:r>
        <w:rPr>
          <w:sz w:val="28"/>
          <w:szCs w:val="28"/>
        </w:rPr>
        <w:t xml:space="preserve"> подхода в обучении младших школьников.</w:t>
      </w:r>
    </w:p>
    <w:p w:rsidR="006504D1" w:rsidRDefault="006504D1" w:rsidP="006504D1">
      <w:pPr>
        <w:jc w:val="both"/>
        <w:rPr>
          <w:sz w:val="28"/>
          <w:szCs w:val="28"/>
        </w:rPr>
      </w:pPr>
      <w:r>
        <w:rPr>
          <w:sz w:val="28"/>
          <w:szCs w:val="28"/>
        </w:rPr>
        <w:t>5. Учителя школы владеют методикой дифференцированного контроля, методикой уровневых самостоятельных и контрольных работ.</w:t>
      </w:r>
    </w:p>
    <w:p w:rsidR="006504D1" w:rsidRDefault="006504D1" w:rsidP="006504D1">
      <w:pPr>
        <w:jc w:val="both"/>
        <w:rPr>
          <w:sz w:val="28"/>
          <w:szCs w:val="28"/>
        </w:rPr>
      </w:pPr>
      <w:r>
        <w:rPr>
          <w:sz w:val="28"/>
          <w:szCs w:val="28"/>
        </w:rPr>
        <w:t>6.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6504D1" w:rsidRDefault="006504D1" w:rsidP="006504D1">
      <w:pPr>
        <w:jc w:val="both"/>
        <w:rPr>
          <w:sz w:val="28"/>
          <w:szCs w:val="28"/>
        </w:rPr>
      </w:pPr>
      <w:r>
        <w:rPr>
          <w:sz w:val="28"/>
          <w:szCs w:val="28"/>
        </w:rPr>
        <w:t>7.Заместителем директора по УВР Маковой Л.П.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6504D1" w:rsidRDefault="006504D1" w:rsidP="006504D1">
      <w:pPr>
        <w:jc w:val="both"/>
        <w:rPr>
          <w:sz w:val="28"/>
          <w:szCs w:val="28"/>
        </w:rPr>
      </w:pPr>
      <w:r>
        <w:rPr>
          <w:sz w:val="28"/>
          <w:szCs w:val="28"/>
        </w:rPr>
        <w:t>8. Работу над методической темой школы</w:t>
      </w:r>
      <w:r>
        <w:rPr>
          <w:b/>
          <w:bCs/>
          <w:sz w:val="28"/>
          <w:szCs w:val="28"/>
        </w:rPr>
        <w:t xml:space="preserve">  «</w:t>
      </w:r>
      <w:r>
        <w:rPr>
          <w:b/>
          <w:bCs/>
          <w:i/>
          <w:iCs/>
          <w:sz w:val="28"/>
          <w:szCs w:val="28"/>
        </w:rPr>
        <w:t>Реализация системно-</w:t>
      </w:r>
      <w:proofErr w:type="spellStart"/>
      <w:r>
        <w:rPr>
          <w:b/>
          <w:bCs/>
          <w:i/>
          <w:iCs/>
          <w:sz w:val="28"/>
          <w:szCs w:val="28"/>
        </w:rPr>
        <w:t>деятельностного</w:t>
      </w:r>
      <w:proofErr w:type="spellEnd"/>
      <w:r>
        <w:rPr>
          <w:b/>
          <w:bCs/>
          <w:i/>
          <w:iCs/>
          <w:sz w:val="28"/>
          <w:szCs w:val="28"/>
        </w:rPr>
        <w:t xml:space="preserve"> подхода в практике     обучения и воспитания учащихся начальных классов как главное условие успешного внедрения ФГОС» </w:t>
      </w:r>
      <w:r>
        <w:rPr>
          <w:sz w:val="28"/>
          <w:szCs w:val="28"/>
        </w:rPr>
        <w:t>следует признать удовлетворительной.</w:t>
      </w:r>
    </w:p>
    <w:p w:rsidR="006504D1" w:rsidRDefault="006504D1" w:rsidP="006504D1">
      <w:pPr>
        <w:ind w:firstLine="708"/>
        <w:jc w:val="both"/>
        <w:rPr>
          <w:sz w:val="28"/>
          <w:szCs w:val="28"/>
        </w:rPr>
      </w:pPr>
      <w:r>
        <w:rPr>
          <w:sz w:val="28"/>
          <w:szCs w:val="28"/>
        </w:rPr>
        <w:t xml:space="preserve">Наряду с имеющимися положительными результатами в работе начальной школы имеются </w:t>
      </w:r>
      <w:r>
        <w:rPr>
          <w:b/>
          <w:bCs/>
          <w:sz w:val="28"/>
          <w:szCs w:val="28"/>
        </w:rPr>
        <w:t>недостатки</w:t>
      </w:r>
      <w:r>
        <w:rPr>
          <w:sz w:val="28"/>
          <w:szCs w:val="28"/>
        </w:rPr>
        <w:t>:</w:t>
      </w:r>
    </w:p>
    <w:p w:rsidR="006504D1" w:rsidRDefault="006504D1" w:rsidP="006504D1">
      <w:pPr>
        <w:jc w:val="both"/>
        <w:rPr>
          <w:sz w:val="28"/>
          <w:szCs w:val="28"/>
        </w:rPr>
      </w:pPr>
      <w:r>
        <w:rPr>
          <w:sz w:val="28"/>
          <w:szCs w:val="28"/>
        </w:rPr>
        <w:t xml:space="preserve">- все еще недостаточно эффективна работа с одарёнными и </w:t>
      </w:r>
      <w:proofErr w:type="spellStart"/>
      <w:r>
        <w:rPr>
          <w:sz w:val="28"/>
          <w:szCs w:val="28"/>
        </w:rPr>
        <w:t>низкомотивированными</w:t>
      </w:r>
      <w:proofErr w:type="spellEnd"/>
      <w:r>
        <w:rPr>
          <w:sz w:val="28"/>
          <w:szCs w:val="28"/>
        </w:rPr>
        <w:t xml:space="preserve"> учащимися;</w:t>
      </w:r>
    </w:p>
    <w:p w:rsidR="006504D1" w:rsidRDefault="006504D1" w:rsidP="006504D1">
      <w:pPr>
        <w:jc w:val="both"/>
        <w:rPr>
          <w:sz w:val="28"/>
          <w:szCs w:val="28"/>
        </w:rPr>
      </w:pPr>
      <w:r>
        <w:rPr>
          <w:sz w:val="28"/>
          <w:szCs w:val="28"/>
        </w:rPr>
        <w:t>-    недостаточно налажена связь классных руководителей с узкими специалистами школы – учителем-логопедом, педагогом-психологом, социальным педагогом;</w:t>
      </w:r>
    </w:p>
    <w:p w:rsidR="006504D1" w:rsidRDefault="006504D1" w:rsidP="006504D1">
      <w:pPr>
        <w:jc w:val="both"/>
        <w:rPr>
          <w:sz w:val="28"/>
          <w:szCs w:val="28"/>
        </w:rPr>
      </w:pPr>
      <w:r>
        <w:rPr>
          <w:sz w:val="28"/>
          <w:szCs w:val="28"/>
        </w:rPr>
        <w:t>-    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6504D1" w:rsidRDefault="006504D1" w:rsidP="006504D1">
      <w:pPr>
        <w:jc w:val="both"/>
        <w:rPr>
          <w:b/>
          <w:bCs/>
          <w:i/>
          <w:iCs/>
          <w:sz w:val="28"/>
          <w:szCs w:val="28"/>
        </w:rPr>
      </w:pPr>
      <w:r>
        <w:rPr>
          <w:b/>
          <w:bCs/>
          <w:i/>
          <w:iCs/>
          <w:sz w:val="28"/>
          <w:szCs w:val="28"/>
        </w:rPr>
        <w:lastRenderedPageBreak/>
        <w:tab/>
      </w:r>
    </w:p>
    <w:p w:rsidR="006504D1" w:rsidRDefault="006504D1" w:rsidP="006504D1">
      <w:pPr>
        <w:ind w:firstLine="360"/>
        <w:jc w:val="both"/>
        <w:rPr>
          <w:b/>
          <w:bCs/>
          <w:i/>
          <w:iCs/>
          <w:sz w:val="28"/>
          <w:szCs w:val="28"/>
        </w:rPr>
      </w:pPr>
      <w:r>
        <w:rPr>
          <w:b/>
          <w:bCs/>
          <w:i/>
          <w:iCs/>
          <w:sz w:val="28"/>
          <w:szCs w:val="28"/>
        </w:rPr>
        <w:t>Задачи на следующий учебный год.</w:t>
      </w:r>
    </w:p>
    <w:p w:rsidR="006504D1" w:rsidRDefault="006504D1" w:rsidP="00625ABB">
      <w:pPr>
        <w:widowControl w:val="0"/>
        <w:numPr>
          <w:ilvl w:val="0"/>
          <w:numId w:val="28"/>
        </w:numPr>
        <w:suppressAutoHyphens/>
        <w:jc w:val="both"/>
        <w:rPr>
          <w:sz w:val="28"/>
          <w:szCs w:val="28"/>
        </w:rPr>
      </w:pPr>
      <w:r>
        <w:rPr>
          <w:sz w:val="28"/>
          <w:szCs w:val="28"/>
        </w:rPr>
        <w:t>Обеспечить учебно-методическую поддержку внедрения  ФГОС второго поколения в 201</w:t>
      </w:r>
      <w:r w:rsidR="00A07262">
        <w:rPr>
          <w:sz w:val="28"/>
          <w:szCs w:val="28"/>
        </w:rPr>
        <w:t>3</w:t>
      </w:r>
      <w:r>
        <w:rPr>
          <w:sz w:val="28"/>
          <w:szCs w:val="28"/>
        </w:rPr>
        <w:t>-201</w:t>
      </w:r>
      <w:r w:rsidR="00A07262">
        <w:rPr>
          <w:sz w:val="28"/>
          <w:szCs w:val="28"/>
        </w:rPr>
        <w:t>4</w:t>
      </w:r>
      <w:r>
        <w:rPr>
          <w:sz w:val="28"/>
          <w:szCs w:val="28"/>
        </w:rPr>
        <w:t xml:space="preserve"> учебном году, продолжая изучать нормативные документы и примерные образовательные программы ФГОС второго поколения.</w:t>
      </w:r>
    </w:p>
    <w:p w:rsidR="006504D1" w:rsidRDefault="006504D1" w:rsidP="00625ABB">
      <w:pPr>
        <w:widowControl w:val="0"/>
        <w:numPr>
          <w:ilvl w:val="0"/>
          <w:numId w:val="28"/>
        </w:numPr>
        <w:suppressAutoHyphens/>
        <w:jc w:val="both"/>
        <w:rPr>
          <w:i/>
          <w:iCs/>
          <w:sz w:val="28"/>
          <w:szCs w:val="28"/>
        </w:rPr>
      </w:pPr>
      <w:r>
        <w:rPr>
          <w:sz w:val="28"/>
          <w:szCs w:val="28"/>
        </w:rPr>
        <w:t xml:space="preserve">Продолжить работу по формированию </w:t>
      </w:r>
      <w:proofErr w:type="spellStart"/>
      <w:r>
        <w:rPr>
          <w:sz w:val="28"/>
          <w:szCs w:val="28"/>
        </w:rPr>
        <w:t>общеучебных</w:t>
      </w:r>
      <w:proofErr w:type="spellEnd"/>
      <w:r>
        <w:rPr>
          <w:sz w:val="28"/>
          <w:szCs w:val="28"/>
        </w:rPr>
        <w:t xml:space="preserve"> и исследовательских умений у младших  школьников</w:t>
      </w:r>
      <w:r>
        <w:rPr>
          <w:i/>
          <w:iCs/>
          <w:sz w:val="28"/>
          <w:szCs w:val="28"/>
        </w:rPr>
        <w:t xml:space="preserve">. </w:t>
      </w:r>
    </w:p>
    <w:p w:rsidR="006504D1" w:rsidRDefault="006504D1" w:rsidP="00625ABB">
      <w:pPr>
        <w:widowControl w:val="0"/>
        <w:numPr>
          <w:ilvl w:val="0"/>
          <w:numId w:val="28"/>
        </w:numPr>
        <w:suppressAutoHyphens/>
        <w:jc w:val="both"/>
        <w:rPr>
          <w:sz w:val="28"/>
          <w:szCs w:val="28"/>
        </w:rPr>
      </w:pPr>
      <w:r>
        <w:rPr>
          <w:sz w:val="28"/>
          <w:szCs w:val="28"/>
        </w:rPr>
        <w:t>Активизировать работу с одаренными детьми по участию в городских олимпиадах и конкурсах.</w:t>
      </w:r>
    </w:p>
    <w:p w:rsidR="006504D1" w:rsidRDefault="006504D1" w:rsidP="00625ABB">
      <w:pPr>
        <w:widowControl w:val="0"/>
        <w:numPr>
          <w:ilvl w:val="0"/>
          <w:numId w:val="28"/>
        </w:numPr>
        <w:suppressAutoHyphens/>
        <w:jc w:val="both"/>
        <w:rPr>
          <w:sz w:val="28"/>
          <w:szCs w:val="28"/>
        </w:rPr>
      </w:pPr>
      <w:r>
        <w:rPr>
          <w:sz w:val="28"/>
          <w:szCs w:val="28"/>
        </w:rPr>
        <w:t>Совершенствовать формы и методы работы со слабоуспевающими детьми.</w:t>
      </w:r>
    </w:p>
    <w:p w:rsidR="006504D1" w:rsidRDefault="006504D1" w:rsidP="00625ABB">
      <w:pPr>
        <w:widowControl w:val="0"/>
        <w:numPr>
          <w:ilvl w:val="0"/>
          <w:numId w:val="28"/>
        </w:numPr>
        <w:suppressAutoHyphens/>
        <w:jc w:val="both"/>
        <w:rPr>
          <w:sz w:val="28"/>
          <w:szCs w:val="28"/>
        </w:rPr>
      </w:pPr>
      <w:r>
        <w:rPr>
          <w:sz w:val="28"/>
          <w:szCs w:val="28"/>
        </w:rPr>
        <w:t xml:space="preserve">Активно использовать </w:t>
      </w:r>
      <w:proofErr w:type="spellStart"/>
      <w:r>
        <w:rPr>
          <w:sz w:val="28"/>
          <w:szCs w:val="28"/>
        </w:rPr>
        <w:t>здоровьесберегающие</w:t>
      </w:r>
      <w:proofErr w:type="spellEnd"/>
      <w:r>
        <w:rPr>
          <w:sz w:val="28"/>
          <w:szCs w:val="28"/>
        </w:rPr>
        <w:t>,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систем образования.</w:t>
      </w:r>
    </w:p>
    <w:p w:rsidR="006504D1" w:rsidRDefault="006504D1" w:rsidP="00625ABB">
      <w:pPr>
        <w:widowControl w:val="0"/>
        <w:numPr>
          <w:ilvl w:val="0"/>
          <w:numId w:val="28"/>
        </w:numPr>
        <w:suppressAutoHyphens/>
        <w:jc w:val="both"/>
        <w:rPr>
          <w:sz w:val="28"/>
          <w:szCs w:val="28"/>
        </w:rPr>
      </w:pPr>
      <w:r>
        <w:rPr>
          <w:sz w:val="28"/>
          <w:szCs w:val="28"/>
        </w:rPr>
        <w:t xml:space="preserve">Составить план работы методического объединения на </w:t>
      </w:r>
      <w:r w:rsidR="00A07262">
        <w:rPr>
          <w:sz w:val="28"/>
          <w:szCs w:val="28"/>
        </w:rPr>
        <w:t>новый</w:t>
      </w:r>
      <w:r>
        <w:rPr>
          <w:sz w:val="28"/>
          <w:szCs w:val="28"/>
        </w:rPr>
        <w:t xml:space="preserve"> учебный год, включая вопросы по реализации ФГОС второго поколения.</w:t>
      </w:r>
    </w:p>
    <w:p w:rsidR="006504D1" w:rsidRDefault="006504D1" w:rsidP="00625ABB">
      <w:pPr>
        <w:widowControl w:val="0"/>
        <w:numPr>
          <w:ilvl w:val="0"/>
          <w:numId w:val="28"/>
        </w:numPr>
        <w:suppressAutoHyphens/>
        <w:jc w:val="both"/>
        <w:rPr>
          <w:sz w:val="28"/>
          <w:szCs w:val="28"/>
        </w:rPr>
      </w:pPr>
      <w:r>
        <w:rPr>
          <w:sz w:val="28"/>
          <w:szCs w:val="28"/>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6504D1" w:rsidRDefault="006504D1" w:rsidP="00625ABB">
      <w:pPr>
        <w:widowControl w:val="0"/>
        <w:numPr>
          <w:ilvl w:val="0"/>
          <w:numId w:val="28"/>
        </w:numPr>
        <w:suppressAutoHyphens/>
        <w:jc w:val="both"/>
        <w:rPr>
          <w:sz w:val="28"/>
          <w:szCs w:val="28"/>
        </w:rPr>
      </w:pPr>
      <w:r>
        <w:rPr>
          <w:sz w:val="28"/>
          <w:szCs w:val="28"/>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6504D1" w:rsidRDefault="006504D1" w:rsidP="00625ABB">
      <w:pPr>
        <w:widowControl w:val="0"/>
        <w:numPr>
          <w:ilvl w:val="0"/>
          <w:numId w:val="28"/>
        </w:numPr>
        <w:suppressAutoHyphens/>
        <w:jc w:val="both"/>
        <w:rPr>
          <w:sz w:val="28"/>
          <w:szCs w:val="28"/>
        </w:rPr>
      </w:pPr>
      <w:r>
        <w:rPr>
          <w:sz w:val="28"/>
          <w:szCs w:val="28"/>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6504D1" w:rsidRDefault="006504D1" w:rsidP="00625ABB">
      <w:pPr>
        <w:widowControl w:val="0"/>
        <w:numPr>
          <w:ilvl w:val="0"/>
          <w:numId w:val="28"/>
        </w:numPr>
        <w:suppressAutoHyphens/>
        <w:jc w:val="both"/>
        <w:rPr>
          <w:sz w:val="28"/>
          <w:szCs w:val="28"/>
        </w:rPr>
      </w:pPr>
      <w:r>
        <w:rPr>
          <w:sz w:val="28"/>
          <w:szCs w:val="28"/>
        </w:rPr>
        <w:t xml:space="preserve"> Применять мониторинговую систему отслеживания успешности обучения каждого ребенка, его роста.</w:t>
      </w:r>
      <w:r>
        <w:rPr>
          <w:i/>
          <w:iCs/>
          <w:sz w:val="28"/>
          <w:szCs w:val="28"/>
        </w:rPr>
        <w:t xml:space="preserve"> </w:t>
      </w:r>
      <w:r>
        <w:rPr>
          <w:sz w:val="28"/>
          <w:szCs w:val="28"/>
        </w:rPr>
        <w:t>Сохранить у детей желание учиться дальше и сформировать у них основы умения учиться (через ситуацию успеха, папки достижений).</w:t>
      </w:r>
    </w:p>
    <w:p w:rsidR="006504D1" w:rsidRDefault="006504D1" w:rsidP="00625ABB">
      <w:pPr>
        <w:widowControl w:val="0"/>
        <w:numPr>
          <w:ilvl w:val="0"/>
          <w:numId w:val="28"/>
        </w:numPr>
        <w:suppressAutoHyphens/>
        <w:jc w:val="both"/>
      </w:pPr>
      <w:r>
        <w:rPr>
          <w:sz w:val="28"/>
          <w:szCs w:val="28"/>
        </w:rPr>
        <w:t xml:space="preserve">Систематически осуществлять </w:t>
      </w:r>
      <w:proofErr w:type="spellStart"/>
      <w:r>
        <w:rPr>
          <w:sz w:val="28"/>
          <w:szCs w:val="28"/>
        </w:rPr>
        <w:t>внутришкольный</w:t>
      </w:r>
      <w:proofErr w:type="spellEnd"/>
      <w:r>
        <w:rPr>
          <w:sz w:val="28"/>
          <w:szCs w:val="28"/>
        </w:rPr>
        <w:t xml:space="preserve"> контроль.</w:t>
      </w:r>
    </w:p>
    <w:p w:rsidR="00903E20" w:rsidRDefault="00903E20" w:rsidP="00903E20">
      <w:pPr>
        <w:jc w:val="both"/>
        <w:rPr>
          <w:sz w:val="28"/>
          <w:szCs w:val="28"/>
        </w:rPr>
      </w:pPr>
    </w:p>
    <w:p w:rsidR="00903E20" w:rsidRDefault="00903E20"/>
    <w:p w:rsidR="00A07262" w:rsidRPr="00B342B7" w:rsidRDefault="00B342B7" w:rsidP="00B342B7">
      <w:pPr>
        <w:ind w:left="360"/>
        <w:jc w:val="center"/>
        <w:rPr>
          <w:b/>
          <w:color w:val="C00000"/>
          <w:sz w:val="28"/>
          <w:szCs w:val="28"/>
        </w:rPr>
      </w:pPr>
      <w:r w:rsidRPr="00B342B7">
        <w:rPr>
          <w:b/>
          <w:color w:val="C00000"/>
          <w:sz w:val="28"/>
          <w:szCs w:val="28"/>
        </w:rPr>
        <w:t>7.Анализ работы среднего и старшего звена школы</w:t>
      </w:r>
    </w:p>
    <w:p w:rsidR="00A07262" w:rsidRDefault="00A07262" w:rsidP="00B342B7">
      <w:pPr>
        <w:jc w:val="center"/>
        <w:rPr>
          <w:b/>
          <w:color w:val="C00000"/>
          <w:sz w:val="28"/>
          <w:szCs w:val="28"/>
        </w:rPr>
      </w:pPr>
    </w:p>
    <w:p w:rsidR="001D2FB3" w:rsidRPr="00A24683" w:rsidRDefault="001D2FB3" w:rsidP="001D2FB3">
      <w:pPr>
        <w:pStyle w:val="af5"/>
        <w:spacing w:line="360" w:lineRule="auto"/>
        <w:jc w:val="both"/>
        <w:rPr>
          <w:rFonts w:ascii="Times New Roman" w:hAnsi="Times New Roman"/>
          <w:sz w:val="28"/>
          <w:szCs w:val="28"/>
        </w:rPr>
      </w:pPr>
      <w:r w:rsidRPr="00A24683">
        <w:rPr>
          <w:rFonts w:ascii="Times New Roman" w:hAnsi="Times New Roman"/>
          <w:sz w:val="28"/>
          <w:szCs w:val="28"/>
        </w:rPr>
        <w:t>В 201</w:t>
      </w:r>
      <w:r w:rsidR="008A1AAB" w:rsidRPr="00A24683">
        <w:rPr>
          <w:rFonts w:ascii="Times New Roman" w:hAnsi="Times New Roman"/>
          <w:sz w:val="28"/>
          <w:szCs w:val="28"/>
        </w:rPr>
        <w:t>2</w:t>
      </w:r>
      <w:r w:rsidRPr="00A24683">
        <w:rPr>
          <w:rFonts w:ascii="Times New Roman" w:hAnsi="Times New Roman"/>
          <w:sz w:val="28"/>
          <w:szCs w:val="28"/>
        </w:rPr>
        <w:t>/201</w:t>
      </w:r>
      <w:r w:rsidR="008A1AAB" w:rsidRPr="00A24683">
        <w:rPr>
          <w:rFonts w:ascii="Times New Roman" w:hAnsi="Times New Roman"/>
          <w:sz w:val="28"/>
          <w:szCs w:val="28"/>
        </w:rPr>
        <w:t>3</w:t>
      </w:r>
      <w:r w:rsidRPr="00A24683">
        <w:rPr>
          <w:rFonts w:ascii="Times New Roman" w:hAnsi="Times New Roman"/>
          <w:sz w:val="28"/>
          <w:szCs w:val="28"/>
        </w:rPr>
        <w:t xml:space="preserve"> учебном году перед учителями </w:t>
      </w:r>
      <w:r w:rsidRPr="00A24683">
        <w:rPr>
          <w:rFonts w:ascii="Times New Roman" w:hAnsi="Times New Roman"/>
          <w:b/>
          <w:bCs/>
          <w:sz w:val="28"/>
          <w:szCs w:val="28"/>
        </w:rPr>
        <w:t>ставились задачи</w:t>
      </w:r>
      <w:r w:rsidRPr="00A24683">
        <w:rPr>
          <w:rFonts w:ascii="Times New Roman" w:hAnsi="Times New Roman"/>
          <w:sz w:val="28"/>
          <w:szCs w:val="28"/>
        </w:rPr>
        <w:t>:</w:t>
      </w:r>
    </w:p>
    <w:p w:rsidR="001D2FB3" w:rsidRPr="00A24683" w:rsidRDefault="001D2FB3" w:rsidP="00576EA7">
      <w:pPr>
        <w:pStyle w:val="af5"/>
        <w:numPr>
          <w:ilvl w:val="0"/>
          <w:numId w:val="55"/>
        </w:numPr>
        <w:spacing w:line="360" w:lineRule="auto"/>
        <w:jc w:val="both"/>
        <w:rPr>
          <w:rFonts w:ascii="Times New Roman" w:hAnsi="Times New Roman"/>
          <w:b/>
          <w:i/>
          <w:sz w:val="28"/>
          <w:szCs w:val="28"/>
        </w:rPr>
      </w:pPr>
      <w:r w:rsidRPr="00A24683">
        <w:rPr>
          <w:rFonts w:ascii="Times New Roman" w:hAnsi="Times New Roman"/>
          <w:b/>
          <w:i/>
          <w:sz w:val="28"/>
          <w:szCs w:val="28"/>
        </w:rPr>
        <w:t>Совершенствование работы всего педагогического коллектива по  реализации программы опытно – экспериментальной работы по теме «Школа здоровья».</w:t>
      </w:r>
    </w:p>
    <w:p w:rsidR="001D2FB3" w:rsidRPr="00A24683" w:rsidRDefault="001D2FB3" w:rsidP="00576EA7">
      <w:pPr>
        <w:pStyle w:val="af5"/>
        <w:numPr>
          <w:ilvl w:val="0"/>
          <w:numId w:val="55"/>
        </w:numPr>
        <w:spacing w:line="360" w:lineRule="auto"/>
        <w:jc w:val="both"/>
        <w:rPr>
          <w:rFonts w:ascii="Times New Roman" w:hAnsi="Times New Roman"/>
          <w:b/>
          <w:i/>
          <w:sz w:val="28"/>
          <w:szCs w:val="28"/>
        </w:rPr>
      </w:pPr>
      <w:r w:rsidRPr="00A24683">
        <w:rPr>
          <w:rFonts w:ascii="Times New Roman" w:hAnsi="Times New Roman"/>
          <w:b/>
          <w:i/>
          <w:sz w:val="28"/>
          <w:szCs w:val="28"/>
        </w:rPr>
        <w:t xml:space="preserve">Изучение и внедрение </w:t>
      </w:r>
      <w:proofErr w:type="spellStart"/>
      <w:r w:rsidRPr="00A24683">
        <w:rPr>
          <w:rFonts w:ascii="Times New Roman" w:hAnsi="Times New Roman"/>
          <w:b/>
          <w:i/>
          <w:sz w:val="28"/>
          <w:szCs w:val="28"/>
        </w:rPr>
        <w:t>здоровьесберегающих</w:t>
      </w:r>
      <w:proofErr w:type="spellEnd"/>
      <w:r w:rsidRPr="00A24683">
        <w:rPr>
          <w:rFonts w:ascii="Times New Roman" w:hAnsi="Times New Roman"/>
          <w:b/>
          <w:i/>
          <w:sz w:val="28"/>
          <w:szCs w:val="28"/>
        </w:rPr>
        <w:t xml:space="preserve"> технологий. </w:t>
      </w:r>
    </w:p>
    <w:p w:rsidR="001D2FB3" w:rsidRPr="00A24683" w:rsidRDefault="001D2FB3" w:rsidP="00576EA7">
      <w:pPr>
        <w:pStyle w:val="af5"/>
        <w:numPr>
          <w:ilvl w:val="0"/>
          <w:numId w:val="55"/>
        </w:numPr>
        <w:spacing w:line="360" w:lineRule="auto"/>
        <w:jc w:val="both"/>
        <w:rPr>
          <w:rFonts w:ascii="Times New Roman" w:hAnsi="Times New Roman"/>
          <w:i/>
          <w:sz w:val="28"/>
          <w:szCs w:val="28"/>
        </w:rPr>
      </w:pPr>
      <w:r w:rsidRPr="00A24683">
        <w:rPr>
          <w:rFonts w:ascii="Times New Roman" w:hAnsi="Times New Roman"/>
          <w:b/>
          <w:i/>
          <w:sz w:val="28"/>
          <w:szCs w:val="28"/>
        </w:rPr>
        <w:t>Продолжение работы по повышению уровня качества обучения учащихся. Совершенствование подготовки учащихся и учителей  к новым формам итоговой аттестации учащихся в условиях введения независимой оценки</w:t>
      </w:r>
      <w:r w:rsidRPr="00A24683">
        <w:rPr>
          <w:rFonts w:ascii="Times New Roman" w:hAnsi="Times New Roman"/>
          <w:i/>
          <w:sz w:val="28"/>
          <w:szCs w:val="28"/>
        </w:rPr>
        <w:t>.</w:t>
      </w:r>
    </w:p>
    <w:p w:rsidR="001D2FB3" w:rsidRPr="00A24683" w:rsidRDefault="001D2FB3" w:rsidP="00576EA7">
      <w:pPr>
        <w:pStyle w:val="af5"/>
        <w:numPr>
          <w:ilvl w:val="0"/>
          <w:numId w:val="55"/>
        </w:numPr>
        <w:spacing w:line="360" w:lineRule="auto"/>
        <w:jc w:val="both"/>
        <w:rPr>
          <w:rFonts w:ascii="Times New Roman" w:hAnsi="Times New Roman"/>
          <w:b/>
          <w:i/>
          <w:sz w:val="28"/>
          <w:szCs w:val="28"/>
        </w:rPr>
      </w:pPr>
      <w:r w:rsidRPr="00A24683">
        <w:rPr>
          <w:rFonts w:ascii="Times New Roman" w:hAnsi="Times New Roman"/>
          <w:b/>
          <w:i/>
          <w:sz w:val="28"/>
          <w:szCs w:val="28"/>
        </w:rPr>
        <w:t>Совершенствование работы с одарёнными детьми.</w:t>
      </w:r>
    </w:p>
    <w:p w:rsidR="001D2FB3" w:rsidRPr="00A24683" w:rsidRDefault="001D2FB3" w:rsidP="00576EA7">
      <w:pPr>
        <w:pStyle w:val="af5"/>
        <w:numPr>
          <w:ilvl w:val="0"/>
          <w:numId w:val="55"/>
        </w:numPr>
        <w:spacing w:line="360" w:lineRule="auto"/>
        <w:jc w:val="both"/>
        <w:rPr>
          <w:rFonts w:ascii="Times New Roman" w:hAnsi="Times New Roman"/>
          <w:b/>
          <w:i/>
          <w:sz w:val="28"/>
          <w:szCs w:val="28"/>
        </w:rPr>
      </w:pPr>
      <w:r w:rsidRPr="00A24683">
        <w:rPr>
          <w:rFonts w:ascii="Times New Roman" w:hAnsi="Times New Roman"/>
          <w:b/>
          <w:i/>
          <w:iCs/>
          <w:sz w:val="28"/>
          <w:szCs w:val="28"/>
        </w:rPr>
        <w:lastRenderedPageBreak/>
        <w:t>Сове</w:t>
      </w:r>
      <w:r w:rsidR="00306D29" w:rsidRPr="00A24683">
        <w:rPr>
          <w:rFonts w:ascii="Times New Roman" w:hAnsi="Times New Roman"/>
          <w:b/>
          <w:i/>
          <w:iCs/>
          <w:sz w:val="28"/>
          <w:szCs w:val="28"/>
        </w:rPr>
        <w:t>р</w:t>
      </w:r>
      <w:r w:rsidRPr="00A24683">
        <w:rPr>
          <w:rFonts w:ascii="Times New Roman" w:hAnsi="Times New Roman"/>
          <w:b/>
          <w:i/>
          <w:iCs/>
          <w:sz w:val="28"/>
          <w:szCs w:val="28"/>
        </w:rPr>
        <w:t>шенствование работы по участию в электронном мониторинге ОУ, апробация функционирования тематического планирования в электронном виде.</w:t>
      </w:r>
    </w:p>
    <w:p w:rsidR="001D2FB3" w:rsidRDefault="001D2FB3" w:rsidP="001D2FB3">
      <w:pPr>
        <w:pStyle w:val="af5"/>
        <w:spacing w:line="276" w:lineRule="auto"/>
        <w:jc w:val="center"/>
        <w:rPr>
          <w:b/>
          <w:sz w:val="28"/>
          <w:szCs w:val="28"/>
        </w:rPr>
      </w:pPr>
      <w:r w:rsidRPr="005736E4">
        <w:rPr>
          <w:b/>
          <w:sz w:val="28"/>
          <w:szCs w:val="28"/>
        </w:rPr>
        <w:t>1</w:t>
      </w:r>
    </w:p>
    <w:p w:rsidR="001D2FB3" w:rsidRPr="005736E4" w:rsidRDefault="001D2FB3" w:rsidP="001D2FB3">
      <w:pPr>
        <w:pStyle w:val="af5"/>
        <w:spacing w:line="276" w:lineRule="auto"/>
        <w:jc w:val="center"/>
        <w:rPr>
          <w:b/>
          <w:sz w:val="28"/>
          <w:szCs w:val="28"/>
        </w:rPr>
      </w:pPr>
    </w:p>
    <w:p w:rsidR="001D2FB3" w:rsidRPr="002304A0" w:rsidRDefault="001D2FB3" w:rsidP="001D2FB3">
      <w:pPr>
        <w:pStyle w:val="af5"/>
        <w:spacing w:line="276" w:lineRule="auto"/>
        <w:jc w:val="both"/>
        <w:rPr>
          <w:rFonts w:ascii="Times New Roman" w:hAnsi="Times New Roman"/>
          <w:b/>
          <w:sz w:val="28"/>
          <w:szCs w:val="28"/>
        </w:rPr>
      </w:pPr>
      <w:r>
        <w:rPr>
          <w:sz w:val="28"/>
          <w:szCs w:val="28"/>
        </w:rPr>
        <w:t xml:space="preserve">     </w:t>
      </w:r>
      <w:r w:rsidRPr="002304A0">
        <w:rPr>
          <w:rFonts w:ascii="Times New Roman" w:hAnsi="Times New Roman"/>
          <w:sz w:val="28"/>
          <w:szCs w:val="28"/>
        </w:rPr>
        <w:t xml:space="preserve">Организация УВП осуществлялась с опорой на </w:t>
      </w:r>
      <w:r w:rsidRPr="002304A0">
        <w:rPr>
          <w:rFonts w:ascii="Times New Roman" w:hAnsi="Times New Roman"/>
          <w:b/>
          <w:sz w:val="28"/>
          <w:szCs w:val="28"/>
        </w:rPr>
        <w:t>совершенствование работы всего педагогического коллектива по  реализации программы опытно – экспериментальной работы по теме «Школа здоровья».</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b/>
          <w:sz w:val="28"/>
          <w:szCs w:val="28"/>
        </w:rPr>
        <w:t xml:space="preserve">   </w:t>
      </w:r>
      <w:r w:rsidRPr="002304A0">
        <w:rPr>
          <w:rFonts w:ascii="Times New Roman" w:hAnsi="Times New Roman"/>
          <w:sz w:val="28"/>
          <w:szCs w:val="28"/>
        </w:rPr>
        <w:t>Организация учебно – воспитательного процесса осуществлялась с учетом состояния физического, психологического и социального здоровья каждого учащегося: в школе функционировали  класс</w:t>
      </w:r>
      <w:r w:rsidR="003A2597" w:rsidRPr="002304A0">
        <w:rPr>
          <w:rFonts w:ascii="Times New Roman" w:hAnsi="Times New Roman"/>
          <w:sz w:val="28"/>
          <w:szCs w:val="28"/>
        </w:rPr>
        <w:t>ы</w:t>
      </w:r>
      <w:r w:rsidRPr="002304A0">
        <w:rPr>
          <w:rFonts w:ascii="Times New Roman" w:hAnsi="Times New Roman"/>
          <w:sz w:val="28"/>
          <w:szCs w:val="28"/>
        </w:rPr>
        <w:t xml:space="preserve"> возрастной нормы,  класс</w:t>
      </w:r>
      <w:r w:rsidR="003A2597" w:rsidRPr="002304A0">
        <w:rPr>
          <w:rFonts w:ascii="Times New Roman" w:hAnsi="Times New Roman"/>
          <w:sz w:val="28"/>
          <w:szCs w:val="28"/>
        </w:rPr>
        <w:t>ы</w:t>
      </w:r>
      <w:r w:rsidRPr="002304A0">
        <w:rPr>
          <w:rFonts w:ascii="Times New Roman" w:hAnsi="Times New Roman"/>
          <w:sz w:val="28"/>
          <w:szCs w:val="28"/>
        </w:rPr>
        <w:t xml:space="preserve"> выравнивания, </w:t>
      </w:r>
      <w:proofErr w:type="gramStart"/>
      <w:r w:rsidR="003A2597" w:rsidRPr="002304A0">
        <w:rPr>
          <w:rFonts w:ascii="Times New Roman" w:hAnsi="Times New Roman"/>
          <w:sz w:val="28"/>
          <w:szCs w:val="28"/>
        </w:rPr>
        <w:t>обучение</w:t>
      </w:r>
      <w:proofErr w:type="gramEnd"/>
      <w:r w:rsidRPr="002304A0">
        <w:rPr>
          <w:rFonts w:ascii="Times New Roman" w:hAnsi="Times New Roman"/>
          <w:sz w:val="28"/>
          <w:szCs w:val="28"/>
        </w:rPr>
        <w:t xml:space="preserve"> по индивидуальному учебному плану.</w:t>
      </w:r>
    </w:p>
    <w:p w:rsidR="001D2FB3" w:rsidRPr="002304A0" w:rsidRDefault="001D2FB3" w:rsidP="001D2FB3">
      <w:pPr>
        <w:pStyle w:val="af5"/>
        <w:spacing w:line="276" w:lineRule="auto"/>
        <w:jc w:val="both"/>
        <w:rPr>
          <w:rFonts w:ascii="Times New Roman" w:hAnsi="Times New Roman"/>
          <w:sz w:val="28"/>
          <w:szCs w:val="28"/>
        </w:rPr>
      </w:pP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rPr>
        <w:t xml:space="preserve">    </w:t>
      </w:r>
      <w:r w:rsidRPr="002304A0">
        <w:rPr>
          <w:rFonts w:ascii="Times New Roman" w:hAnsi="Times New Roman"/>
          <w:sz w:val="28"/>
          <w:szCs w:val="28"/>
        </w:rPr>
        <w:t xml:space="preserve">В целях реализации экспериментальной работы разработаны и апробированы </w:t>
      </w:r>
      <w:r w:rsidRPr="002304A0">
        <w:rPr>
          <w:rFonts w:ascii="Times New Roman" w:hAnsi="Times New Roman"/>
          <w:i/>
          <w:sz w:val="28"/>
          <w:szCs w:val="28"/>
        </w:rPr>
        <w:t>целевые программы:</w:t>
      </w:r>
      <w:r w:rsidRPr="002304A0">
        <w:rPr>
          <w:rFonts w:ascii="Times New Roman" w:hAnsi="Times New Roman"/>
          <w:sz w:val="28"/>
          <w:szCs w:val="28"/>
        </w:rPr>
        <w:t xml:space="preserve">  </w:t>
      </w:r>
    </w:p>
    <w:p w:rsidR="001D2FB3" w:rsidRPr="002304A0" w:rsidRDefault="001D2FB3" w:rsidP="00625ABB">
      <w:pPr>
        <w:pStyle w:val="af5"/>
        <w:numPr>
          <w:ilvl w:val="0"/>
          <w:numId w:val="38"/>
        </w:numPr>
        <w:spacing w:line="276" w:lineRule="auto"/>
        <w:jc w:val="both"/>
        <w:rPr>
          <w:rFonts w:ascii="Times New Roman" w:hAnsi="Times New Roman"/>
          <w:sz w:val="28"/>
          <w:szCs w:val="28"/>
        </w:rPr>
      </w:pPr>
      <w:r w:rsidRPr="002304A0">
        <w:rPr>
          <w:rFonts w:ascii="Times New Roman" w:hAnsi="Times New Roman"/>
          <w:sz w:val="28"/>
          <w:szCs w:val="28"/>
        </w:rPr>
        <w:t xml:space="preserve">«Психолого – педагогическое и </w:t>
      </w:r>
      <w:proofErr w:type="gramStart"/>
      <w:r w:rsidRPr="002304A0">
        <w:rPr>
          <w:rFonts w:ascii="Times New Roman" w:hAnsi="Times New Roman"/>
          <w:sz w:val="28"/>
          <w:szCs w:val="28"/>
        </w:rPr>
        <w:t>медико – социальное</w:t>
      </w:r>
      <w:proofErr w:type="gramEnd"/>
      <w:r w:rsidRPr="002304A0">
        <w:rPr>
          <w:rFonts w:ascii="Times New Roman" w:hAnsi="Times New Roman"/>
          <w:sz w:val="28"/>
          <w:szCs w:val="28"/>
        </w:rPr>
        <w:t xml:space="preserve"> сопровождение развития ребёнка в УВП», </w:t>
      </w:r>
    </w:p>
    <w:p w:rsidR="001D2FB3" w:rsidRPr="002304A0" w:rsidRDefault="001D2FB3" w:rsidP="00625ABB">
      <w:pPr>
        <w:pStyle w:val="af5"/>
        <w:numPr>
          <w:ilvl w:val="0"/>
          <w:numId w:val="38"/>
        </w:numPr>
        <w:spacing w:line="276" w:lineRule="auto"/>
        <w:jc w:val="both"/>
        <w:rPr>
          <w:rFonts w:ascii="Times New Roman" w:hAnsi="Times New Roman"/>
          <w:sz w:val="28"/>
          <w:szCs w:val="28"/>
        </w:rPr>
      </w:pPr>
      <w:r w:rsidRPr="002304A0">
        <w:rPr>
          <w:rFonts w:ascii="Times New Roman" w:hAnsi="Times New Roman"/>
          <w:sz w:val="28"/>
          <w:szCs w:val="28"/>
        </w:rPr>
        <w:t xml:space="preserve">«Здоровье – категория педагогическая», </w:t>
      </w:r>
    </w:p>
    <w:p w:rsidR="001D2FB3" w:rsidRPr="002304A0" w:rsidRDefault="001D2FB3" w:rsidP="00625ABB">
      <w:pPr>
        <w:pStyle w:val="af5"/>
        <w:numPr>
          <w:ilvl w:val="0"/>
          <w:numId w:val="38"/>
        </w:numPr>
        <w:spacing w:line="276" w:lineRule="auto"/>
        <w:jc w:val="both"/>
        <w:rPr>
          <w:rFonts w:ascii="Times New Roman" w:hAnsi="Times New Roman"/>
          <w:sz w:val="28"/>
          <w:szCs w:val="28"/>
        </w:rPr>
      </w:pPr>
      <w:r w:rsidRPr="002304A0">
        <w:rPr>
          <w:rFonts w:ascii="Times New Roman" w:hAnsi="Times New Roman"/>
          <w:sz w:val="28"/>
          <w:szCs w:val="28"/>
        </w:rPr>
        <w:t xml:space="preserve">«Образование – право для всех», </w:t>
      </w:r>
    </w:p>
    <w:p w:rsidR="001D2FB3" w:rsidRPr="002304A0" w:rsidRDefault="001D2FB3" w:rsidP="00625ABB">
      <w:pPr>
        <w:pStyle w:val="af5"/>
        <w:numPr>
          <w:ilvl w:val="0"/>
          <w:numId w:val="38"/>
        </w:numPr>
        <w:spacing w:line="276" w:lineRule="auto"/>
        <w:jc w:val="both"/>
        <w:rPr>
          <w:rFonts w:ascii="Times New Roman" w:hAnsi="Times New Roman"/>
          <w:sz w:val="28"/>
          <w:szCs w:val="28"/>
        </w:rPr>
      </w:pPr>
      <w:r w:rsidRPr="002304A0">
        <w:rPr>
          <w:rFonts w:ascii="Times New Roman" w:hAnsi="Times New Roman"/>
          <w:sz w:val="28"/>
          <w:szCs w:val="28"/>
        </w:rPr>
        <w:t xml:space="preserve">«Адаптация и преемственность в УВП», </w:t>
      </w:r>
    </w:p>
    <w:p w:rsidR="001D2FB3" w:rsidRPr="002304A0" w:rsidRDefault="001D2FB3" w:rsidP="00625ABB">
      <w:pPr>
        <w:pStyle w:val="af5"/>
        <w:numPr>
          <w:ilvl w:val="0"/>
          <w:numId w:val="38"/>
        </w:numPr>
        <w:spacing w:line="276" w:lineRule="auto"/>
        <w:jc w:val="both"/>
        <w:rPr>
          <w:rFonts w:ascii="Times New Roman" w:hAnsi="Times New Roman"/>
          <w:sz w:val="28"/>
          <w:szCs w:val="28"/>
        </w:rPr>
      </w:pPr>
      <w:r w:rsidRPr="002304A0">
        <w:rPr>
          <w:rFonts w:ascii="Times New Roman" w:hAnsi="Times New Roman"/>
          <w:sz w:val="28"/>
          <w:szCs w:val="28"/>
        </w:rPr>
        <w:t xml:space="preserve">«Родители как активные участники УВП».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Коллективом школы проведена большая работа в рамках экспериментальной работы и реализации названных программ. С педагогами нашей школы проводились следующие мероприятия: педагогические советы, заседания ШМО, семинары – практикумы, совещания при заместителе директора. В ходе методической работы рассмотрены вопросы:</w:t>
      </w:r>
    </w:p>
    <w:p w:rsidR="001D2FB3" w:rsidRPr="002304A0" w:rsidRDefault="001D2FB3" w:rsidP="001D2FB3">
      <w:pPr>
        <w:spacing w:line="276" w:lineRule="auto"/>
        <w:ind w:left="720"/>
        <w:jc w:val="both"/>
        <w:rPr>
          <w:sz w:val="28"/>
          <w:szCs w:val="28"/>
        </w:rPr>
      </w:pPr>
    </w:p>
    <w:p w:rsidR="001D2FB3" w:rsidRPr="002304A0" w:rsidRDefault="001D2FB3" w:rsidP="00625ABB">
      <w:pPr>
        <w:pStyle w:val="af5"/>
        <w:numPr>
          <w:ilvl w:val="0"/>
          <w:numId w:val="39"/>
        </w:numPr>
        <w:spacing w:line="276" w:lineRule="auto"/>
        <w:jc w:val="both"/>
        <w:rPr>
          <w:rFonts w:ascii="Times New Roman" w:hAnsi="Times New Roman"/>
          <w:sz w:val="28"/>
          <w:szCs w:val="28"/>
          <w:u w:val="single"/>
        </w:rPr>
      </w:pPr>
      <w:r w:rsidRPr="002304A0">
        <w:rPr>
          <w:rFonts w:ascii="Times New Roman" w:hAnsi="Times New Roman"/>
          <w:sz w:val="28"/>
          <w:szCs w:val="28"/>
          <w:u w:val="single"/>
        </w:rPr>
        <w:t>на педагогических советах:</w:t>
      </w:r>
    </w:p>
    <w:p w:rsidR="001D2FB3" w:rsidRPr="002304A0" w:rsidRDefault="001D2FB3" w:rsidP="00625ABB">
      <w:pPr>
        <w:pStyle w:val="af5"/>
        <w:numPr>
          <w:ilvl w:val="0"/>
          <w:numId w:val="37"/>
        </w:numPr>
        <w:spacing w:line="276" w:lineRule="auto"/>
        <w:jc w:val="both"/>
        <w:rPr>
          <w:rFonts w:ascii="Times New Roman" w:hAnsi="Times New Roman"/>
          <w:sz w:val="28"/>
          <w:szCs w:val="28"/>
        </w:rPr>
      </w:pPr>
      <w:r w:rsidRPr="002304A0">
        <w:rPr>
          <w:rFonts w:ascii="Times New Roman" w:hAnsi="Times New Roman"/>
          <w:sz w:val="28"/>
          <w:szCs w:val="28"/>
        </w:rPr>
        <w:t xml:space="preserve">Анализ работы, основные направления работы на </w:t>
      </w:r>
      <w:r w:rsidR="003A2597" w:rsidRPr="002304A0">
        <w:rPr>
          <w:rFonts w:ascii="Times New Roman" w:hAnsi="Times New Roman"/>
          <w:sz w:val="28"/>
          <w:szCs w:val="28"/>
        </w:rPr>
        <w:t xml:space="preserve">следующий </w:t>
      </w:r>
      <w:r w:rsidRPr="002304A0">
        <w:rPr>
          <w:rFonts w:ascii="Times New Roman" w:hAnsi="Times New Roman"/>
          <w:sz w:val="28"/>
          <w:szCs w:val="28"/>
        </w:rPr>
        <w:t>учебный год;</w:t>
      </w:r>
    </w:p>
    <w:p w:rsidR="001D2FB3" w:rsidRPr="002304A0" w:rsidRDefault="001D2FB3" w:rsidP="00625ABB">
      <w:pPr>
        <w:pStyle w:val="af5"/>
        <w:numPr>
          <w:ilvl w:val="0"/>
          <w:numId w:val="37"/>
        </w:numPr>
        <w:spacing w:line="276" w:lineRule="auto"/>
        <w:jc w:val="both"/>
        <w:rPr>
          <w:rFonts w:ascii="Times New Roman" w:hAnsi="Times New Roman"/>
          <w:sz w:val="28"/>
          <w:szCs w:val="28"/>
        </w:rPr>
      </w:pPr>
      <w:r w:rsidRPr="002304A0">
        <w:rPr>
          <w:rFonts w:ascii="Times New Roman" w:hAnsi="Times New Roman"/>
          <w:sz w:val="28"/>
          <w:szCs w:val="28"/>
        </w:rPr>
        <w:t>Изучение президентской инициативы «Наша новая школа»;</w:t>
      </w:r>
    </w:p>
    <w:p w:rsidR="001D2FB3" w:rsidRPr="002304A0" w:rsidRDefault="001D2FB3" w:rsidP="00625ABB">
      <w:pPr>
        <w:pStyle w:val="af5"/>
        <w:numPr>
          <w:ilvl w:val="0"/>
          <w:numId w:val="37"/>
        </w:numPr>
        <w:spacing w:line="276" w:lineRule="auto"/>
        <w:jc w:val="both"/>
        <w:rPr>
          <w:rFonts w:ascii="Times New Roman" w:hAnsi="Times New Roman"/>
          <w:sz w:val="28"/>
          <w:szCs w:val="28"/>
        </w:rPr>
      </w:pPr>
      <w:r w:rsidRPr="002304A0">
        <w:rPr>
          <w:rFonts w:ascii="Times New Roman" w:hAnsi="Times New Roman"/>
          <w:sz w:val="28"/>
          <w:szCs w:val="28"/>
        </w:rPr>
        <w:t>Стандарты нового поколения;</w:t>
      </w:r>
    </w:p>
    <w:p w:rsidR="001D2FB3" w:rsidRPr="002304A0" w:rsidRDefault="001D2FB3" w:rsidP="00625ABB">
      <w:pPr>
        <w:pStyle w:val="af5"/>
        <w:numPr>
          <w:ilvl w:val="0"/>
          <w:numId w:val="37"/>
        </w:numPr>
        <w:spacing w:line="276" w:lineRule="auto"/>
        <w:jc w:val="both"/>
        <w:rPr>
          <w:rFonts w:ascii="Times New Roman" w:hAnsi="Times New Roman"/>
          <w:sz w:val="28"/>
          <w:szCs w:val="28"/>
        </w:rPr>
      </w:pPr>
      <w:r w:rsidRPr="002304A0">
        <w:rPr>
          <w:rFonts w:ascii="Times New Roman" w:hAnsi="Times New Roman"/>
          <w:sz w:val="28"/>
          <w:szCs w:val="28"/>
        </w:rPr>
        <w:t>Ценности образования. Постановка целей урока в соответствии с ценностями образования;</w:t>
      </w:r>
    </w:p>
    <w:p w:rsidR="001D2FB3" w:rsidRPr="002304A0" w:rsidRDefault="001D2FB3" w:rsidP="00625ABB">
      <w:pPr>
        <w:pStyle w:val="af5"/>
        <w:numPr>
          <w:ilvl w:val="0"/>
          <w:numId w:val="37"/>
        </w:numPr>
        <w:spacing w:line="276" w:lineRule="auto"/>
        <w:jc w:val="both"/>
        <w:rPr>
          <w:rFonts w:ascii="Times New Roman" w:hAnsi="Times New Roman"/>
          <w:sz w:val="28"/>
          <w:szCs w:val="28"/>
        </w:rPr>
      </w:pPr>
      <w:r w:rsidRPr="002304A0">
        <w:rPr>
          <w:rFonts w:ascii="Times New Roman" w:hAnsi="Times New Roman"/>
          <w:sz w:val="28"/>
          <w:szCs w:val="28"/>
        </w:rPr>
        <w:t>Владение современными перспективными педагогическими технологиями – залог успешной деятельности педагога;</w:t>
      </w:r>
    </w:p>
    <w:p w:rsidR="001D2FB3" w:rsidRPr="002304A0" w:rsidRDefault="001D2FB3" w:rsidP="00625ABB">
      <w:pPr>
        <w:pStyle w:val="af5"/>
        <w:numPr>
          <w:ilvl w:val="0"/>
          <w:numId w:val="37"/>
        </w:numPr>
        <w:spacing w:line="276" w:lineRule="auto"/>
        <w:jc w:val="both"/>
        <w:rPr>
          <w:rFonts w:ascii="Times New Roman" w:hAnsi="Times New Roman"/>
          <w:sz w:val="28"/>
          <w:szCs w:val="28"/>
        </w:rPr>
      </w:pPr>
      <w:proofErr w:type="spellStart"/>
      <w:r w:rsidRPr="002304A0">
        <w:rPr>
          <w:rFonts w:ascii="Times New Roman" w:hAnsi="Times New Roman"/>
          <w:sz w:val="28"/>
          <w:szCs w:val="28"/>
        </w:rPr>
        <w:t>Компетентностный</w:t>
      </w:r>
      <w:proofErr w:type="spellEnd"/>
      <w:r w:rsidRPr="002304A0">
        <w:rPr>
          <w:rFonts w:ascii="Times New Roman" w:hAnsi="Times New Roman"/>
          <w:sz w:val="28"/>
          <w:szCs w:val="28"/>
        </w:rPr>
        <w:t xml:space="preserve"> подход и современный урок;</w:t>
      </w:r>
    </w:p>
    <w:p w:rsidR="001D2FB3" w:rsidRPr="002304A0" w:rsidRDefault="001D2FB3" w:rsidP="00625ABB">
      <w:pPr>
        <w:pStyle w:val="af5"/>
        <w:numPr>
          <w:ilvl w:val="0"/>
          <w:numId w:val="37"/>
        </w:numPr>
        <w:spacing w:line="276" w:lineRule="auto"/>
        <w:jc w:val="both"/>
        <w:rPr>
          <w:rFonts w:ascii="Times New Roman" w:hAnsi="Times New Roman"/>
          <w:sz w:val="28"/>
          <w:szCs w:val="28"/>
        </w:rPr>
      </w:pPr>
      <w:r w:rsidRPr="002304A0">
        <w:rPr>
          <w:rFonts w:ascii="Times New Roman" w:hAnsi="Times New Roman"/>
          <w:sz w:val="28"/>
          <w:szCs w:val="28"/>
        </w:rPr>
        <w:t xml:space="preserve">Характеристика </w:t>
      </w:r>
      <w:proofErr w:type="spellStart"/>
      <w:r w:rsidRPr="002304A0">
        <w:rPr>
          <w:rFonts w:ascii="Times New Roman" w:hAnsi="Times New Roman"/>
          <w:sz w:val="28"/>
          <w:szCs w:val="28"/>
        </w:rPr>
        <w:t>общеучебных</w:t>
      </w:r>
      <w:proofErr w:type="spellEnd"/>
      <w:r w:rsidRPr="002304A0">
        <w:rPr>
          <w:rFonts w:ascii="Times New Roman" w:hAnsi="Times New Roman"/>
          <w:sz w:val="28"/>
          <w:szCs w:val="28"/>
        </w:rPr>
        <w:t xml:space="preserve"> умений и навыков на уроке;</w:t>
      </w:r>
    </w:p>
    <w:p w:rsidR="001D2FB3" w:rsidRPr="002304A0" w:rsidRDefault="001D2FB3" w:rsidP="00625ABB">
      <w:pPr>
        <w:pStyle w:val="af5"/>
        <w:numPr>
          <w:ilvl w:val="0"/>
          <w:numId w:val="37"/>
        </w:numPr>
        <w:spacing w:line="276" w:lineRule="auto"/>
        <w:jc w:val="both"/>
        <w:rPr>
          <w:rFonts w:ascii="Times New Roman" w:hAnsi="Times New Roman"/>
          <w:sz w:val="28"/>
          <w:szCs w:val="28"/>
        </w:rPr>
      </w:pPr>
      <w:r w:rsidRPr="002304A0">
        <w:rPr>
          <w:rFonts w:ascii="Times New Roman" w:hAnsi="Times New Roman"/>
          <w:sz w:val="28"/>
          <w:szCs w:val="28"/>
        </w:rPr>
        <w:t>Повышение учебной мотивации школьников как средство повышения эффективности познавательного процесса;</w:t>
      </w:r>
    </w:p>
    <w:p w:rsidR="001D2FB3" w:rsidRPr="002304A0" w:rsidRDefault="001D2FB3" w:rsidP="001D2FB3">
      <w:pPr>
        <w:pStyle w:val="af5"/>
        <w:spacing w:line="276" w:lineRule="auto"/>
        <w:jc w:val="both"/>
        <w:rPr>
          <w:rFonts w:ascii="Times New Roman" w:hAnsi="Times New Roman"/>
          <w:sz w:val="28"/>
          <w:szCs w:val="28"/>
        </w:rPr>
      </w:pPr>
    </w:p>
    <w:p w:rsidR="001D2FB3" w:rsidRPr="002304A0" w:rsidRDefault="001D2FB3" w:rsidP="00625ABB">
      <w:pPr>
        <w:pStyle w:val="af5"/>
        <w:numPr>
          <w:ilvl w:val="0"/>
          <w:numId w:val="40"/>
        </w:numPr>
        <w:spacing w:line="276" w:lineRule="auto"/>
        <w:jc w:val="both"/>
        <w:rPr>
          <w:rFonts w:ascii="Times New Roman" w:hAnsi="Times New Roman"/>
          <w:sz w:val="28"/>
          <w:szCs w:val="28"/>
          <w:u w:val="single"/>
        </w:rPr>
      </w:pPr>
      <w:r w:rsidRPr="002304A0">
        <w:rPr>
          <w:rFonts w:ascii="Times New Roman" w:hAnsi="Times New Roman"/>
          <w:sz w:val="28"/>
          <w:szCs w:val="28"/>
          <w:u w:val="single"/>
        </w:rPr>
        <w:lastRenderedPageBreak/>
        <w:t>на совещаниях в учебной части:</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Дифференциация обучения – одно из условий повышения качества образования;</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 xml:space="preserve">Современный </w:t>
      </w:r>
      <w:proofErr w:type="gramStart"/>
      <w:r w:rsidRPr="002304A0">
        <w:rPr>
          <w:rFonts w:ascii="Times New Roman" w:hAnsi="Times New Roman"/>
          <w:sz w:val="28"/>
          <w:szCs w:val="28"/>
        </w:rPr>
        <w:t>урок</w:t>
      </w:r>
      <w:proofErr w:type="gramEnd"/>
      <w:r w:rsidRPr="002304A0">
        <w:rPr>
          <w:rFonts w:ascii="Times New Roman" w:hAnsi="Times New Roman"/>
          <w:sz w:val="28"/>
          <w:szCs w:val="28"/>
        </w:rPr>
        <w:t>: какой он?</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 xml:space="preserve">Согласования учебных  и тематических планов (для детей – инвалидов, учащихся, обучающихся по индивидуальным планам и на дому); </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Соблюдение санитарно – гигиенических требований к уроку;</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Собеседование по тематическим планам. Оформление журналов;</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Организация повторения;</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Предупреждение неуспеваемости;</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Предварительные итоги каждой учебной четверти;</w:t>
      </w:r>
    </w:p>
    <w:p w:rsidR="001D2FB3" w:rsidRPr="002304A0" w:rsidRDefault="001D2FB3" w:rsidP="00625ABB">
      <w:pPr>
        <w:pStyle w:val="af5"/>
        <w:numPr>
          <w:ilvl w:val="0"/>
          <w:numId w:val="41"/>
        </w:numPr>
        <w:spacing w:line="276" w:lineRule="auto"/>
        <w:jc w:val="both"/>
        <w:rPr>
          <w:rFonts w:ascii="Times New Roman" w:hAnsi="Times New Roman"/>
          <w:bCs/>
          <w:sz w:val="28"/>
          <w:szCs w:val="28"/>
        </w:rPr>
      </w:pPr>
      <w:r w:rsidRPr="002304A0">
        <w:rPr>
          <w:rFonts w:ascii="Times New Roman" w:hAnsi="Times New Roman"/>
          <w:bCs/>
          <w:sz w:val="28"/>
          <w:szCs w:val="28"/>
        </w:rPr>
        <w:t>Изучение нормативно – правовой базы по преподаваемым предметам;</w:t>
      </w:r>
    </w:p>
    <w:p w:rsidR="001D2FB3" w:rsidRPr="002304A0" w:rsidRDefault="001D2FB3" w:rsidP="00625ABB">
      <w:pPr>
        <w:pStyle w:val="af5"/>
        <w:numPr>
          <w:ilvl w:val="0"/>
          <w:numId w:val="41"/>
        </w:numPr>
        <w:spacing w:line="276" w:lineRule="auto"/>
        <w:jc w:val="both"/>
        <w:rPr>
          <w:rFonts w:ascii="Times New Roman" w:hAnsi="Times New Roman"/>
          <w:bCs/>
          <w:sz w:val="28"/>
          <w:szCs w:val="28"/>
        </w:rPr>
      </w:pPr>
      <w:proofErr w:type="spellStart"/>
      <w:r w:rsidRPr="002304A0">
        <w:rPr>
          <w:rFonts w:ascii="Times New Roman" w:hAnsi="Times New Roman"/>
          <w:bCs/>
          <w:sz w:val="28"/>
          <w:szCs w:val="28"/>
        </w:rPr>
        <w:t>Здоровьесберегающая</w:t>
      </w:r>
      <w:proofErr w:type="spellEnd"/>
      <w:r w:rsidRPr="002304A0">
        <w:rPr>
          <w:rFonts w:ascii="Times New Roman" w:hAnsi="Times New Roman"/>
          <w:bCs/>
          <w:sz w:val="28"/>
          <w:szCs w:val="28"/>
        </w:rPr>
        <w:t xml:space="preserve"> направленность педагогических приемов и методов;</w:t>
      </w:r>
    </w:p>
    <w:p w:rsidR="001D2FB3" w:rsidRPr="002304A0" w:rsidRDefault="001D2FB3" w:rsidP="00625ABB">
      <w:pPr>
        <w:pStyle w:val="af5"/>
        <w:numPr>
          <w:ilvl w:val="0"/>
          <w:numId w:val="41"/>
        </w:numPr>
        <w:spacing w:line="276" w:lineRule="auto"/>
        <w:jc w:val="both"/>
        <w:rPr>
          <w:rFonts w:ascii="Times New Roman" w:hAnsi="Times New Roman"/>
          <w:bCs/>
          <w:sz w:val="28"/>
          <w:szCs w:val="28"/>
        </w:rPr>
      </w:pPr>
      <w:r w:rsidRPr="002304A0">
        <w:rPr>
          <w:rFonts w:ascii="Times New Roman" w:hAnsi="Times New Roman"/>
          <w:bCs/>
          <w:sz w:val="28"/>
          <w:szCs w:val="28"/>
        </w:rPr>
        <w:t xml:space="preserve">Организация индивидуального и надомного обучения с позиции </w:t>
      </w:r>
      <w:proofErr w:type="spellStart"/>
      <w:r w:rsidRPr="002304A0">
        <w:rPr>
          <w:rFonts w:ascii="Times New Roman" w:hAnsi="Times New Roman"/>
          <w:bCs/>
          <w:sz w:val="28"/>
          <w:szCs w:val="28"/>
        </w:rPr>
        <w:t>здоровьесбережения</w:t>
      </w:r>
      <w:proofErr w:type="spellEnd"/>
      <w:r w:rsidRPr="002304A0">
        <w:rPr>
          <w:rFonts w:ascii="Times New Roman" w:hAnsi="Times New Roman"/>
          <w:bCs/>
          <w:sz w:val="28"/>
          <w:szCs w:val="28"/>
        </w:rPr>
        <w:t>;</w:t>
      </w:r>
    </w:p>
    <w:p w:rsidR="001D2FB3" w:rsidRPr="002304A0" w:rsidRDefault="001D2FB3" w:rsidP="00625ABB">
      <w:pPr>
        <w:pStyle w:val="af5"/>
        <w:numPr>
          <w:ilvl w:val="0"/>
          <w:numId w:val="41"/>
        </w:numPr>
        <w:spacing w:line="276" w:lineRule="auto"/>
        <w:jc w:val="both"/>
        <w:rPr>
          <w:rFonts w:ascii="Times New Roman" w:hAnsi="Times New Roman"/>
          <w:bCs/>
          <w:sz w:val="28"/>
          <w:szCs w:val="28"/>
        </w:rPr>
      </w:pPr>
      <w:r w:rsidRPr="002304A0">
        <w:rPr>
          <w:rFonts w:ascii="Times New Roman" w:hAnsi="Times New Roman"/>
          <w:bCs/>
          <w:sz w:val="28"/>
          <w:szCs w:val="28"/>
        </w:rPr>
        <w:t>Пути реализации федеральных целевых программ: «Русский язык», «Повышение правовой культуры населения»;</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Подготовка экзаменационного материала, работа экзаменационных комиссий;</w:t>
      </w:r>
    </w:p>
    <w:p w:rsidR="001D2FB3" w:rsidRPr="002304A0" w:rsidRDefault="001D2FB3" w:rsidP="00625ABB">
      <w:pPr>
        <w:pStyle w:val="af5"/>
        <w:numPr>
          <w:ilvl w:val="0"/>
          <w:numId w:val="41"/>
        </w:numPr>
        <w:spacing w:line="276" w:lineRule="auto"/>
        <w:jc w:val="both"/>
        <w:rPr>
          <w:rFonts w:ascii="Times New Roman" w:hAnsi="Times New Roman"/>
          <w:sz w:val="28"/>
          <w:szCs w:val="28"/>
        </w:rPr>
      </w:pPr>
      <w:r w:rsidRPr="002304A0">
        <w:rPr>
          <w:rFonts w:ascii="Times New Roman" w:hAnsi="Times New Roman"/>
          <w:sz w:val="28"/>
          <w:szCs w:val="28"/>
        </w:rPr>
        <w:t>Утверждение экзаменационного материала;</w:t>
      </w:r>
    </w:p>
    <w:p w:rsidR="001D2FB3" w:rsidRPr="002304A0" w:rsidRDefault="001D2FB3" w:rsidP="001D2FB3">
      <w:pPr>
        <w:spacing w:line="276" w:lineRule="auto"/>
        <w:jc w:val="both"/>
        <w:rPr>
          <w:bCs/>
          <w:sz w:val="28"/>
          <w:szCs w:val="28"/>
        </w:rPr>
      </w:pPr>
    </w:p>
    <w:p w:rsidR="001D2FB3" w:rsidRPr="002304A0" w:rsidRDefault="001D2FB3" w:rsidP="00625ABB">
      <w:pPr>
        <w:pStyle w:val="af5"/>
        <w:numPr>
          <w:ilvl w:val="0"/>
          <w:numId w:val="42"/>
        </w:numPr>
        <w:spacing w:line="276" w:lineRule="auto"/>
        <w:jc w:val="both"/>
        <w:rPr>
          <w:rFonts w:ascii="Times New Roman" w:hAnsi="Times New Roman"/>
          <w:sz w:val="28"/>
          <w:szCs w:val="28"/>
          <w:u w:val="single"/>
        </w:rPr>
      </w:pPr>
      <w:r w:rsidRPr="002304A0">
        <w:rPr>
          <w:rFonts w:ascii="Times New Roman" w:hAnsi="Times New Roman"/>
          <w:sz w:val="28"/>
          <w:szCs w:val="28"/>
          <w:u w:val="single"/>
        </w:rPr>
        <w:t>на заседаниях ШМО:</w:t>
      </w:r>
    </w:p>
    <w:p w:rsidR="001D2FB3" w:rsidRPr="002304A0" w:rsidRDefault="001D2FB3" w:rsidP="00625ABB">
      <w:pPr>
        <w:pStyle w:val="af5"/>
        <w:numPr>
          <w:ilvl w:val="0"/>
          <w:numId w:val="43"/>
        </w:numPr>
        <w:spacing w:line="276" w:lineRule="auto"/>
        <w:jc w:val="both"/>
        <w:rPr>
          <w:rFonts w:ascii="Times New Roman" w:hAnsi="Times New Roman"/>
          <w:sz w:val="28"/>
          <w:szCs w:val="28"/>
        </w:rPr>
      </w:pPr>
      <w:r w:rsidRPr="002304A0">
        <w:rPr>
          <w:rFonts w:ascii="Times New Roman" w:hAnsi="Times New Roman"/>
          <w:sz w:val="28"/>
          <w:szCs w:val="28"/>
        </w:rPr>
        <w:t>Характеристика мотивации школьников. Методы стимулирования учащихся;</w:t>
      </w:r>
    </w:p>
    <w:p w:rsidR="001D2FB3" w:rsidRPr="002304A0" w:rsidRDefault="001D2FB3" w:rsidP="00625ABB">
      <w:pPr>
        <w:pStyle w:val="af5"/>
        <w:numPr>
          <w:ilvl w:val="0"/>
          <w:numId w:val="43"/>
        </w:numPr>
        <w:spacing w:line="276" w:lineRule="auto"/>
        <w:jc w:val="both"/>
        <w:rPr>
          <w:rFonts w:ascii="Times New Roman" w:hAnsi="Times New Roman"/>
          <w:sz w:val="28"/>
          <w:szCs w:val="28"/>
        </w:rPr>
      </w:pPr>
      <w:r w:rsidRPr="002304A0">
        <w:rPr>
          <w:rFonts w:ascii="Times New Roman" w:hAnsi="Times New Roman"/>
          <w:sz w:val="28"/>
          <w:szCs w:val="28"/>
        </w:rPr>
        <w:t>Виды дифференциации и способы её реализации в учебном процессе;</w:t>
      </w:r>
    </w:p>
    <w:p w:rsidR="001D2FB3" w:rsidRPr="002304A0" w:rsidRDefault="001D2FB3" w:rsidP="00625ABB">
      <w:pPr>
        <w:pStyle w:val="af5"/>
        <w:numPr>
          <w:ilvl w:val="0"/>
          <w:numId w:val="43"/>
        </w:numPr>
        <w:spacing w:line="276" w:lineRule="auto"/>
        <w:jc w:val="both"/>
        <w:rPr>
          <w:rFonts w:ascii="Times New Roman" w:hAnsi="Times New Roman"/>
          <w:sz w:val="28"/>
          <w:szCs w:val="28"/>
        </w:rPr>
      </w:pPr>
      <w:proofErr w:type="spellStart"/>
      <w:r w:rsidRPr="002304A0">
        <w:rPr>
          <w:rFonts w:ascii="Times New Roman" w:hAnsi="Times New Roman"/>
          <w:sz w:val="28"/>
          <w:szCs w:val="28"/>
        </w:rPr>
        <w:t>Здоровьесберегающие</w:t>
      </w:r>
      <w:proofErr w:type="spellEnd"/>
      <w:r w:rsidRPr="002304A0">
        <w:rPr>
          <w:rFonts w:ascii="Times New Roman" w:hAnsi="Times New Roman"/>
          <w:sz w:val="28"/>
          <w:szCs w:val="28"/>
        </w:rPr>
        <w:t xml:space="preserve"> технологии обучения;</w:t>
      </w:r>
    </w:p>
    <w:p w:rsidR="001D2FB3" w:rsidRPr="002304A0" w:rsidRDefault="001D2FB3" w:rsidP="00625ABB">
      <w:pPr>
        <w:pStyle w:val="af5"/>
        <w:numPr>
          <w:ilvl w:val="0"/>
          <w:numId w:val="43"/>
        </w:numPr>
        <w:spacing w:line="276" w:lineRule="auto"/>
        <w:jc w:val="both"/>
        <w:rPr>
          <w:rFonts w:ascii="Times New Roman" w:hAnsi="Times New Roman"/>
          <w:sz w:val="28"/>
          <w:szCs w:val="28"/>
        </w:rPr>
      </w:pPr>
      <w:r w:rsidRPr="002304A0">
        <w:rPr>
          <w:rFonts w:ascii="Times New Roman" w:hAnsi="Times New Roman"/>
          <w:sz w:val="28"/>
          <w:szCs w:val="28"/>
        </w:rPr>
        <w:t>Инновационные процессы в преподавании русского языка и литературы;</w:t>
      </w:r>
    </w:p>
    <w:p w:rsidR="001D2FB3" w:rsidRPr="002304A0" w:rsidRDefault="001D2FB3" w:rsidP="00625ABB">
      <w:pPr>
        <w:pStyle w:val="af5"/>
        <w:numPr>
          <w:ilvl w:val="0"/>
          <w:numId w:val="43"/>
        </w:numPr>
        <w:spacing w:line="276" w:lineRule="auto"/>
        <w:jc w:val="both"/>
        <w:rPr>
          <w:rFonts w:ascii="Times New Roman" w:hAnsi="Times New Roman"/>
          <w:sz w:val="28"/>
          <w:szCs w:val="28"/>
        </w:rPr>
      </w:pPr>
      <w:r w:rsidRPr="002304A0">
        <w:rPr>
          <w:rFonts w:ascii="Times New Roman" w:hAnsi="Times New Roman"/>
          <w:sz w:val="28"/>
          <w:szCs w:val="28"/>
        </w:rPr>
        <w:t>Работа учителя по подготовке учащихся к ГИА и ЕГЭ;</w:t>
      </w:r>
    </w:p>
    <w:p w:rsidR="001D2FB3" w:rsidRPr="002304A0" w:rsidRDefault="001D2FB3" w:rsidP="00625ABB">
      <w:pPr>
        <w:pStyle w:val="af5"/>
        <w:numPr>
          <w:ilvl w:val="0"/>
          <w:numId w:val="43"/>
        </w:numPr>
        <w:spacing w:line="276" w:lineRule="auto"/>
        <w:jc w:val="both"/>
        <w:rPr>
          <w:rFonts w:ascii="Times New Roman" w:hAnsi="Times New Roman"/>
          <w:sz w:val="28"/>
          <w:szCs w:val="28"/>
        </w:rPr>
      </w:pPr>
      <w:r w:rsidRPr="002304A0">
        <w:rPr>
          <w:rFonts w:ascii="Times New Roman" w:hAnsi="Times New Roman"/>
          <w:sz w:val="28"/>
          <w:szCs w:val="28"/>
        </w:rPr>
        <w:t>Реализация регионального компонента образования;</w:t>
      </w:r>
    </w:p>
    <w:p w:rsidR="001D2FB3" w:rsidRPr="002304A0" w:rsidRDefault="001D2FB3" w:rsidP="00625ABB">
      <w:pPr>
        <w:pStyle w:val="af5"/>
        <w:numPr>
          <w:ilvl w:val="0"/>
          <w:numId w:val="43"/>
        </w:numPr>
        <w:spacing w:line="276" w:lineRule="auto"/>
        <w:jc w:val="both"/>
        <w:rPr>
          <w:rFonts w:ascii="Times New Roman" w:hAnsi="Times New Roman"/>
          <w:bCs/>
          <w:sz w:val="28"/>
          <w:szCs w:val="28"/>
        </w:rPr>
      </w:pPr>
      <w:r w:rsidRPr="002304A0">
        <w:rPr>
          <w:rFonts w:ascii="Times New Roman" w:hAnsi="Times New Roman"/>
          <w:bCs/>
          <w:sz w:val="28"/>
          <w:szCs w:val="28"/>
        </w:rPr>
        <w:t>Пути реализации федеральных целевых программ: «Русский язык», «Повышение правовой культуры населения»;</w:t>
      </w:r>
    </w:p>
    <w:p w:rsidR="001D2FB3" w:rsidRPr="002304A0" w:rsidRDefault="001D2FB3" w:rsidP="00625ABB">
      <w:pPr>
        <w:pStyle w:val="af5"/>
        <w:numPr>
          <w:ilvl w:val="0"/>
          <w:numId w:val="43"/>
        </w:numPr>
        <w:spacing w:line="276" w:lineRule="auto"/>
        <w:jc w:val="both"/>
        <w:rPr>
          <w:rFonts w:ascii="Times New Roman" w:hAnsi="Times New Roman"/>
          <w:sz w:val="28"/>
          <w:szCs w:val="28"/>
        </w:rPr>
      </w:pPr>
      <w:r w:rsidRPr="002304A0">
        <w:rPr>
          <w:rFonts w:ascii="Times New Roman" w:hAnsi="Times New Roman"/>
          <w:sz w:val="28"/>
          <w:szCs w:val="28"/>
        </w:rPr>
        <w:t>Работа над выработкой умения выявления причинно – следственных связей на уроках.   Работа с терминами и понятиями;</w:t>
      </w:r>
    </w:p>
    <w:p w:rsidR="001D2FB3" w:rsidRPr="002304A0" w:rsidRDefault="004F74C5" w:rsidP="00625ABB">
      <w:pPr>
        <w:pStyle w:val="af5"/>
        <w:numPr>
          <w:ilvl w:val="0"/>
          <w:numId w:val="43"/>
        </w:numPr>
        <w:spacing w:line="276" w:lineRule="auto"/>
        <w:jc w:val="both"/>
        <w:rPr>
          <w:rFonts w:ascii="Times New Roman" w:hAnsi="Times New Roman"/>
          <w:sz w:val="28"/>
          <w:szCs w:val="28"/>
        </w:rPr>
      </w:pPr>
      <w:r w:rsidRPr="002304A0">
        <w:rPr>
          <w:rFonts w:ascii="Times New Roman" w:hAnsi="Times New Roman"/>
          <w:sz w:val="28"/>
          <w:szCs w:val="28"/>
        </w:rPr>
        <w:t xml:space="preserve">Преодоление трудностей </w:t>
      </w:r>
      <w:r w:rsidR="00056A90" w:rsidRPr="002304A0">
        <w:rPr>
          <w:rFonts w:ascii="Times New Roman" w:hAnsi="Times New Roman"/>
          <w:sz w:val="28"/>
          <w:szCs w:val="28"/>
        </w:rPr>
        <w:t>в обучении;</w:t>
      </w:r>
    </w:p>
    <w:p w:rsidR="001D2FB3" w:rsidRPr="002304A0" w:rsidRDefault="001D2FB3" w:rsidP="00625ABB">
      <w:pPr>
        <w:pStyle w:val="af5"/>
        <w:numPr>
          <w:ilvl w:val="0"/>
          <w:numId w:val="43"/>
        </w:numPr>
        <w:spacing w:line="276" w:lineRule="auto"/>
        <w:jc w:val="both"/>
        <w:rPr>
          <w:rFonts w:ascii="Times New Roman" w:hAnsi="Times New Roman"/>
        </w:rPr>
      </w:pPr>
      <w:r w:rsidRPr="002304A0">
        <w:rPr>
          <w:rFonts w:ascii="Times New Roman" w:hAnsi="Times New Roman"/>
          <w:sz w:val="28"/>
          <w:szCs w:val="28"/>
        </w:rPr>
        <w:t>Использование по</w:t>
      </w:r>
      <w:r w:rsidR="00056A90" w:rsidRPr="002304A0">
        <w:rPr>
          <w:rFonts w:ascii="Times New Roman" w:hAnsi="Times New Roman"/>
          <w:sz w:val="28"/>
          <w:szCs w:val="28"/>
        </w:rPr>
        <w:t>знавательных заданий на уроках</w:t>
      </w:r>
      <w:r w:rsidRPr="002304A0">
        <w:rPr>
          <w:rFonts w:ascii="Times New Roman" w:hAnsi="Times New Roman"/>
        </w:rPr>
        <w:t>.</w:t>
      </w:r>
    </w:p>
    <w:p w:rsidR="001D2FB3" w:rsidRPr="002304A0" w:rsidRDefault="001D2FB3" w:rsidP="001D2FB3">
      <w:pPr>
        <w:pStyle w:val="af5"/>
        <w:spacing w:line="276" w:lineRule="auto"/>
        <w:rPr>
          <w:rFonts w:ascii="Times New Roman" w:hAnsi="Times New Roman"/>
          <w:sz w:val="28"/>
          <w:szCs w:val="28"/>
        </w:rPr>
      </w:pP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rPr>
        <w:t xml:space="preserve">   </w:t>
      </w:r>
      <w:r w:rsidRPr="002304A0">
        <w:rPr>
          <w:rFonts w:ascii="Times New Roman" w:hAnsi="Times New Roman"/>
          <w:sz w:val="28"/>
          <w:szCs w:val="28"/>
        </w:rPr>
        <w:t xml:space="preserve">В целях совершенствования функционирования Школы здоровья, в УВП  обеспечивается профессиональный рост педагогических кадров. Учителям школы предлагались различные пути повышения профессионального мастерства: </w:t>
      </w:r>
    </w:p>
    <w:p w:rsidR="001D2FB3" w:rsidRPr="002304A0" w:rsidRDefault="001D2FB3" w:rsidP="00625ABB">
      <w:pPr>
        <w:pStyle w:val="af5"/>
        <w:numPr>
          <w:ilvl w:val="0"/>
          <w:numId w:val="44"/>
        </w:numPr>
        <w:spacing w:line="276" w:lineRule="auto"/>
        <w:jc w:val="both"/>
        <w:rPr>
          <w:rFonts w:ascii="Times New Roman" w:hAnsi="Times New Roman"/>
          <w:sz w:val="28"/>
          <w:szCs w:val="28"/>
        </w:rPr>
      </w:pPr>
      <w:r w:rsidRPr="002304A0">
        <w:rPr>
          <w:rFonts w:ascii="Times New Roman" w:hAnsi="Times New Roman"/>
          <w:sz w:val="28"/>
          <w:szCs w:val="28"/>
        </w:rPr>
        <w:t xml:space="preserve">система методических занятий, проводимых в школе в различных формах (семинары – практикумы, круглые столы, творческие мастерские, диспуты); </w:t>
      </w:r>
    </w:p>
    <w:p w:rsidR="001D2FB3" w:rsidRPr="002304A0" w:rsidRDefault="001D2FB3" w:rsidP="00625ABB">
      <w:pPr>
        <w:pStyle w:val="af5"/>
        <w:numPr>
          <w:ilvl w:val="0"/>
          <w:numId w:val="44"/>
        </w:numPr>
        <w:spacing w:line="276" w:lineRule="auto"/>
        <w:jc w:val="both"/>
        <w:rPr>
          <w:rFonts w:ascii="Times New Roman" w:hAnsi="Times New Roman"/>
          <w:sz w:val="28"/>
          <w:szCs w:val="28"/>
        </w:rPr>
      </w:pPr>
      <w:r w:rsidRPr="002304A0">
        <w:rPr>
          <w:rFonts w:ascii="Times New Roman" w:hAnsi="Times New Roman"/>
          <w:sz w:val="28"/>
          <w:szCs w:val="28"/>
        </w:rPr>
        <w:t xml:space="preserve">посещение и участие в работе городских предметных МО и городских предметных творческих групп; </w:t>
      </w:r>
    </w:p>
    <w:p w:rsidR="001D2FB3" w:rsidRPr="002304A0" w:rsidRDefault="001D2FB3" w:rsidP="00625ABB">
      <w:pPr>
        <w:pStyle w:val="af5"/>
        <w:numPr>
          <w:ilvl w:val="0"/>
          <w:numId w:val="44"/>
        </w:numPr>
        <w:spacing w:line="276" w:lineRule="auto"/>
        <w:jc w:val="both"/>
        <w:rPr>
          <w:rFonts w:ascii="Times New Roman" w:hAnsi="Times New Roman"/>
          <w:sz w:val="28"/>
          <w:szCs w:val="28"/>
        </w:rPr>
      </w:pPr>
      <w:r w:rsidRPr="002304A0">
        <w:rPr>
          <w:rFonts w:ascii="Times New Roman" w:hAnsi="Times New Roman"/>
          <w:sz w:val="28"/>
          <w:szCs w:val="28"/>
        </w:rPr>
        <w:t>курсы повышения квалификации в ВИПКРО;</w:t>
      </w:r>
    </w:p>
    <w:p w:rsidR="001D2FB3" w:rsidRPr="002304A0" w:rsidRDefault="001D2FB3" w:rsidP="00625ABB">
      <w:pPr>
        <w:pStyle w:val="af5"/>
        <w:numPr>
          <w:ilvl w:val="0"/>
          <w:numId w:val="44"/>
        </w:numPr>
        <w:spacing w:line="276" w:lineRule="auto"/>
        <w:jc w:val="both"/>
        <w:rPr>
          <w:rFonts w:ascii="Times New Roman" w:hAnsi="Times New Roman"/>
          <w:sz w:val="28"/>
          <w:szCs w:val="28"/>
        </w:rPr>
      </w:pPr>
      <w:r w:rsidRPr="002304A0">
        <w:rPr>
          <w:rFonts w:ascii="Times New Roman" w:hAnsi="Times New Roman"/>
          <w:sz w:val="28"/>
          <w:szCs w:val="28"/>
        </w:rPr>
        <w:lastRenderedPageBreak/>
        <w:t>аттестация педагогических кадров.</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Так практически все учителя обучались на школьных семинарах – практикумах: «Конструирование современного  урока», «Организация </w:t>
      </w:r>
      <w:proofErr w:type="spellStart"/>
      <w:r w:rsidRPr="002304A0">
        <w:rPr>
          <w:rFonts w:ascii="Times New Roman" w:hAnsi="Times New Roman"/>
          <w:sz w:val="28"/>
          <w:szCs w:val="28"/>
        </w:rPr>
        <w:t>здоровьесберегающего</w:t>
      </w:r>
      <w:proofErr w:type="spellEnd"/>
      <w:r w:rsidRPr="002304A0">
        <w:rPr>
          <w:rFonts w:ascii="Times New Roman" w:hAnsi="Times New Roman"/>
          <w:sz w:val="28"/>
          <w:szCs w:val="28"/>
        </w:rPr>
        <w:t xml:space="preserve"> режима на уроке», «Развитие </w:t>
      </w:r>
      <w:proofErr w:type="spellStart"/>
      <w:r w:rsidRPr="002304A0">
        <w:rPr>
          <w:rFonts w:ascii="Times New Roman" w:hAnsi="Times New Roman"/>
          <w:sz w:val="28"/>
          <w:szCs w:val="28"/>
        </w:rPr>
        <w:t>общеучебных</w:t>
      </w:r>
      <w:proofErr w:type="spellEnd"/>
      <w:r w:rsidRPr="002304A0">
        <w:rPr>
          <w:rFonts w:ascii="Times New Roman" w:hAnsi="Times New Roman"/>
          <w:sz w:val="28"/>
          <w:szCs w:val="28"/>
        </w:rPr>
        <w:t xml:space="preserve"> умений и навыков на уроке».</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Педагоги школы непрерывно работают над повышением уровня своего профессионального мастерства.</w:t>
      </w:r>
    </w:p>
    <w:p w:rsidR="001D2FB3" w:rsidRPr="002304A0" w:rsidRDefault="001D2FB3" w:rsidP="00176B5C">
      <w:pPr>
        <w:shd w:val="clear" w:color="auto" w:fill="FFFFFF"/>
        <w:spacing w:line="276" w:lineRule="auto"/>
        <w:jc w:val="both"/>
        <w:rPr>
          <w:b/>
          <w:sz w:val="28"/>
          <w:szCs w:val="28"/>
        </w:rPr>
      </w:pPr>
      <w:r w:rsidRPr="002304A0">
        <w:t xml:space="preserve">   </w:t>
      </w:r>
      <w:r w:rsidRPr="002304A0">
        <w:rPr>
          <w:sz w:val="28"/>
          <w:szCs w:val="28"/>
        </w:rPr>
        <w:t xml:space="preserve">  </w:t>
      </w:r>
    </w:p>
    <w:p w:rsidR="001D2FB3" w:rsidRPr="002304A0" w:rsidRDefault="001D2FB3" w:rsidP="001D2FB3">
      <w:pPr>
        <w:spacing w:line="276" w:lineRule="auto"/>
        <w:ind w:left="720"/>
        <w:jc w:val="center"/>
        <w:rPr>
          <w:b/>
          <w:sz w:val="28"/>
          <w:szCs w:val="28"/>
        </w:rPr>
      </w:pPr>
      <w:r w:rsidRPr="002304A0">
        <w:rPr>
          <w:b/>
          <w:sz w:val="28"/>
          <w:szCs w:val="28"/>
        </w:rPr>
        <w:t>2</w:t>
      </w:r>
    </w:p>
    <w:p w:rsidR="001D2FB3" w:rsidRPr="002304A0" w:rsidRDefault="001D2FB3" w:rsidP="001D2FB3">
      <w:pPr>
        <w:spacing w:line="276" w:lineRule="auto"/>
        <w:ind w:left="720"/>
        <w:jc w:val="center"/>
        <w:rPr>
          <w:b/>
          <w:sz w:val="28"/>
          <w:szCs w:val="28"/>
        </w:rPr>
      </w:pPr>
    </w:p>
    <w:p w:rsidR="001D2FB3" w:rsidRPr="002304A0" w:rsidRDefault="001D2FB3" w:rsidP="001D2FB3">
      <w:pPr>
        <w:spacing w:line="276" w:lineRule="auto"/>
        <w:ind w:left="720"/>
        <w:rPr>
          <w:b/>
          <w:sz w:val="28"/>
          <w:szCs w:val="28"/>
        </w:rPr>
      </w:pPr>
      <w:r w:rsidRPr="002304A0">
        <w:rPr>
          <w:b/>
          <w:sz w:val="28"/>
          <w:szCs w:val="28"/>
        </w:rPr>
        <w:t xml:space="preserve">Изучение и внедрение </w:t>
      </w:r>
      <w:proofErr w:type="spellStart"/>
      <w:r w:rsidRPr="002304A0">
        <w:rPr>
          <w:b/>
          <w:sz w:val="28"/>
          <w:szCs w:val="28"/>
        </w:rPr>
        <w:t>здоровьесберегающих</w:t>
      </w:r>
      <w:proofErr w:type="spellEnd"/>
      <w:r w:rsidRPr="002304A0">
        <w:rPr>
          <w:b/>
          <w:sz w:val="28"/>
          <w:szCs w:val="28"/>
        </w:rPr>
        <w:t xml:space="preserve"> технологий</w:t>
      </w:r>
    </w:p>
    <w:p w:rsidR="001D2FB3" w:rsidRPr="002304A0" w:rsidRDefault="001D2FB3" w:rsidP="001D2FB3">
      <w:pPr>
        <w:spacing w:line="276" w:lineRule="auto"/>
        <w:rPr>
          <w:b/>
          <w:sz w:val="28"/>
          <w:szCs w:val="28"/>
        </w:rPr>
      </w:pP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Проблемы сохранения здоровья учащихся стали особенно актуальными на современном этапе. Современный процесс школьного обучения связан со значительными эмоциональными и интеллектуальными нагрузками, с наличием дидактического барьера, присутствием гиподинамии и </w:t>
      </w:r>
      <w:proofErr w:type="spellStart"/>
      <w:r w:rsidRPr="002304A0">
        <w:rPr>
          <w:rFonts w:ascii="Times New Roman" w:hAnsi="Times New Roman"/>
          <w:sz w:val="28"/>
          <w:szCs w:val="28"/>
        </w:rPr>
        <w:t>монотонии</w:t>
      </w:r>
      <w:proofErr w:type="spellEnd"/>
      <w:r w:rsidRPr="002304A0">
        <w:rPr>
          <w:rFonts w:ascii="Times New Roman" w:hAnsi="Times New Roman"/>
          <w:sz w:val="28"/>
          <w:szCs w:val="28"/>
        </w:rPr>
        <w:t>. Интенсивные изменения в системе образования, инновационные процессы в школе ставят вопросы  сохранения здоровья школьников.</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Весь педагогический коллектив оказался вовлечённым в экспериментальную работу  по созданию в школе </w:t>
      </w:r>
      <w:proofErr w:type="spellStart"/>
      <w:r w:rsidRPr="002304A0">
        <w:rPr>
          <w:rFonts w:ascii="Times New Roman" w:hAnsi="Times New Roman"/>
          <w:sz w:val="28"/>
          <w:szCs w:val="28"/>
        </w:rPr>
        <w:t>здоровьесберегающей</w:t>
      </w:r>
      <w:proofErr w:type="spellEnd"/>
      <w:r w:rsidRPr="002304A0">
        <w:rPr>
          <w:rFonts w:ascii="Times New Roman" w:hAnsi="Times New Roman"/>
          <w:sz w:val="28"/>
          <w:szCs w:val="28"/>
        </w:rPr>
        <w:t xml:space="preserve"> среды, обеспечивающей:</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1.условия обучения ребёнка в школе (отсутствие стресса, адекватность требований, адекватность методик обучения и воспитания);</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2.рациональную организацию учебного процесса (в соответствии с возрастными, половыми, индивидуальными особенностями и гигиеническими требованиями);</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3.соответствие учебной и физической нагрузки возрастным возможностям ребёнка;</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4.рационально организованный двигательный режим.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w:t>
      </w:r>
    </w:p>
    <w:p w:rsidR="001D2FB3" w:rsidRPr="002304A0" w:rsidRDefault="001D2FB3" w:rsidP="001D2FB3">
      <w:pPr>
        <w:pStyle w:val="af5"/>
        <w:spacing w:line="276" w:lineRule="auto"/>
        <w:jc w:val="both"/>
        <w:rPr>
          <w:rFonts w:ascii="Times New Roman" w:hAnsi="Times New Roman"/>
        </w:rPr>
      </w:pPr>
      <w:r w:rsidRPr="002304A0">
        <w:rPr>
          <w:rFonts w:ascii="Times New Roman" w:hAnsi="Times New Roman"/>
          <w:sz w:val="28"/>
          <w:szCs w:val="28"/>
        </w:rPr>
        <w:t xml:space="preserve">   Традиционная организация образовательного процесса создает у школьников постоянные перегрузки, которые приводят к поломке механизмов </w:t>
      </w:r>
      <w:proofErr w:type="spellStart"/>
      <w:r w:rsidRPr="002304A0">
        <w:rPr>
          <w:rFonts w:ascii="Times New Roman" w:hAnsi="Times New Roman"/>
          <w:sz w:val="28"/>
          <w:szCs w:val="28"/>
        </w:rPr>
        <w:t>саморегуляции</w:t>
      </w:r>
      <w:proofErr w:type="spellEnd"/>
      <w:r w:rsidRPr="002304A0">
        <w:rPr>
          <w:rFonts w:ascii="Times New Roman" w:hAnsi="Times New Roman"/>
          <w:sz w:val="28"/>
          <w:szCs w:val="28"/>
        </w:rPr>
        <w:t xml:space="preserve"> физиологических функций. Решить эту проблему позволяет использование </w:t>
      </w:r>
      <w:proofErr w:type="spellStart"/>
      <w:r w:rsidRPr="002304A0">
        <w:rPr>
          <w:rFonts w:ascii="Times New Roman" w:hAnsi="Times New Roman"/>
          <w:sz w:val="28"/>
          <w:szCs w:val="28"/>
        </w:rPr>
        <w:t>здоровьесберегающих</w:t>
      </w:r>
      <w:proofErr w:type="spellEnd"/>
      <w:r w:rsidRPr="002304A0">
        <w:rPr>
          <w:rFonts w:ascii="Times New Roman" w:hAnsi="Times New Roman"/>
          <w:sz w:val="28"/>
          <w:szCs w:val="28"/>
        </w:rPr>
        <w:t xml:space="preserve"> технологий</w:t>
      </w:r>
      <w:r w:rsidRPr="002304A0">
        <w:rPr>
          <w:rFonts w:ascii="Times New Roman" w:hAnsi="Times New Roman"/>
        </w:rPr>
        <w:t xml:space="preserve">. </w:t>
      </w:r>
    </w:p>
    <w:p w:rsidR="001D2FB3" w:rsidRPr="002304A0" w:rsidRDefault="001D2FB3" w:rsidP="001D2FB3">
      <w:pPr>
        <w:pStyle w:val="af5"/>
        <w:spacing w:line="276" w:lineRule="auto"/>
        <w:jc w:val="both"/>
        <w:rPr>
          <w:rFonts w:ascii="Times New Roman" w:hAnsi="Times New Roman"/>
          <w:color w:val="000000"/>
          <w:sz w:val="28"/>
          <w:szCs w:val="28"/>
        </w:rPr>
      </w:pPr>
      <w:r w:rsidRPr="002304A0">
        <w:rPr>
          <w:rFonts w:ascii="Times New Roman" w:hAnsi="Times New Roman"/>
        </w:rPr>
        <w:t xml:space="preserve">   </w:t>
      </w:r>
      <w:r w:rsidRPr="002304A0">
        <w:rPr>
          <w:rFonts w:ascii="Times New Roman" w:hAnsi="Times New Roman"/>
          <w:sz w:val="28"/>
          <w:szCs w:val="28"/>
        </w:rPr>
        <w:t xml:space="preserve">В течение учебного года с педагогическим коллективом школы велась методическая работа по изучению и использованию </w:t>
      </w:r>
      <w:proofErr w:type="spellStart"/>
      <w:r w:rsidRPr="002304A0">
        <w:rPr>
          <w:rFonts w:ascii="Times New Roman" w:hAnsi="Times New Roman"/>
          <w:sz w:val="28"/>
          <w:szCs w:val="28"/>
        </w:rPr>
        <w:t>здоровьесберегающих</w:t>
      </w:r>
      <w:proofErr w:type="spellEnd"/>
      <w:r w:rsidRPr="002304A0">
        <w:rPr>
          <w:rFonts w:ascii="Times New Roman" w:hAnsi="Times New Roman"/>
          <w:sz w:val="28"/>
          <w:szCs w:val="28"/>
        </w:rPr>
        <w:t xml:space="preserve"> технологий, описанная в п.1.  Так, на разных методических мероприятиях изучены </w:t>
      </w:r>
      <w:proofErr w:type="spellStart"/>
      <w:r w:rsidRPr="002304A0">
        <w:rPr>
          <w:rFonts w:ascii="Times New Roman" w:hAnsi="Times New Roman"/>
          <w:sz w:val="28"/>
          <w:szCs w:val="28"/>
        </w:rPr>
        <w:t>здоровьесберегающие</w:t>
      </w:r>
      <w:proofErr w:type="spellEnd"/>
      <w:r w:rsidRPr="002304A0">
        <w:rPr>
          <w:rFonts w:ascii="Times New Roman" w:hAnsi="Times New Roman"/>
          <w:sz w:val="28"/>
          <w:szCs w:val="28"/>
        </w:rPr>
        <w:t xml:space="preserve"> технологии: личностно – ориентированного обучения, дифференцированного и индивидуализированного обучения, проблемного обучения,  эффективной речевой деятельности, диалогового обучения.</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Посещение и анализ уроков показали, что учителя применяют в своей работе  </w:t>
      </w:r>
      <w:proofErr w:type="spellStart"/>
      <w:r w:rsidRPr="002304A0">
        <w:rPr>
          <w:rFonts w:ascii="Times New Roman" w:hAnsi="Times New Roman"/>
          <w:sz w:val="28"/>
          <w:szCs w:val="28"/>
        </w:rPr>
        <w:t>здоровьесберегающие</w:t>
      </w:r>
      <w:proofErr w:type="spellEnd"/>
      <w:r w:rsidRPr="002304A0">
        <w:rPr>
          <w:rFonts w:ascii="Times New Roman" w:hAnsi="Times New Roman"/>
          <w:sz w:val="28"/>
          <w:szCs w:val="28"/>
        </w:rPr>
        <w:t xml:space="preserve"> технологии:</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u w:val="single"/>
        </w:rPr>
        <w:t>1</w:t>
      </w:r>
      <w:r w:rsidRPr="002304A0">
        <w:rPr>
          <w:rFonts w:ascii="Times New Roman" w:hAnsi="Times New Roman"/>
          <w:i/>
          <w:sz w:val="28"/>
          <w:szCs w:val="28"/>
          <w:u w:val="single"/>
        </w:rPr>
        <w:t xml:space="preserve">. </w:t>
      </w:r>
      <w:r w:rsidRPr="002304A0">
        <w:rPr>
          <w:rStyle w:val="a6"/>
          <w:rFonts w:ascii="Times New Roman" w:hAnsi="Times New Roman"/>
          <w:color w:val="000000"/>
          <w:sz w:val="28"/>
          <w:szCs w:val="28"/>
          <w:u w:val="single"/>
        </w:rPr>
        <w:t>Медико-гигиенические технологии</w:t>
      </w:r>
      <w:r w:rsidRPr="002304A0">
        <w:rPr>
          <w:rStyle w:val="a6"/>
          <w:rFonts w:ascii="Times New Roman" w:hAnsi="Times New Roman"/>
          <w:color w:val="000000"/>
          <w:sz w:val="28"/>
          <w:szCs w:val="28"/>
        </w:rPr>
        <w:t xml:space="preserve">  (</w:t>
      </w:r>
      <w:r w:rsidRPr="002304A0">
        <w:rPr>
          <w:rFonts w:ascii="Times New Roman" w:hAnsi="Times New Roman"/>
          <w:sz w:val="28"/>
          <w:szCs w:val="28"/>
        </w:rPr>
        <w:t>контроль и помощь в обеспечении надлежащих гигиенических условий в соответствии с регламентациями СанПиНов – применяются всеми учителями.).</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i/>
          <w:sz w:val="28"/>
          <w:szCs w:val="28"/>
          <w:u w:val="single"/>
        </w:rPr>
        <w:lastRenderedPageBreak/>
        <w:t xml:space="preserve">2. </w:t>
      </w:r>
      <w:r w:rsidRPr="002304A0">
        <w:rPr>
          <w:rStyle w:val="a6"/>
          <w:rFonts w:ascii="Times New Roman" w:hAnsi="Times New Roman"/>
          <w:color w:val="000000"/>
          <w:sz w:val="28"/>
          <w:szCs w:val="28"/>
          <w:u w:val="single"/>
        </w:rPr>
        <w:t>Физкультурно-оздоровительные технологии</w:t>
      </w:r>
      <w:r w:rsidRPr="002304A0">
        <w:rPr>
          <w:rStyle w:val="a6"/>
          <w:rFonts w:ascii="Times New Roman" w:hAnsi="Times New Roman"/>
          <w:color w:val="000000"/>
          <w:sz w:val="28"/>
          <w:szCs w:val="28"/>
        </w:rPr>
        <w:t>, н</w:t>
      </w:r>
      <w:r w:rsidRPr="002304A0">
        <w:rPr>
          <w:rFonts w:ascii="Times New Roman" w:hAnsi="Times New Roman"/>
          <w:sz w:val="28"/>
          <w:szCs w:val="28"/>
        </w:rPr>
        <w:t>аправленные на физическое развитие занимающихся - тренировку силы, выносливости, быстроты, гибкости и других качеств, отличающих здорового,  тренированного человека.</w:t>
      </w:r>
    </w:p>
    <w:p w:rsidR="001D2FB3" w:rsidRPr="002304A0" w:rsidRDefault="001D2FB3" w:rsidP="001D2FB3">
      <w:pPr>
        <w:pStyle w:val="af5"/>
        <w:spacing w:line="276" w:lineRule="auto"/>
        <w:jc w:val="both"/>
        <w:rPr>
          <w:rStyle w:val="a6"/>
          <w:rFonts w:ascii="Times New Roman" w:hAnsi="Times New Roman"/>
          <w:color w:val="000000"/>
          <w:sz w:val="28"/>
          <w:szCs w:val="28"/>
        </w:rPr>
      </w:pPr>
      <w:r w:rsidRPr="002304A0">
        <w:rPr>
          <w:rFonts w:ascii="Times New Roman" w:hAnsi="Times New Roman"/>
          <w:i/>
          <w:sz w:val="28"/>
          <w:szCs w:val="28"/>
          <w:u w:val="single"/>
        </w:rPr>
        <w:t xml:space="preserve"> 3. </w:t>
      </w:r>
      <w:proofErr w:type="spellStart"/>
      <w:r w:rsidRPr="002304A0">
        <w:rPr>
          <w:rStyle w:val="a6"/>
          <w:rFonts w:ascii="Times New Roman" w:hAnsi="Times New Roman"/>
          <w:color w:val="000000"/>
          <w:sz w:val="28"/>
          <w:szCs w:val="28"/>
          <w:u w:val="single"/>
        </w:rPr>
        <w:t>Здоровьесберегающие</w:t>
      </w:r>
      <w:proofErr w:type="spellEnd"/>
      <w:r w:rsidRPr="002304A0">
        <w:rPr>
          <w:rStyle w:val="a6"/>
          <w:rFonts w:ascii="Times New Roman" w:hAnsi="Times New Roman"/>
          <w:color w:val="000000"/>
          <w:sz w:val="28"/>
          <w:szCs w:val="28"/>
          <w:u w:val="single"/>
        </w:rPr>
        <w:t xml:space="preserve"> образовательные технологии</w:t>
      </w:r>
      <w:proofErr w:type="gramStart"/>
      <w:r w:rsidRPr="002304A0">
        <w:rPr>
          <w:rStyle w:val="a6"/>
          <w:rFonts w:ascii="Times New Roman" w:hAnsi="Times New Roman"/>
          <w:color w:val="000000"/>
          <w:sz w:val="28"/>
          <w:szCs w:val="28"/>
        </w:rPr>
        <w:t xml:space="preserve"> :</w:t>
      </w:r>
      <w:proofErr w:type="gramEnd"/>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w:t>
      </w:r>
      <w:r w:rsidRPr="002304A0">
        <w:rPr>
          <w:rFonts w:ascii="Times New Roman" w:hAnsi="Times New Roman"/>
          <w:sz w:val="28"/>
          <w:szCs w:val="28"/>
          <w:u w:val="single"/>
        </w:rPr>
        <w:t>организационно-педагогические технологии</w:t>
      </w:r>
      <w:proofErr w:type="gramStart"/>
      <w:r w:rsidRPr="002304A0">
        <w:rPr>
          <w:rFonts w:ascii="Times New Roman" w:hAnsi="Times New Roman"/>
          <w:sz w:val="28"/>
          <w:szCs w:val="28"/>
          <w:u w:val="single"/>
        </w:rPr>
        <w:t xml:space="preserve"> </w:t>
      </w:r>
      <w:r w:rsidRPr="002304A0">
        <w:rPr>
          <w:rFonts w:ascii="Times New Roman" w:hAnsi="Times New Roman"/>
          <w:sz w:val="28"/>
          <w:szCs w:val="28"/>
        </w:rPr>
        <w:t>,</w:t>
      </w:r>
      <w:proofErr w:type="gramEnd"/>
      <w:r w:rsidRPr="002304A0">
        <w:rPr>
          <w:rFonts w:ascii="Times New Roman" w:hAnsi="Times New Roman"/>
          <w:sz w:val="28"/>
          <w:szCs w:val="28"/>
        </w:rPr>
        <w:t xml:space="preserve"> определяющие структуру учебного процесса, способствующую   предотвращению     состояния         переутомления, гиподинамии   и других </w:t>
      </w:r>
      <w:proofErr w:type="spellStart"/>
      <w:r w:rsidRPr="002304A0">
        <w:rPr>
          <w:rFonts w:ascii="Times New Roman" w:hAnsi="Times New Roman"/>
          <w:sz w:val="28"/>
          <w:szCs w:val="28"/>
        </w:rPr>
        <w:t>дезаптационных</w:t>
      </w:r>
      <w:proofErr w:type="spellEnd"/>
      <w:r w:rsidRPr="002304A0">
        <w:rPr>
          <w:rFonts w:ascii="Times New Roman" w:hAnsi="Times New Roman"/>
          <w:sz w:val="28"/>
          <w:szCs w:val="28"/>
        </w:rPr>
        <w:t xml:space="preserve"> состояний;</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w:t>
      </w:r>
      <w:r w:rsidRPr="002304A0">
        <w:rPr>
          <w:rFonts w:ascii="Times New Roman" w:hAnsi="Times New Roman"/>
          <w:sz w:val="28"/>
          <w:szCs w:val="28"/>
          <w:u w:val="single"/>
        </w:rPr>
        <w:t>психолого-педагогические технологии</w:t>
      </w:r>
      <w:proofErr w:type="gramStart"/>
      <w:r w:rsidRPr="002304A0">
        <w:rPr>
          <w:rFonts w:ascii="Times New Roman" w:hAnsi="Times New Roman"/>
          <w:sz w:val="28"/>
          <w:szCs w:val="28"/>
          <w:u w:val="single"/>
        </w:rPr>
        <w:t xml:space="preserve"> </w:t>
      </w:r>
      <w:r w:rsidRPr="002304A0">
        <w:rPr>
          <w:rFonts w:ascii="Times New Roman" w:hAnsi="Times New Roman"/>
          <w:sz w:val="28"/>
          <w:szCs w:val="28"/>
        </w:rPr>
        <w:t>,</w:t>
      </w:r>
      <w:proofErr w:type="gramEnd"/>
      <w:r w:rsidRPr="002304A0">
        <w:rPr>
          <w:rFonts w:ascii="Times New Roman" w:hAnsi="Times New Roman"/>
          <w:sz w:val="28"/>
          <w:szCs w:val="28"/>
        </w:rPr>
        <w:t xml:space="preserve"> связанные с непосредственной   работой  учителя   на  уроке,   воздействием,   которое   он оказывает на своих учеников, включая и психолого-педагогическое сопровождение всех элементов образовательного процесса (применяют подавляющее бол</w:t>
      </w:r>
      <w:r w:rsidR="006244D5" w:rsidRPr="002304A0">
        <w:rPr>
          <w:rFonts w:ascii="Times New Roman" w:hAnsi="Times New Roman"/>
          <w:sz w:val="28"/>
          <w:szCs w:val="28"/>
        </w:rPr>
        <w:t>ьшинство учителей</w:t>
      </w:r>
      <w:r w:rsidRPr="002304A0">
        <w:rPr>
          <w:rFonts w:ascii="Times New Roman" w:hAnsi="Times New Roman"/>
          <w:sz w:val="28"/>
          <w:szCs w:val="28"/>
        </w:rPr>
        <w:t>)</w:t>
      </w:r>
    </w:p>
    <w:p w:rsidR="00AE5089"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w:t>
      </w:r>
      <w:r w:rsidRPr="002304A0">
        <w:rPr>
          <w:rFonts w:ascii="Times New Roman" w:hAnsi="Times New Roman"/>
          <w:sz w:val="28"/>
          <w:szCs w:val="28"/>
          <w:u w:val="single"/>
        </w:rPr>
        <w:t>учебно-воспитательные    технологии</w:t>
      </w:r>
      <w:r w:rsidRPr="002304A0">
        <w:rPr>
          <w:rFonts w:ascii="Times New Roman" w:hAnsi="Times New Roman"/>
          <w:sz w:val="28"/>
          <w:szCs w:val="28"/>
        </w:rPr>
        <w:t xml:space="preserve">, 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w:t>
      </w:r>
    </w:p>
    <w:p w:rsidR="001D2FB3" w:rsidRPr="002304A0" w:rsidRDefault="001D2FB3" w:rsidP="00AE5089">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w:t>
      </w:r>
    </w:p>
    <w:p w:rsidR="001D2FB3" w:rsidRPr="002304A0" w:rsidRDefault="001D2FB3" w:rsidP="001D2FB3">
      <w:pPr>
        <w:pStyle w:val="af5"/>
        <w:spacing w:line="360" w:lineRule="auto"/>
        <w:rPr>
          <w:rFonts w:ascii="Times New Roman" w:hAnsi="Times New Roman"/>
          <w:sz w:val="28"/>
          <w:szCs w:val="28"/>
        </w:rPr>
      </w:pPr>
      <w:r w:rsidRPr="002304A0">
        <w:rPr>
          <w:rFonts w:ascii="Times New Roman" w:hAnsi="Times New Roman"/>
          <w:sz w:val="28"/>
          <w:szCs w:val="28"/>
        </w:rPr>
        <w:t xml:space="preserve">Использование названных </w:t>
      </w:r>
      <w:proofErr w:type="spellStart"/>
      <w:r w:rsidRPr="002304A0">
        <w:rPr>
          <w:rFonts w:ascii="Times New Roman" w:hAnsi="Times New Roman"/>
          <w:sz w:val="28"/>
          <w:szCs w:val="28"/>
        </w:rPr>
        <w:t>здоровьесберегающих</w:t>
      </w:r>
      <w:proofErr w:type="spellEnd"/>
      <w:r w:rsidRPr="002304A0">
        <w:rPr>
          <w:rFonts w:ascii="Times New Roman" w:hAnsi="Times New Roman"/>
          <w:sz w:val="28"/>
          <w:szCs w:val="28"/>
        </w:rPr>
        <w:t xml:space="preserve"> технологий позволило решать следующие </w:t>
      </w:r>
      <w:r w:rsidRPr="002304A0">
        <w:rPr>
          <w:rFonts w:ascii="Times New Roman" w:hAnsi="Times New Roman"/>
          <w:b/>
          <w:sz w:val="28"/>
          <w:szCs w:val="28"/>
        </w:rPr>
        <w:t>задачи:</w:t>
      </w:r>
    </w:p>
    <w:p w:rsidR="001D2FB3" w:rsidRPr="002304A0" w:rsidRDefault="001D2FB3" w:rsidP="00625ABB">
      <w:pPr>
        <w:pStyle w:val="af5"/>
        <w:numPr>
          <w:ilvl w:val="0"/>
          <w:numId w:val="45"/>
        </w:numPr>
        <w:spacing w:line="276" w:lineRule="auto"/>
        <w:jc w:val="both"/>
        <w:rPr>
          <w:rFonts w:ascii="Times New Roman" w:hAnsi="Times New Roman"/>
          <w:sz w:val="28"/>
          <w:szCs w:val="28"/>
        </w:rPr>
      </w:pPr>
      <w:r w:rsidRPr="002304A0">
        <w:rPr>
          <w:rFonts w:ascii="Times New Roman" w:hAnsi="Times New Roman"/>
          <w:sz w:val="28"/>
          <w:szCs w:val="28"/>
        </w:rPr>
        <w:t>Повышение профессиональной компетенции педагогов и работников школы в сохранении и укреплении физического, нравственного, морального и социального здоровья школьников.</w:t>
      </w:r>
    </w:p>
    <w:p w:rsidR="001D2FB3" w:rsidRPr="002304A0" w:rsidRDefault="001D2FB3" w:rsidP="00625ABB">
      <w:pPr>
        <w:pStyle w:val="af5"/>
        <w:numPr>
          <w:ilvl w:val="0"/>
          <w:numId w:val="45"/>
        </w:numPr>
        <w:spacing w:line="276" w:lineRule="auto"/>
        <w:jc w:val="both"/>
        <w:rPr>
          <w:rFonts w:ascii="Times New Roman" w:hAnsi="Times New Roman"/>
          <w:sz w:val="28"/>
          <w:szCs w:val="28"/>
        </w:rPr>
      </w:pPr>
      <w:r w:rsidRPr="002304A0">
        <w:rPr>
          <w:rFonts w:ascii="Times New Roman" w:hAnsi="Times New Roman"/>
          <w:sz w:val="28"/>
          <w:szCs w:val="28"/>
        </w:rPr>
        <w:t xml:space="preserve">Рост мотивации к обучению, развитие навыков самоконтроля и самоанализа, стойкий интерес к познавательной деятельности, в том числе творческой.  </w:t>
      </w:r>
    </w:p>
    <w:p w:rsidR="001D2FB3" w:rsidRPr="002304A0" w:rsidRDefault="001D2FB3" w:rsidP="00625ABB">
      <w:pPr>
        <w:pStyle w:val="af5"/>
        <w:numPr>
          <w:ilvl w:val="0"/>
          <w:numId w:val="45"/>
        </w:numPr>
        <w:spacing w:line="276" w:lineRule="auto"/>
        <w:jc w:val="both"/>
        <w:rPr>
          <w:rFonts w:ascii="Times New Roman" w:hAnsi="Times New Roman"/>
          <w:sz w:val="28"/>
          <w:szCs w:val="28"/>
        </w:rPr>
      </w:pPr>
      <w:r w:rsidRPr="002304A0">
        <w:rPr>
          <w:rFonts w:ascii="Times New Roman" w:hAnsi="Times New Roman"/>
          <w:sz w:val="28"/>
          <w:szCs w:val="28"/>
        </w:rPr>
        <w:t xml:space="preserve">Укрепление морально-психологического здоровья учащихся, развитие их коммуникативных способностей, нравственное и эстетической совершенствование личности каждого ребенка. </w:t>
      </w:r>
    </w:p>
    <w:p w:rsidR="001D2FB3" w:rsidRPr="002304A0" w:rsidRDefault="001D2FB3" w:rsidP="00625ABB">
      <w:pPr>
        <w:pStyle w:val="af5"/>
        <w:numPr>
          <w:ilvl w:val="0"/>
          <w:numId w:val="45"/>
        </w:numPr>
        <w:spacing w:line="276" w:lineRule="auto"/>
        <w:jc w:val="both"/>
        <w:rPr>
          <w:rFonts w:ascii="Times New Roman" w:hAnsi="Times New Roman"/>
          <w:sz w:val="28"/>
          <w:szCs w:val="28"/>
        </w:rPr>
      </w:pPr>
      <w:r w:rsidRPr="002304A0">
        <w:rPr>
          <w:rFonts w:ascii="Times New Roman" w:hAnsi="Times New Roman"/>
          <w:sz w:val="28"/>
          <w:szCs w:val="28"/>
        </w:rPr>
        <w:t xml:space="preserve">Повышение социального самосознания статуса личности, развитие  гражданской и творческой инициативы и самостоятельности, навыков социализации. </w:t>
      </w:r>
    </w:p>
    <w:p w:rsidR="001D2FB3" w:rsidRPr="002304A0" w:rsidRDefault="001D2FB3" w:rsidP="00625ABB">
      <w:pPr>
        <w:pStyle w:val="af5"/>
        <w:numPr>
          <w:ilvl w:val="0"/>
          <w:numId w:val="45"/>
        </w:numPr>
        <w:spacing w:line="276" w:lineRule="auto"/>
        <w:jc w:val="both"/>
        <w:rPr>
          <w:rFonts w:ascii="Times New Roman" w:hAnsi="Times New Roman"/>
          <w:sz w:val="28"/>
          <w:szCs w:val="28"/>
        </w:rPr>
      </w:pPr>
      <w:r w:rsidRPr="002304A0">
        <w:rPr>
          <w:rFonts w:ascii="Times New Roman" w:hAnsi="Times New Roman"/>
          <w:sz w:val="28"/>
          <w:szCs w:val="28"/>
        </w:rPr>
        <w:t xml:space="preserve">Рост физической и санитарно-гигиенической культуры учащихся. Формирование устойчивого интереса и потребностей к занятиям физкультурой и спортом, здоровому и активному образу жизни. Приобретение учащимися устойчивых навыков обеспечение безопасной жизнедеятельности как важного условия самореализации личности.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lang w:val="tt-RU"/>
        </w:rPr>
        <w:t>         </w:t>
      </w:r>
      <w:r w:rsidRPr="002304A0">
        <w:rPr>
          <w:rFonts w:ascii="Times New Roman" w:hAnsi="Times New Roman"/>
          <w:sz w:val="28"/>
          <w:szCs w:val="28"/>
        </w:rPr>
        <w:t xml:space="preserve">Педагогический коллектив школы уделяет большое внимание укреплению и сохранению здоровье обучающихся и воспитанников, следит за соблюдением норм </w:t>
      </w:r>
      <w:proofErr w:type="spellStart"/>
      <w:r w:rsidRPr="002304A0">
        <w:rPr>
          <w:rFonts w:ascii="Times New Roman" w:hAnsi="Times New Roman"/>
          <w:sz w:val="28"/>
          <w:szCs w:val="28"/>
        </w:rPr>
        <w:t>СанПинов</w:t>
      </w:r>
      <w:proofErr w:type="spellEnd"/>
      <w:r w:rsidRPr="002304A0">
        <w:rPr>
          <w:rFonts w:ascii="Times New Roman" w:hAnsi="Times New Roman"/>
          <w:sz w:val="28"/>
          <w:szCs w:val="28"/>
        </w:rPr>
        <w:t>, обеспечивает режим проветривания учебных классов, следит за двигательной активностью детей, уделяют внимание детям с ослабленным здоровьем.</w:t>
      </w:r>
    </w:p>
    <w:p w:rsidR="001D2FB3" w:rsidRPr="002304A0" w:rsidRDefault="001D2FB3" w:rsidP="001D2FB3">
      <w:pPr>
        <w:pStyle w:val="af5"/>
        <w:spacing w:line="276" w:lineRule="auto"/>
        <w:ind w:left="360"/>
        <w:rPr>
          <w:rFonts w:ascii="Times New Roman" w:hAnsi="Times New Roman"/>
          <w:sz w:val="28"/>
          <w:szCs w:val="28"/>
        </w:rPr>
      </w:pPr>
    </w:p>
    <w:p w:rsidR="001D2FB3" w:rsidRPr="002304A0" w:rsidRDefault="001D2FB3" w:rsidP="001D2FB3">
      <w:pPr>
        <w:pStyle w:val="af5"/>
        <w:spacing w:line="276" w:lineRule="auto"/>
        <w:ind w:left="360"/>
        <w:rPr>
          <w:rFonts w:ascii="Times New Roman" w:hAnsi="Times New Roman"/>
          <w:sz w:val="28"/>
          <w:szCs w:val="28"/>
        </w:rPr>
      </w:pPr>
      <w:r w:rsidRPr="002304A0">
        <w:rPr>
          <w:rFonts w:ascii="Times New Roman" w:hAnsi="Times New Roman"/>
          <w:sz w:val="28"/>
          <w:szCs w:val="28"/>
        </w:rPr>
        <w:lastRenderedPageBreak/>
        <w:t xml:space="preserve"> </w:t>
      </w:r>
    </w:p>
    <w:p w:rsidR="001D2FB3" w:rsidRPr="002304A0" w:rsidRDefault="001D2FB3" w:rsidP="001D2FB3">
      <w:pPr>
        <w:pStyle w:val="af5"/>
        <w:spacing w:line="276" w:lineRule="auto"/>
        <w:ind w:left="360"/>
        <w:rPr>
          <w:rFonts w:ascii="Times New Roman" w:hAnsi="Times New Roman"/>
          <w:b/>
          <w:i/>
          <w:sz w:val="28"/>
          <w:szCs w:val="28"/>
          <w:u w:val="single"/>
        </w:rPr>
      </w:pPr>
      <w:r w:rsidRPr="002304A0">
        <w:rPr>
          <w:rFonts w:ascii="Times New Roman" w:hAnsi="Times New Roman"/>
          <w:sz w:val="28"/>
          <w:szCs w:val="28"/>
        </w:rPr>
        <w:t xml:space="preserve"> </w:t>
      </w:r>
      <w:r w:rsidRPr="002304A0">
        <w:rPr>
          <w:rFonts w:ascii="Times New Roman" w:hAnsi="Times New Roman"/>
          <w:b/>
          <w:i/>
          <w:sz w:val="28"/>
          <w:szCs w:val="28"/>
          <w:u w:val="single"/>
        </w:rPr>
        <w:t>Рекомендовано</w:t>
      </w:r>
    </w:p>
    <w:p w:rsidR="001D2FB3" w:rsidRPr="002304A0" w:rsidRDefault="001D2FB3" w:rsidP="001D2FB3">
      <w:pPr>
        <w:spacing w:line="276" w:lineRule="auto"/>
        <w:jc w:val="both"/>
        <w:rPr>
          <w:sz w:val="28"/>
          <w:szCs w:val="28"/>
        </w:rPr>
      </w:pPr>
    </w:p>
    <w:p w:rsidR="001D2FB3" w:rsidRPr="002304A0" w:rsidRDefault="001D2FB3" w:rsidP="001D2FB3">
      <w:pPr>
        <w:pStyle w:val="af5"/>
        <w:spacing w:line="276" w:lineRule="auto"/>
        <w:jc w:val="both"/>
        <w:rPr>
          <w:rFonts w:ascii="Times New Roman" w:hAnsi="Times New Roman"/>
          <w:b/>
          <w:i/>
          <w:sz w:val="28"/>
          <w:szCs w:val="28"/>
        </w:rPr>
      </w:pPr>
      <w:r w:rsidRPr="002304A0">
        <w:rPr>
          <w:rFonts w:ascii="Times New Roman" w:hAnsi="Times New Roman"/>
          <w:b/>
          <w:i/>
          <w:sz w:val="28"/>
          <w:szCs w:val="28"/>
        </w:rPr>
        <w:t>1.</w:t>
      </w:r>
      <w:r w:rsidRPr="002304A0">
        <w:rPr>
          <w:rFonts w:ascii="Times New Roman" w:hAnsi="Times New Roman"/>
          <w:i/>
          <w:sz w:val="28"/>
          <w:szCs w:val="28"/>
        </w:rPr>
        <w:t xml:space="preserve">  </w:t>
      </w:r>
      <w:r w:rsidRPr="002304A0">
        <w:rPr>
          <w:rFonts w:ascii="Times New Roman" w:hAnsi="Times New Roman"/>
          <w:b/>
          <w:i/>
          <w:sz w:val="28"/>
          <w:szCs w:val="28"/>
        </w:rPr>
        <w:t xml:space="preserve">Учитывая актуальность проблемы </w:t>
      </w:r>
      <w:proofErr w:type="spellStart"/>
      <w:r w:rsidRPr="002304A0">
        <w:rPr>
          <w:rFonts w:ascii="Times New Roman" w:hAnsi="Times New Roman"/>
          <w:b/>
          <w:i/>
          <w:sz w:val="28"/>
          <w:szCs w:val="28"/>
        </w:rPr>
        <w:t>здоровьесбережения</w:t>
      </w:r>
      <w:proofErr w:type="spellEnd"/>
      <w:r w:rsidRPr="002304A0">
        <w:rPr>
          <w:rFonts w:ascii="Times New Roman" w:hAnsi="Times New Roman"/>
          <w:b/>
          <w:i/>
          <w:sz w:val="28"/>
          <w:szCs w:val="28"/>
        </w:rPr>
        <w:t xml:space="preserve"> школьников, продолжить изучение и внедрение </w:t>
      </w:r>
      <w:proofErr w:type="spellStart"/>
      <w:r w:rsidRPr="002304A0">
        <w:rPr>
          <w:rFonts w:ascii="Times New Roman" w:hAnsi="Times New Roman"/>
          <w:b/>
          <w:i/>
          <w:sz w:val="28"/>
          <w:szCs w:val="28"/>
        </w:rPr>
        <w:t>здоровьесберегающих</w:t>
      </w:r>
      <w:proofErr w:type="spellEnd"/>
      <w:r w:rsidRPr="002304A0">
        <w:rPr>
          <w:rFonts w:ascii="Times New Roman" w:hAnsi="Times New Roman"/>
          <w:b/>
          <w:i/>
          <w:sz w:val="28"/>
          <w:szCs w:val="28"/>
        </w:rPr>
        <w:t xml:space="preserve"> технологий.</w:t>
      </w:r>
    </w:p>
    <w:p w:rsidR="001D2FB3" w:rsidRPr="002304A0" w:rsidRDefault="001D2FB3" w:rsidP="001D2FB3">
      <w:pPr>
        <w:pStyle w:val="af5"/>
        <w:spacing w:line="276" w:lineRule="auto"/>
        <w:jc w:val="both"/>
        <w:rPr>
          <w:rFonts w:ascii="Times New Roman" w:hAnsi="Times New Roman"/>
          <w:b/>
          <w:i/>
          <w:sz w:val="28"/>
          <w:szCs w:val="28"/>
        </w:rPr>
      </w:pPr>
      <w:r w:rsidRPr="002304A0">
        <w:rPr>
          <w:rFonts w:ascii="Times New Roman" w:hAnsi="Times New Roman"/>
          <w:b/>
          <w:i/>
          <w:sz w:val="28"/>
          <w:szCs w:val="28"/>
        </w:rPr>
        <w:t>2</w:t>
      </w:r>
      <w:r w:rsidRPr="002304A0">
        <w:rPr>
          <w:rFonts w:ascii="Times New Roman" w:hAnsi="Times New Roman"/>
          <w:b/>
          <w:i/>
        </w:rPr>
        <w:t xml:space="preserve">.   </w:t>
      </w:r>
      <w:r w:rsidRPr="002304A0">
        <w:rPr>
          <w:rFonts w:ascii="Times New Roman" w:hAnsi="Times New Roman"/>
          <w:b/>
          <w:i/>
          <w:sz w:val="28"/>
          <w:szCs w:val="28"/>
        </w:rPr>
        <w:t>На заседаниях ШМО рассмотреть вопросы:</w:t>
      </w:r>
    </w:p>
    <w:p w:rsidR="001D2FB3" w:rsidRPr="002304A0" w:rsidRDefault="001D2FB3" w:rsidP="001D2FB3">
      <w:pPr>
        <w:pStyle w:val="af5"/>
        <w:spacing w:line="276" w:lineRule="auto"/>
        <w:jc w:val="both"/>
        <w:rPr>
          <w:rFonts w:ascii="Times New Roman" w:hAnsi="Times New Roman"/>
          <w:i/>
          <w:sz w:val="28"/>
          <w:szCs w:val="28"/>
        </w:rPr>
      </w:pPr>
      <w:r w:rsidRPr="002304A0">
        <w:rPr>
          <w:rFonts w:ascii="Times New Roman" w:hAnsi="Times New Roman"/>
          <w:b/>
          <w:bCs/>
          <w:i/>
          <w:color w:val="000000"/>
          <w:spacing w:val="-2"/>
          <w:sz w:val="28"/>
          <w:szCs w:val="28"/>
        </w:rPr>
        <w:t>1)Типы технологий</w:t>
      </w:r>
      <w:r w:rsidRPr="002304A0">
        <w:rPr>
          <w:rFonts w:ascii="Times New Roman" w:hAnsi="Times New Roman"/>
          <w:i/>
          <w:color w:val="000000"/>
          <w:spacing w:val="-2"/>
          <w:sz w:val="28"/>
          <w:szCs w:val="28"/>
        </w:rPr>
        <w:t xml:space="preserve"> (</w:t>
      </w:r>
      <w:proofErr w:type="spellStart"/>
      <w:r w:rsidRPr="002304A0">
        <w:rPr>
          <w:rFonts w:ascii="Times New Roman" w:hAnsi="Times New Roman"/>
          <w:i/>
          <w:color w:val="000000"/>
          <w:spacing w:val="-2"/>
          <w:sz w:val="28"/>
          <w:szCs w:val="28"/>
        </w:rPr>
        <w:t>з</w:t>
      </w:r>
      <w:r w:rsidRPr="002304A0">
        <w:rPr>
          <w:rFonts w:ascii="Times New Roman" w:hAnsi="Times New Roman"/>
          <w:bCs/>
          <w:i/>
          <w:sz w:val="28"/>
          <w:szCs w:val="28"/>
        </w:rPr>
        <w:t>доровьесберегающие</w:t>
      </w:r>
      <w:proofErr w:type="spellEnd"/>
      <w:r w:rsidRPr="002304A0">
        <w:rPr>
          <w:rFonts w:ascii="Times New Roman" w:hAnsi="Times New Roman"/>
          <w:bCs/>
          <w:i/>
          <w:sz w:val="28"/>
          <w:szCs w:val="28"/>
        </w:rPr>
        <w:t>,</w:t>
      </w:r>
      <w:r w:rsidRPr="002304A0">
        <w:rPr>
          <w:rFonts w:ascii="Times New Roman" w:hAnsi="Times New Roman"/>
          <w:i/>
          <w:sz w:val="28"/>
          <w:szCs w:val="28"/>
        </w:rPr>
        <w:t xml:space="preserve"> о</w:t>
      </w:r>
      <w:r w:rsidRPr="002304A0">
        <w:rPr>
          <w:rFonts w:ascii="Times New Roman" w:hAnsi="Times New Roman"/>
          <w:bCs/>
          <w:i/>
          <w:sz w:val="28"/>
          <w:szCs w:val="28"/>
        </w:rPr>
        <w:t>здоровительные, технологии обучения здоровью, воспитание культуры здоровья).</w:t>
      </w:r>
    </w:p>
    <w:p w:rsidR="001D2FB3" w:rsidRPr="002304A0" w:rsidRDefault="001D2FB3" w:rsidP="001D2FB3">
      <w:pPr>
        <w:pStyle w:val="af5"/>
        <w:spacing w:line="276" w:lineRule="auto"/>
        <w:jc w:val="both"/>
        <w:rPr>
          <w:rFonts w:ascii="Times New Roman" w:hAnsi="Times New Roman"/>
          <w:i/>
          <w:color w:val="000000"/>
          <w:sz w:val="28"/>
          <w:szCs w:val="28"/>
        </w:rPr>
      </w:pPr>
      <w:r w:rsidRPr="002304A0">
        <w:rPr>
          <w:rFonts w:ascii="Times New Roman" w:hAnsi="Times New Roman"/>
          <w:b/>
          <w:i/>
          <w:color w:val="000000"/>
          <w:spacing w:val="19"/>
          <w:sz w:val="28"/>
          <w:szCs w:val="28"/>
        </w:rPr>
        <w:t xml:space="preserve">2)Критерии субъектной включенности учащегося в </w:t>
      </w:r>
      <w:r w:rsidRPr="002304A0">
        <w:rPr>
          <w:rFonts w:ascii="Times New Roman" w:hAnsi="Times New Roman"/>
          <w:b/>
          <w:i/>
          <w:color w:val="000000"/>
          <w:sz w:val="28"/>
          <w:szCs w:val="28"/>
        </w:rPr>
        <w:t>образовательный процесс</w:t>
      </w:r>
      <w:r w:rsidRPr="002304A0">
        <w:rPr>
          <w:rFonts w:ascii="Times New Roman" w:hAnsi="Times New Roman"/>
          <w:i/>
          <w:color w:val="000000"/>
          <w:sz w:val="28"/>
          <w:szCs w:val="28"/>
        </w:rPr>
        <w:t xml:space="preserve">:  </w:t>
      </w:r>
      <w:proofErr w:type="spellStart"/>
      <w:r w:rsidRPr="002304A0">
        <w:rPr>
          <w:rFonts w:ascii="Times New Roman" w:hAnsi="Times New Roman"/>
          <w:i/>
          <w:color w:val="000000"/>
          <w:sz w:val="28"/>
          <w:szCs w:val="28"/>
        </w:rPr>
        <w:t>в</w:t>
      </w:r>
      <w:r w:rsidRPr="002304A0">
        <w:rPr>
          <w:rFonts w:ascii="Times New Roman" w:hAnsi="Times New Roman"/>
          <w:bCs/>
          <w:i/>
          <w:color w:val="000000"/>
          <w:spacing w:val="-3"/>
          <w:sz w:val="28"/>
          <w:szCs w:val="28"/>
        </w:rPr>
        <w:t>несубъектные</w:t>
      </w:r>
      <w:proofErr w:type="spellEnd"/>
      <w:r w:rsidRPr="002304A0">
        <w:rPr>
          <w:rFonts w:ascii="Times New Roman" w:hAnsi="Times New Roman"/>
          <w:bCs/>
          <w:i/>
          <w:color w:val="000000"/>
          <w:spacing w:val="-3"/>
          <w:sz w:val="28"/>
          <w:szCs w:val="28"/>
        </w:rPr>
        <w:t xml:space="preserve"> (</w:t>
      </w:r>
      <w:r w:rsidRPr="002304A0">
        <w:rPr>
          <w:rFonts w:ascii="Times New Roman" w:hAnsi="Times New Roman"/>
          <w:i/>
          <w:color w:val="000000"/>
          <w:sz w:val="28"/>
          <w:szCs w:val="28"/>
        </w:rPr>
        <w:t xml:space="preserve">технологии рациональной </w:t>
      </w:r>
      <w:r w:rsidRPr="002304A0">
        <w:rPr>
          <w:rFonts w:ascii="Times New Roman" w:hAnsi="Times New Roman"/>
          <w:i/>
          <w:color w:val="000000"/>
          <w:spacing w:val="-2"/>
          <w:sz w:val="28"/>
          <w:szCs w:val="28"/>
        </w:rPr>
        <w:t xml:space="preserve">организации </w:t>
      </w:r>
      <w:r w:rsidRPr="002304A0">
        <w:rPr>
          <w:rFonts w:ascii="Times New Roman" w:hAnsi="Times New Roman"/>
          <w:i/>
          <w:color w:val="000000"/>
          <w:spacing w:val="1"/>
          <w:sz w:val="28"/>
          <w:szCs w:val="28"/>
        </w:rPr>
        <w:t xml:space="preserve">образовательного процесса,          технологии формирования </w:t>
      </w:r>
      <w:proofErr w:type="spellStart"/>
      <w:r w:rsidRPr="002304A0">
        <w:rPr>
          <w:rFonts w:ascii="Times New Roman" w:hAnsi="Times New Roman"/>
          <w:i/>
          <w:color w:val="000000"/>
          <w:spacing w:val="2"/>
          <w:sz w:val="28"/>
          <w:szCs w:val="28"/>
        </w:rPr>
        <w:t>здоровьесберегающей</w:t>
      </w:r>
      <w:proofErr w:type="spellEnd"/>
      <w:r w:rsidRPr="002304A0">
        <w:rPr>
          <w:rFonts w:ascii="Times New Roman" w:hAnsi="Times New Roman"/>
          <w:i/>
          <w:color w:val="000000"/>
          <w:spacing w:val="2"/>
          <w:sz w:val="28"/>
          <w:szCs w:val="28"/>
        </w:rPr>
        <w:t xml:space="preserve"> образовательной среды), п</w:t>
      </w:r>
      <w:r w:rsidRPr="002304A0">
        <w:rPr>
          <w:rFonts w:ascii="Times New Roman" w:hAnsi="Times New Roman"/>
          <w:bCs/>
          <w:i/>
          <w:color w:val="000000"/>
          <w:spacing w:val="1"/>
          <w:sz w:val="28"/>
          <w:szCs w:val="28"/>
        </w:rPr>
        <w:t xml:space="preserve">редполагающие </w:t>
      </w:r>
      <w:r w:rsidRPr="002304A0">
        <w:rPr>
          <w:rFonts w:ascii="Times New Roman" w:hAnsi="Times New Roman"/>
          <w:i/>
          <w:color w:val="000000"/>
          <w:spacing w:val="1"/>
          <w:sz w:val="28"/>
          <w:szCs w:val="28"/>
        </w:rPr>
        <w:t xml:space="preserve">   пассивную    позицию    учащегося и предполагающие     активную     субъектную     позицию     учащегося.</w:t>
      </w:r>
    </w:p>
    <w:p w:rsidR="001D2FB3" w:rsidRPr="002304A0" w:rsidRDefault="001D2FB3" w:rsidP="001D2FB3">
      <w:pPr>
        <w:pStyle w:val="af5"/>
        <w:spacing w:line="276" w:lineRule="auto"/>
        <w:jc w:val="both"/>
        <w:rPr>
          <w:rFonts w:ascii="Times New Roman" w:hAnsi="Times New Roman"/>
          <w:b/>
          <w:i/>
          <w:color w:val="000000"/>
          <w:spacing w:val="3"/>
          <w:sz w:val="28"/>
          <w:szCs w:val="28"/>
        </w:rPr>
      </w:pPr>
      <w:r w:rsidRPr="002304A0">
        <w:rPr>
          <w:rFonts w:ascii="Times New Roman" w:hAnsi="Times New Roman"/>
          <w:b/>
          <w:i/>
          <w:color w:val="000000"/>
          <w:sz w:val="28"/>
          <w:szCs w:val="28"/>
        </w:rPr>
        <w:t>3)</w:t>
      </w:r>
      <w:r w:rsidRPr="002304A0">
        <w:rPr>
          <w:rFonts w:ascii="Times New Roman" w:hAnsi="Times New Roman"/>
          <w:b/>
          <w:bCs/>
          <w:i/>
          <w:color w:val="000000"/>
          <w:sz w:val="28"/>
          <w:szCs w:val="28"/>
        </w:rPr>
        <w:t xml:space="preserve">Классификация </w:t>
      </w:r>
      <w:proofErr w:type="spellStart"/>
      <w:r w:rsidRPr="002304A0">
        <w:rPr>
          <w:rFonts w:ascii="Times New Roman" w:hAnsi="Times New Roman"/>
          <w:b/>
          <w:bCs/>
          <w:i/>
          <w:color w:val="000000"/>
          <w:sz w:val="28"/>
          <w:szCs w:val="28"/>
        </w:rPr>
        <w:t>здоровьесберегающих</w:t>
      </w:r>
      <w:proofErr w:type="spellEnd"/>
      <w:r w:rsidRPr="002304A0">
        <w:rPr>
          <w:rFonts w:ascii="Times New Roman" w:hAnsi="Times New Roman"/>
          <w:b/>
          <w:bCs/>
          <w:i/>
          <w:color w:val="000000"/>
          <w:sz w:val="28"/>
          <w:szCs w:val="28"/>
        </w:rPr>
        <w:t xml:space="preserve"> технологий п</w:t>
      </w:r>
      <w:r w:rsidRPr="002304A0">
        <w:rPr>
          <w:rFonts w:ascii="Times New Roman" w:hAnsi="Times New Roman"/>
          <w:b/>
          <w:i/>
          <w:color w:val="000000"/>
          <w:spacing w:val="12"/>
          <w:sz w:val="28"/>
          <w:szCs w:val="28"/>
        </w:rPr>
        <w:t xml:space="preserve">о </w:t>
      </w:r>
      <w:r w:rsidRPr="002304A0">
        <w:rPr>
          <w:rFonts w:ascii="Times New Roman" w:hAnsi="Times New Roman"/>
          <w:b/>
          <w:bCs/>
          <w:i/>
          <w:color w:val="000000"/>
          <w:spacing w:val="12"/>
          <w:sz w:val="28"/>
          <w:szCs w:val="28"/>
        </w:rPr>
        <w:t>характеру деятельности, п</w:t>
      </w:r>
      <w:r w:rsidRPr="002304A0">
        <w:rPr>
          <w:rFonts w:ascii="Times New Roman" w:hAnsi="Times New Roman"/>
          <w:b/>
          <w:i/>
          <w:color w:val="000000"/>
          <w:spacing w:val="3"/>
          <w:sz w:val="28"/>
          <w:szCs w:val="28"/>
        </w:rPr>
        <w:t xml:space="preserve">о направлению деятельности. </w:t>
      </w:r>
    </w:p>
    <w:p w:rsidR="001D2FB3" w:rsidRPr="002304A0" w:rsidRDefault="001D2FB3" w:rsidP="001D2FB3">
      <w:pPr>
        <w:pStyle w:val="af5"/>
        <w:spacing w:line="276" w:lineRule="auto"/>
        <w:jc w:val="both"/>
        <w:rPr>
          <w:rFonts w:ascii="Times New Roman" w:hAnsi="Times New Roman"/>
          <w:i/>
          <w:color w:val="000000"/>
          <w:sz w:val="28"/>
          <w:szCs w:val="28"/>
        </w:rPr>
      </w:pPr>
      <w:r w:rsidRPr="002304A0">
        <w:rPr>
          <w:rFonts w:ascii="Times New Roman" w:hAnsi="Times New Roman"/>
          <w:b/>
          <w:bCs/>
          <w:i/>
          <w:color w:val="000000"/>
          <w:sz w:val="28"/>
          <w:szCs w:val="28"/>
        </w:rPr>
        <w:t xml:space="preserve">4)Комплексные </w:t>
      </w:r>
      <w:proofErr w:type="spellStart"/>
      <w:r w:rsidRPr="002304A0">
        <w:rPr>
          <w:rFonts w:ascii="Times New Roman" w:hAnsi="Times New Roman"/>
          <w:b/>
          <w:bCs/>
          <w:i/>
          <w:color w:val="000000"/>
          <w:sz w:val="28"/>
          <w:szCs w:val="28"/>
        </w:rPr>
        <w:t>здоровьесберегающие</w:t>
      </w:r>
      <w:proofErr w:type="spellEnd"/>
      <w:r w:rsidRPr="002304A0">
        <w:rPr>
          <w:rFonts w:ascii="Times New Roman" w:hAnsi="Times New Roman"/>
          <w:b/>
          <w:bCs/>
          <w:i/>
          <w:color w:val="000000"/>
          <w:sz w:val="28"/>
          <w:szCs w:val="28"/>
        </w:rPr>
        <w:t xml:space="preserve"> технологии</w:t>
      </w:r>
      <w:r w:rsidRPr="002304A0">
        <w:rPr>
          <w:rFonts w:ascii="Times New Roman" w:hAnsi="Times New Roman"/>
          <w:bCs/>
          <w:i/>
          <w:color w:val="000000"/>
          <w:sz w:val="28"/>
          <w:szCs w:val="28"/>
        </w:rPr>
        <w:t>:</w:t>
      </w:r>
      <w:r w:rsidRPr="002304A0">
        <w:rPr>
          <w:rFonts w:ascii="Times New Roman" w:hAnsi="Times New Roman"/>
          <w:i/>
          <w:color w:val="000000"/>
          <w:sz w:val="28"/>
          <w:szCs w:val="28"/>
        </w:rPr>
        <w:t xml:space="preserve"> </w:t>
      </w:r>
      <w:r w:rsidRPr="002304A0">
        <w:rPr>
          <w:rFonts w:ascii="Times New Roman" w:hAnsi="Times New Roman"/>
          <w:i/>
          <w:color w:val="000000"/>
          <w:spacing w:val="1"/>
          <w:sz w:val="28"/>
          <w:szCs w:val="28"/>
        </w:rPr>
        <w:t>технологии комплексной       профилактики заболеваний,</w:t>
      </w:r>
      <w:r w:rsidRPr="002304A0">
        <w:rPr>
          <w:rFonts w:ascii="Times New Roman" w:hAnsi="Times New Roman"/>
          <w:i/>
          <w:sz w:val="28"/>
          <w:szCs w:val="28"/>
        </w:rPr>
        <w:t xml:space="preserve"> </w:t>
      </w:r>
      <w:r w:rsidRPr="002304A0">
        <w:rPr>
          <w:rFonts w:ascii="Times New Roman" w:hAnsi="Times New Roman"/>
          <w:i/>
          <w:color w:val="000000"/>
          <w:spacing w:val="3"/>
          <w:sz w:val="28"/>
          <w:szCs w:val="28"/>
        </w:rPr>
        <w:t>коррекции и реабилитации здоровья;</w:t>
      </w:r>
      <w:r w:rsidRPr="002304A0">
        <w:rPr>
          <w:rFonts w:ascii="Times New Roman" w:hAnsi="Times New Roman"/>
          <w:i/>
          <w:sz w:val="28"/>
          <w:szCs w:val="28"/>
        </w:rPr>
        <w:t xml:space="preserve"> </w:t>
      </w:r>
      <w:r w:rsidRPr="002304A0">
        <w:rPr>
          <w:rFonts w:ascii="Times New Roman" w:hAnsi="Times New Roman"/>
          <w:i/>
          <w:color w:val="000000"/>
          <w:sz w:val="28"/>
          <w:szCs w:val="28"/>
        </w:rPr>
        <w:t>педагогические технологии, содействующие здоровью;</w:t>
      </w:r>
      <w:r w:rsidRPr="002304A0">
        <w:rPr>
          <w:rFonts w:ascii="Times New Roman" w:hAnsi="Times New Roman"/>
          <w:i/>
          <w:sz w:val="28"/>
          <w:szCs w:val="28"/>
        </w:rPr>
        <w:t xml:space="preserve"> </w:t>
      </w:r>
      <w:r w:rsidRPr="002304A0">
        <w:rPr>
          <w:rFonts w:ascii="Times New Roman" w:hAnsi="Times New Roman"/>
          <w:i/>
          <w:color w:val="000000"/>
          <w:sz w:val="28"/>
          <w:szCs w:val="28"/>
        </w:rPr>
        <w:t>технологии, формирующие здоровый образ жизни.</w:t>
      </w:r>
    </w:p>
    <w:p w:rsidR="001D2FB3" w:rsidRPr="002304A0" w:rsidRDefault="001D2FB3" w:rsidP="001D2FB3">
      <w:pPr>
        <w:pStyle w:val="af5"/>
        <w:spacing w:line="276" w:lineRule="auto"/>
        <w:jc w:val="both"/>
        <w:rPr>
          <w:rFonts w:ascii="Times New Roman" w:hAnsi="Times New Roman"/>
          <w:b/>
          <w:i/>
          <w:sz w:val="28"/>
          <w:szCs w:val="28"/>
        </w:rPr>
      </w:pPr>
      <w:r w:rsidRPr="002304A0">
        <w:rPr>
          <w:rFonts w:ascii="Times New Roman" w:hAnsi="Times New Roman"/>
          <w:b/>
          <w:bCs/>
          <w:i/>
          <w:sz w:val="28"/>
          <w:szCs w:val="28"/>
        </w:rPr>
        <w:t xml:space="preserve">5)Анализ проведения урока с позиций </w:t>
      </w:r>
      <w:proofErr w:type="spellStart"/>
      <w:r w:rsidRPr="002304A0">
        <w:rPr>
          <w:rFonts w:ascii="Times New Roman" w:hAnsi="Times New Roman"/>
          <w:b/>
          <w:bCs/>
          <w:i/>
          <w:sz w:val="28"/>
          <w:szCs w:val="28"/>
        </w:rPr>
        <w:t>здоровьесбережения</w:t>
      </w:r>
      <w:proofErr w:type="spellEnd"/>
      <w:r w:rsidRPr="002304A0">
        <w:rPr>
          <w:rFonts w:ascii="Times New Roman" w:hAnsi="Times New Roman"/>
          <w:b/>
          <w:bCs/>
          <w:i/>
          <w:sz w:val="28"/>
          <w:szCs w:val="28"/>
        </w:rPr>
        <w:t>.</w:t>
      </w:r>
    </w:p>
    <w:p w:rsidR="001D2FB3" w:rsidRPr="002304A0" w:rsidRDefault="001D2FB3" w:rsidP="001D2FB3">
      <w:pPr>
        <w:pStyle w:val="af5"/>
        <w:spacing w:line="276" w:lineRule="auto"/>
        <w:rPr>
          <w:rFonts w:ascii="Times New Roman" w:hAnsi="Times New Roman"/>
          <w:i/>
          <w:sz w:val="28"/>
          <w:szCs w:val="28"/>
        </w:rPr>
      </w:pPr>
      <w:r w:rsidRPr="002304A0">
        <w:rPr>
          <w:rFonts w:ascii="Times New Roman" w:hAnsi="Times New Roman"/>
          <w:b/>
          <w:i/>
          <w:sz w:val="28"/>
          <w:szCs w:val="28"/>
        </w:rPr>
        <w:t xml:space="preserve">3. В целях  эффективного функционирования </w:t>
      </w:r>
      <w:proofErr w:type="spellStart"/>
      <w:r w:rsidRPr="002304A0">
        <w:rPr>
          <w:rFonts w:ascii="Times New Roman" w:hAnsi="Times New Roman"/>
          <w:b/>
          <w:i/>
          <w:sz w:val="28"/>
          <w:szCs w:val="28"/>
        </w:rPr>
        <w:t>здоровьесберегающей</w:t>
      </w:r>
      <w:proofErr w:type="spellEnd"/>
      <w:r w:rsidRPr="002304A0">
        <w:rPr>
          <w:rFonts w:ascii="Times New Roman" w:hAnsi="Times New Roman"/>
          <w:b/>
          <w:i/>
          <w:sz w:val="28"/>
          <w:szCs w:val="28"/>
        </w:rPr>
        <w:t xml:space="preserve"> среды в рамках работы ШМО изучить основы применения </w:t>
      </w:r>
      <w:proofErr w:type="spellStart"/>
      <w:r w:rsidRPr="002304A0">
        <w:rPr>
          <w:rFonts w:ascii="Times New Roman" w:hAnsi="Times New Roman"/>
          <w:b/>
          <w:i/>
          <w:sz w:val="28"/>
          <w:szCs w:val="28"/>
        </w:rPr>
        <w:t>деятельностного</w:t>
      </w:r>
      <w:proofErr w:type="spellEnd"/>
      <w:r w:rsidRPr="002304A0">
        <w:rPr>
          <w:rFonts w:ascii="Times New Roman" w:hAnsi="Times New Roman"/>
          <w:b/>
          <w:i/>
          <w:sz w:val="28"/>
          <w:szCs w:val="28"/>
        </w:rPr>
        <w:t xml:space="preserve"> и системного – </w:t>
      </w:r>
      <w:proofErr w:type="spellStart"/>
      <w:r w:rsidRPr="002304A0">
        <w:rPr>
          <w:rFonts w:ascii="Times New Roman" w:hAnsi="Times New Roman"/>
          <w:b/>
          <w:i/>
          <w:sz w:val="28"/>
          <w:szCs w:val="28"/>
        </w:rPr>
        <w:t>деятельностного</w:t>
      </w:r>
      <w:proofErr w:type="spellEnd"/>
      <w:r w:rsidRPr="002304A0">
        <w:rPr>
          <w:rFonts w:ascii="Times New Roman" w:hAnsi="Times New Roman"/>
          <w:b/>
          <w:i/>
          <w:sz w:val="28"/>
          <w:szCs w:val="28"/>
        </w:rPr>
        <w:t xml:space="preserve"> подходов в обучении</w:t>
      </w:r>
      <w:r w:rsidRPr="002304A0">
        <w:rPr>
          <w:rFonts w:ascii="Times New Roman" w:hAnsi="Times New Roman"/>
          <w:i/>
          <w:sz w:val="28"/>
          <w:szCs w:val="28"/>
        </w:rPr>
        <w:t>.</w:t>
      </w:r>
    </w:p>
    <w:p w:rsidR="001D2FB3" w:rsidRPr="002304A0" w:rsidRDefault="001D2FB3" w:rsidP="001D2FB3">
      <w:pPr>
        <w:pStyle w:val="af5"/>
        <w:spacing w:line="276" w:lineRule="auto"/>
        <w:rPr>
          <w:rFonts w:ascii="Times New Roman" w:hAnsi="Times New Roman"/>
          <w:b/>
          <w:sz w:val="28"/>
          <w:szCs w:val="28"/>
        </w:rPr>
      </w:pPr>
    </w:p>
    <w:p w:rsidR="001D2FB3" w:rsidRPr="002304A0" w:rsidRDefault="001D2FB3" w:rsidP="001D2FB3">
      <w:pPr>
        <w:pStyle w:val="af5"/>
        <w:jc w:val="center"/>
        <w:rPr>
          <w:rFonts w:ascii="Times New Roman" w:hAnsi="Times New Roman"/>
          <w:b/>
          <w:sz w:val="28"/>
          <w:szCs w:val="28"/>
        </w:rPr>
      </w:pPr>
      <w:r w:rsidRPr="002304A0">
        <w:rPr>
          <w:rFonts w:ascii="Times New Roman" w:hAnsi="Times New Roman"/>
          <w:b/>
          <w:sz w:val="28"/>
          <w:szCs w:val="28"/>
        </w:rPr>
        <w:t>3.</w:t>
      </w:r>
    </w:p>
    <w:p w:rsidR="001D2FB3" w:rsidRPr="002304A0" w:rsidRDefault="001D2FB3" w:rsidP="001D2FB3">
      <w:pPr>
        <w:pStyle w:val="af5"/>
        <w:rPr>
          <w:rFonts w:ascii="Times New Roman" w:hAnsi="Times New Roman"/>
          <w:sz w:val="28"/>
          <w:szCs w:val="28"/>
        </w:rPr>
      </w:pPr>
    </w:p>
    <w:p w:rsidR="001D2FB3" w:rsidRPr="002304A0" w:rsidRDefault="001D2FB3" w:rsidP="001D2FB3">
      <w:pPr>
        <w:pStyle w:val="af5"/>
        <w:spacing w:line="276" w:lineRule="auto"/>
        <w:jc w:val="center"/>
        <w:rPr>
          <w:rFonts w:ascii="Times New Roman" w:hAnsi="Times New Roman"/>
          <w:b/>
          <w:sz w:val="28"/>
          <w:szCs w:val="28"/>
        </w:rPr>
      </w:pPr>
      <w:r w:rsidRPr="002304A0">
        <w:rPr>
          <w:rFonts w:ascii="Times New Roman" w:hAnsi="Times New Roman"/>
          <w:b/>
          <w:sz w:val="28"/>
          <w:szCs w:val="28"/>
        </w:rPr>
        <w:t>Повышение качества знаний учащихся. Совершенствование подготовки учащихся и учителей  к новым формам итоговой аттестации учащихся в условиях введения независимой оценки</w:t>
      </w:r>
    </w:p>
    <w:p w:rsidR="001D2FB3" w:rsidRPr="002304A0" w:rsidRDefault="001D2FB3" w:rsidP="001D2FB3">
      <w:pPr>
        <w:pStyle w:val="af5"/>
        <w:spacing w:line="276" w:lineRule="auto"/>
        <w:rPr>
          <w:rFonts w:ascii="Times New Roman" w:hAnsi="Times New Roman"/>
          <w:sz w:val="28"/>
          <w:szCs w:val="28"/>
        </w:rPr>
      </w:pPr>
    </w:p>
    <w:p w:rsidR="001D2FB3" w:rsidRPr="002304A0" w:rsidRDefault="001D2FB3" w:rsidP="001D2FB3">
      <w:pPr>
        <w:pStyle w:val="af5"/>
        <w:spacing w:line="276" w:lineRule="auto"/>
        <w:jc w:val="both"/>
        <w:rPr>
          <w:rFonts w:ascii="Times New Roman" w:hAnsi="Times New Roman"/>
          <w:b/>
          <w:sz w:val="28"/>
          <w:szCs w:val="28"/>
        </w:rPr>
      </w:pPr>
      <w:r w:rsidRPr="002304A0">
        <w:rPr>
          <w:rFonts w:ascii="Times New Roman" w:hAnsi="Times New Roman"/>
          <w:sz w:val="28"/>
          <w:szCs w:val="28"/>
        </w:rPr>
        <w:t xml:space="preserve"> В 201</w:t>
      </w:r>
      <w:r w:rsidR="00A62C0B" w:rsidRPr="002304A0">
        <w:rPr>
          <w:rFonts w:ascii="Times New Roman" w:hAnsi="Times New Roman"/>
          <w:sz w:val="28"/>
          <w:szCs w:val="28"/>
        </w:rPr>
        <w:t>2</w:t>
      </w:r>
      <w:r w:rsidRPr="002304A0">
        <w:rPr>
          <w:rFonts w:ascii="Times New Roman" w:hAnsi="Times New Roman"/>
          <w:sz w:val="28"/>
          <w:szCs w:val="28"/>
        </w:rPr>
        <w:t>/201</w:t>
      </w:r>
      <w:r w:rsidR="00A62C0B" w:rsidRPr="002304A0">
        <w:rPr>
          <w:rFonts w:ascii="Times New Roman" w:hAnsi="Times New Roman"/>
          <w:sz w:val="28"/>
          <w:szCs w:val="28"/>
        </w:rPr>
        <w:t>3</w:t>
      </w:r>
      <w:r w:rsidRPr="002304A0">
        <w:rPr>
          <w:rFonts w:ascii="Times New Roman" w:hAnsi="Times New Roman"/>
          <w:sz w:val="28"/>
          <w:szCs w:val="28"/>
        </w:rPr>
        <w:t xml:space="preserve"> учебном году была продолжена работа по </w:t>
      </w:r>
      <w:r w:rsidRPr="002304A0">
        <w:rPr>
          <w:rFonts w:ascii="Times New Roman" w:hAnsi="Times New Roman"/>
          <w:b/>
          <w:sz w:val="28"/>
          <w:szCs w:val="28"/>
        </w:rPr>
        <w:t>повышению качества знаний учащихся.</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В целях усвоения учащимися образовательных программ в школе функционируют целевые программы: «Образование – право для всех», «</w:t>
      </w:r>
      <w:proofErr w:type="gramStart"/>
      <w:r w:rsidRPr="002304A0">
        <w:rPr>
          <w:rFonts w:ascii="Times New Roman" w:hAnsi="Times New Roman"/>
          <w:sz w:val="28"/>
          <w:szCs w:val="28"/>
        </w:rPr>
        <w:t>Обучение по</w:t>
      </w:r>
      <w:proofErr w:type="gramEnd"/>
      <w:r w:rsidRPr="002304A0">
        <w:rPr>
          <w:rFonts w:ascii="Times New Roman" w:hAnsi="Times New Roman"/>
          <w:sz w:val="28"/>
          <w:szCs w:val="28"/>
        </w:rPr>
        <w:t xml:space="preserve"> индивидуальным планам учащихся, умеющих трудности в обучении», «Программа работы с детьми с трудностями в обучении». Реализация названных программ обеспечивает стабильный результат обучения: сохраняется контингент учащихся до завершения основного общего образования; своевременность получения образования соответствует среднему показателю по области.</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lastRenderedPageBreak/>
        <w:t xml:space="preserve">      По итогам 201</w:t>
      </w:r>
      <w:r w:rsidR="00A62C0B" w:rsidRPr="002304A0">
        <w:rPr>
          <w:rFonts w:ascii="Times New Roman" w:hAnsi="Times New Roman"/>
          <w:sz w:val="28"/>
          <w:szCs w:val="28"/>
        </w:rPr>
        <w:t>2</w:t>
      </w:r>
      <w:r w:rsidRPr="002304A0">
        <w:rPr>
          <w:rFonts w:ascii="Times New Roman" w:hAnsi="Times New Roman"/>
          <w:sz w:val="28"/>
          <w:szCs w:val="28"/>
        </w:rPr>
        <w:t>/201</w:t>
      </w:r>
      <w:r w:rsidR="00A62C0B" w:rsidRPr="002304A0">
        <w:rPr>
          <w:rFonts w:ascii="Times New Roman" w:hAnsi="Times New Roman"/>
          <w:sz w:val="28"/>
          <w:szCs w:val="28"/>
        </w:rPr>
        <w:t>3</w:t>
      </w:r>
      <w:r w:rsidRPr="002304A0">
        <w:rPr>
          <w:rFonts w:ascii="Times New Roman" w:hAnsi="Times New Roman"/>
          <w:sz w:val="28"/>
          <w:szCs w:val="28"/>
        </w:rPr>
        <w:t xml:space="preserve"> </w:t>
      </w:r>
      <w:proofErr w:type="spellStart"/>
      <w:r w:rsidRPr="002304A0">
        <w:rPr>
          <w:rFonts w:ascii="Times New Roman" w:hAnsi="Times New Roman"/>
          <w:sz w:val="28"/>
          <w:szCs w:val="28"/>
        </w:rPr>
        <w:t>уч</w:t>
      </w:r>
      <w:proofErr w:type="gramStart"/>
      <w:r w:rsidRPr="002304A0">
        <w:rPr>
          <w:rFonts w:ascii="Times New Roman" w:hAnsi="Times New Roman"/>
          <w:sz w:val="28"/>
          <w:szCs w:val="28"/>
        </w:rPr>
        <w:t>.г</w:t>
      </w:r>
      <w:proofErr w:type="gramEnd"/>
      <w:r w:rsidRPr="002304A0">
        <w:rPr>
          <w:rFonts w:ascii="Times New Roman" w:hAnsi="Times New Roman"/>
          <w:sz w:val="28"/>
          <w:szCs w:val="28"/>
        </w:rPr>
        <w:t>ода</w:t>
      </w:r>
      <w:proofErr w:type="spellEnd"/>
      <w:r w:rsidRPr="002304A0">
        <w:rPr>
          <w:rFonts w:ascii="Times New Roman" w:hAnsi="Times New Roman"/>
          <w:sz w:val="28"/>
          <w:szCs w:val="28"/>
        </w:rPr>
        <w:t xml:space="preserve"> на повторный курс обучения учащиеся не оставлены (в 2010/2011 – 4 чел.(1 %),</w:t>
      </w:r>
      <w:r w:rsidR="00FE4093" w:rsidRPr="002304A0">
        <w:rPr>
          <w:rFonts w:ascii="Times New Roman" w:hAnsi="Times New Roman"/>
          <w:sz w:val="28"/>
          <w:szCs w:val="28"/>
        </w:rPr>
        <w:t xml:space="preserve"> </w:t>
      </w:r>
      <w:r w:rsidRPr="002304A0">
        <w:rPr>
          <w:rFonts w:ascii="Times New Roman" w:hAnsi="Times New Roman"/>
          <w:sz w:val="28"/>
          <w:szCs w:val="28"/>
        </w:rPr>
        <w:t xml:space="preserve">в 2009/2010 – 1 чел. (0.25%), в 2008/2009 </w:t>
      </w:r>
      <w:proofErr w:type="spellStart"/>
      <w:r w:rsidRPr="002304A0">
        <w:rPr>
          <w:rFonts w:ascii="Times New Roman" w:hAnsi="Times New Roman"/>
          <w:sz w:val="28"/>
          <w:szCs w:val="28"/>
        </w:rPr>
        <w:t>уч.г</w:t>
      </w:r>
      <w:proofErr w:type="spellEnd"/>
      <w:r w:rsidRPr="002304A0">
        <w:rPr>
          <w:rFonts w:ascii="Times New Roman" w:hAnsi="Times New Roman"/>
          <w:sz w:val="28"/>
          <w:szCs w:val="28"/>
        </w:rPr>
        <w:t xml:space="preserve">. – тоже один (0.24%)).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Решение задачи повышения качества знаний учащихся потребовало особой организации урока. Уровень подготовки и развития способностей к учению не у всех школьников одинаков, следовательно, все  учащиеся не могут равномерно продвигаться в усвоении учебных предметов,  у ряда учащихся могут возникать трудности в обучении. Задача достижения успеваемости была решена на основе дифференцированного подхода с учётом индивидуальных особенностей учащихся. В основном, учителя применяют дифференцированный подход, осуществляя его через изменение содержания, регулирование трудности и длительности выполнения отдельных заданий, выбора средств педагогической поддержки учеников в соответствии с их возможностями.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Учителя применяют дифференциацию по содержанию задания; по форме организации работы на уроке;</w:t>
      </w:r>
      <w:r w:rsidR="00FE4093" w:rsidRPr="002304A0">
        <w:rPr>
          <w:rFonts w:ascii="Times New Roman" w:hAnsi="Times New Roman"/>
          <w:sz w:val="28"/>
          <w:szCs w:val="28"/>
        </w:rPr>
        <w:t xml:space="preserve"> </w:t>
      </w:r>
      <w:r w:rsidRPr="002304A0">
        <w:rPr>
          <w:rFonts w:ascii="Times New Roman" w:hAnsi="Times New Roman"/>
          <w:sz w:val="28"/>
          <w:szCs w:val="28"/>
        </w:rPr>
        <w:t xml:space="preserve"> по способу педагогической поддержки.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Учителя в систему традиционного контроля вносят самооценку знаний учащихся. Это помогает прогнозировать результаты учебной деятельности, воспитывать в ребенке честность и объективность, стимулировать его быть лучше.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В качестве способа развития творческой самостоятельности учащихся в выборе шагов дальнейшей деятельности учителями используется приём самоконтроля школьников. Также по отдельным видам деятельности осуществляется взаимопроверка. Это оперативная помощь в процессе усвоения и закрепления материала, она формирует умение общаться, то есть развивает коммуникативные навыки, воспитывает у детей готовность к взаимодействию и взаимопомощи, способствует снижению тревожности у учащихся и сохранению их психического здоровья.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Учителя в качестве одного  из педагогических условий становления индивидуальности ученика в процессе обучения используют приём создания на уроке ситуации выбора: проводят дифференциацию заданий, апеллирующих к различным уровням развития, используют </w:t>
      </w:r>
      <w:proofErr w:type="spellStart"/>
      <w:r w:rsidRPr="002304A0">
        <w:rPr>
          <w:rFonts w:ascii="Times New Roman" w:hAnsi="Times New Roman"/>
          <w:sz w:val="28"/>
          <w:szCs w:val="28"/>
        </w:rPr>
        <w:t>разноуровневые</w:t>
      </w:r>
      <w:proofErr w:type="spellEnd"/>
      <w:r w:rsidRPr="002304A0">
        <w:rPr>
          <w:rFonts w:ascii="Times New Roman" w:hAnsi="Times New Roman"/>
          <w:sz w:val="28"/>
          <w:szCs w:val="28"/>
        </w:rPr>
        <w:t xml:space="preserve"> задания - карточки и предлагают учащимся выполнить те, которые они считают для себя выполнимыми.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В</w:t>
      </w:r>
      <w:r w:rsidRPr="002304A0">
        <w:rPr>
          <w:rFonts w:ascii="Times New Roman" w:hAnsi="Times New Roman"/>
          <w:sz w:val="28"/>
          <w:szCs w:val="28"/>
          <w:lang w:eastAsia="ru-RU"/>
        </w:rPr>
        <w:t xml:space="preserve"> то же время дифференцированный подход остаётся актуальной проблемой. Сущность дифференцированного подхода заключается: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lang w:eastAsia="ru-RU"/>
        </w:rPr>
        <w:t xml:space="preserve">1) в обеспечении достижений обязательных результатов обучения каждым учеником в соответствии с его реальными учебными возможностями; </w:t>
      </w:r>
      <w:r w:rsidRPr="002304A0">
        <w:rPr>
          <w:rFonts w:ascii="Times New Roman" w:hAnsi="Times New Roman"/>
          <w:sz w:val="28"/>
          <w:szCs w:val="28"/>
          <w:lang w:eastAsia="ru-RU"/>
        </w:rPr>
        <w:br/>
        <w:t xml:space="preserve">2) в обеспечении развития познавательного, ценностного, творческого, коммуникативного и художественного потенциала личности; </w:t>
      </w:r>
      <w:r w:rsidRPr="002304A0">
        <w:rPr>
          <w:rFonts w:ascii="Times New Roman" w:hAnsi="Times New Roman"/>
          <w:sz w:val="28"/>
          <w:szCs w:val="28"/>
          <w:lang w:eastAsia="ru-RU"/>
        </w:rPr>
        <w:br/>
        <w:t>3)в обеспечении обучения в соответствии с реальными учебными возможностями учащихся и ориентацией на «зону ближайшего развития».</w:t>
      </w:r>
      <w:r w:rsidRPr="002304A0">
        <w:rPr>
          <w:rFonts w:ascii="Times New Roman" w:hAnsi="Times New Roman"/>
          <w:sz w:val="28"/>
          <w:szCs w:val="28"/>
        </w:rPr>
        <w:t xml:space="preserve">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lang w:eastAsia="ru-RU"/>
        </w:rPr>
        <w:t xml:space="preserve">   </w:t>
      </w:r>
      <w:r w:rsidRPr="002304A0">
        <w:rPr>
          <w:rFonts w:ascii="Times New Roman" w:hAnsi="Times New Roman"/>
          <w:sz w:val="28"/>
          <w:szCs w:val="28"/>
        </w:rPr>
        <w:t xml:space="preserve">   Дифференциация понимается как средство максимального развития способностей личности, повышения качества образовательного процесса. Значительную роль в </w:t>
      </w:r>
      <w:r w:rsidRPr="002304A0">
        <w:rPr>
          <w:rFonts w:ascii="Times New Roman" w:hAnsi="Times New Roman"/>
          <w:sz w:val="28"/>
          <w:szCs w:val="28"/>
        </w:rPr>
        <w:lastRenderedPageBreak/>
        <w:t>повышении качества усвоения содержания учебного материала играет мотивация учащихся. Она является первым этапом учебной деятельности, влияющим на весь дальнейший  ход и результаты обучения. Связи с этим возрастает роль внеурочной деятельности по предмету, направленной на удовлетворение индивидуальных образовательных интересов, потребностей и склонностей учащихся.</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В целях удовлетворения образовательных потребностей учащихся, в 201</w:t>
      </w:r>
      <w:r w:rsidR="00FE4093" w:rsidRPr="002304A0">
        <w:rPr>
          <w:rFonts w:ascii="Times New Roman" w:hAnsi="Times New Roman"/>
          <w:sz w:val="28"/>
          <w:szCs w:val="28"/>
        </w:rPr>
        <w:t>2</w:t>
      </w:r>
      <w:r w:rsidRPr="002304A0">
        <w:rPr>
          <w:rFonts w:ascii="Times New Roman" w:hAnsi="Times New Roman"/>
          <w:sz w:val="28"/>
          <w:szCs w:val="28"/>
        </w:rPr>
        <w:t>/201</w:t>
      </w:r>
      <w:r w:rsidR="00FE4093" w:rsidRPr="002304A0">
        <w:rPr>
          <w:rFonts w:ascii="Times New Roman" w:hAnsi="Times New Roman"/>
          <w:sz w:val="28"/>
          <w:szCs w:val="28"/>
        </w:rPr>
        <w:t>3</w:t>
      </w:r>
      <w:r w:rsidRPr="002304A0">
        <w:rPr>
          <w:rFonts w:ascii="Times New Roman" w:hAnsi="Times New Roman"/>
          <w:sz w:val="28"/>
          <w:szCs w:val="28"/>
        </w:rPr>
        <w:t xml:space="preserve"> учебном году осуществлялось преподавание элективных и факультативных курсов, функционировали кружки и спортивные секции.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Элективные и факультативные курсы явились важным средством построения индивидуальных образовательных программ, так как позволяли каждому учащемуся выбирать содержание образования в зависимости от его интересов, способностей, последующих жизненных планов. </w:t>
      </w:r>
      <w:proofErr w:type="gramStart"/>
      <w:r w:rsidRPr="002304A0">
        <w:rPr>
          <w:rFonts w:ascii="Times New Roman" w:hAnsi="Times New Roman"/>
          <w:sz w:val="28"/>
          <w:szCs w:val="28"/>
        </w:rPr>
        <w:t>Обучением по программам</w:t>
      </w:r>
      <w:proofErr w:type="gramEnd"/>
      <w:r w:rsidRPr="002304A0">
        <w:rPr>
          <w:rFonts w:ascii="Times New Roman" w:hAnsi="Times New Roman"/>
          <w:sz w:val="28"/>
          <w:szCs w:val="28"/>
        </w:rPr>
        <w:t xml:space="preserve"> элективных курсов были охвачены учащиеся 9 «А» класса, факультативных курсов – учащиеся 10 «А» и 11 «А» классов.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Во внеурочную деятельность по предметам были вовлечены учащиеся для подготовки к участию в конкурсах и олимпиадах. Анализ выступления учащихся школы на городских конкурсах и олимпиадах показал, что необходимо совершенствовать работу в названном направлении.</w:t>
      </w:r>
    </w:p>
    <w:p w:rsidR="001D2FB3" w:rsidRPr="002304A0" w:rsidRDefault="001D2FB3" w:rsidP="001D2FB3">
      <w:pPr>
        <w:pStyle w:val="af5"/>
        <w:spacing w:line="276" w:lineRule="auto"/>
        <w:jc w:val="both"/>
        <w:rPr>
          <w:rFonts w:ascii="Times New Roman" w:hAnsi="Times New Roman"/>
          <w:b/>
          <w:i/>
          <w:sz w:val="28"/>
          <w:szCs w:val="28"/>
          <w:u w:val="single"/>
        </w:rPr>
      </w:pPr>
      <w:r w:rsidRPr="002304A0">
        <w:rPr>
          <w:rFonts w:ascii="Times New Roman" w:hAnsi="Times New Roman"/>
          <w:b/>
          <w:i/>
          <w:sz w:val="28"/>
          <w:szCs w:val="28"/>
          <w:u w:val="single"/>
        </w:rPr>
        <w:t xml:space="preserve"> </w:t>
      </w:r>
    </w:p>
    <w:p w:rsidR="001D2FB3" w:rsidRPr="002304A0" w:rsidRDefault="001D2FB3" w:rsidP="001D2FB3">
      <w:pPr>
        <w:pStyle w:val="af5"/>
        <w:spacing w:line="276" w:lineRule="auto"/>
        <w:jc w:val="both"/>
        <w:rPr>
          <w:rFonts w:ascii="Times New Roman" w:hAnsi="Times New Roman"/>
          <w:b/>
          <w:i/>
          <w:sz w:val="28"/>
          <w:szCs w:val="28"/>
        </w:rPr>
      </w:pPr>
      <w:r w:rsidRPr="002304A0">
        <w:rPr>
          <w:rFonts w:ascii="Times New Roman" w:hAnsi="Times New Roman"/>
          <w:b/>
          <w:i/>
          <w:sz w:val="28"/>
          <w:szCs w:val="28"/>
        </w:rPr>
        <w:t xml:space="preserve">    Рекомендовано:</w:t>
      </w:r>
    </w:p>
    <w:p w:rsidR="001D2FB3" w:rsidRPr="002304A0" w:rsidRDefault="001D2FB3" w:rsidP="001D2FB3">
      <w:pPr>
        <w:pStyle w:val="af5"/>
        <w:spacing w:line="276" w:lineRule="auto"/>
        <w:jc w:val="both"/>
        <w:rPr>
          <w:rFonts w:ascii="Times New Roman" w:hAnsi="Times New Roman"/>
          <w:b/>
          <w:i/>
          <w:sz w:val="28"/>
          <w:szCs w:val="28"/>
        </w:rPr>
      </w:pPr>
      <w:r w:rsidRPr="002304A0">
        <w:rPr>
          <w:rFonts w:ascii="Times New Roman" w:hAnsi="Times New Roman"/>
          <w:b/>
          <w:i/>
          <w:sz w:val="28"/>
          <w:szCs w:val="28"/>
        </w:rPr>
        <w:t>Совершенствовать работу по подготовке детей к участию в конкурсах и олимпиадах: углублять изучение предметов на уроках, на занятиях элективных курсов, в  индивидуальной работе с одаренными учащимися, что, в свою очередь, позволит своевременно выявлять интеллектуально одаренных детей, реализовать основные принципы личностно-ориентированного обучения.</w:t>
      </w:r>
    </w:p>
    <w:p w:rsidR="001D2FB3" w:rsidRPr="002304A0" w:rsidRDefault="001D2FB3" w:rsidP="001D2FB3">
      <w:pPr>
        <w:pStyle w:val="af5"/>
        <w:spacing w:line="276" w:lineRule="auto"/>
        <w:ind w:left="360"/>
        <w:jc w:val="both"/>
        <w:rPr>
          <w:rFonts w:ascii="Times New Roman" w:hAnsi="Times New Roman"/>
          <w:sz w:val="28"/>
          <w:szCs w:val="28"/>
        </w:rPr>
      </w:pPr>
    </w:p>
    <w:p w:rsidR="001D2FB3" w:rsidRPr="002304A0" w:rsidRDefault="001D2FB3" w:rsidP="001D2FB3">
      <w:pPr>
        <w:spacing w:line="276" w:lineRule="auto"/>
        <w:jc w:val="both"/>
        <w:rPr>
          <w:sz w:val="28"/>
          <w:szCs w:val="28"/>
        </w:rPr>
      </w:pPr>
      <w:r w:rsidRPr="002304A0">
        <w:rPr>
          <w:sz w:val="28"/>
          <w:szCs w:val="28"/>
        </w:rPr>
        <w:t xml:space="preserve">   </w:t>
      </w:r>
      <w:proofErr w:type="gramStart"/>
      <w:r w:rsidRPr="002304A0">
        <w:rPr>
          <w:sz w:val="28"/>
          <w:szCs w:val="28"/>
        </w:rPr>
        <w:t>В соответствии  с постановлением Губернатора Владимирской области от 04.05.2010 № 551 «О Комплексе мер по повышению правовой культуры населения Владимирской области на 2010 – 2012 годы», с постановлением Главы города Владимира от 19.05.2010 № 1663 «О мерах по повышению политической и правовой культуры, формированию гражданской позиции молодых избирателей города Владимира», с постановлением Главы города Владимира «О противодействии коррупции в муниципальном образовании г. Владимир</w:t>
      </w:r>
      <w:proofErr w:type="gramEnd"/>
      <w:r w:rsidRPr="002304A0">
        <w:rPr>
          <w:sz w:val="28"/>
          <w:szCs w:val="28"/>
        </w:rPr>
        <w:t xml:space="preserve">»,  </w:t>
      </w:r>
      <w:proofErr w:type="gramStart"/>
      <w:r w:rsidRPr="002304A0">
        <w:rPr>
          <w:sz w:val="28"/>
          <w:szCs w:val="28"/>
        </w:rPr>
        <w:t>с письмом Управления образования от 2 ноября 2010 года № 70-01-15/6493 «О направлении постановления Губернатора Владимирской области и постановлений главы города Владимира»,  с приказом МОУ СОШ № 34 г. Владимира от 10.11 2010 «О работе по повышению правовой культуры учащихся и формированию нетерпимого отношения к коррупции с юношеского возраста», в школе создан и утверждён План мероприятий по реализации «Комплекса мер по</w:t>
      </w:r>
      <w:proofErr w:type="gramEnd"/>
      <w:r w:rsidRPr="002304A0">
        <w:rPr>
          <w:sz w:val="28"/>
          <w:szCs w:val="28"/>
        </w:rPr>
        <w:t xml:space="preserve"> повышению  правовой культуры населения Владимирской области на 2010-2012 годы». На настоящий момент план выполнен.  </w:t>
      </w:r>
    </w:p>
    <w:p w:rsidR="001D2FB3" w:rsidRPr="002304A0" w:rsidRDefault="001D2FB3" w:rsidP="001D2FB3">
      <w:pPr>
        <w:spacing w:before="100" w:beforeAutospacing="1" w:after="100" w:afterAutospacing="1" w:line="276" w:lineRule="auto"/>
        <w:jc w:val="both"/>
        <w:rPr>
          <w:sz w:val="28"/>
          <w:szCs w:val="28"/>
        </w:rPr>
      </w:pPr>
      <w:r w:rsidRPr="002304A0">
        <w:rPr>
          <w:sz w:val="28"/>
          <w:szCs w:val="28"/>
        </w:rPr>
        <w:lastRenderedPageBreak/>
        <w:t xml:space="preserve">    В соответствии с планом работы школы на 201</w:t>
      </w:r>
      <w:r w:rsidR="00584B3A" w:rsidRPr="002304A0">
        <w:rPr>
          <w:sz w:val="28"/>
          <w:szCs w:val="28"/>
        </w:rPr>
        <w:t>2</w:t>
      </w:r>
      <w:r w:rsidRPr="002304A0">
        <w:rPr>
          <w:sz w:val="28"/>
          <w:szCs w:val="28"/>
        </w:rPr>
        <w:t>/201</w:t>
      </w:r>
      <w:r w:rsidR="00584B3A" w:rsidRPr="002304A0">
        <w:rPr>
          <w:sz w:val="28"/>
          <w:szCs w:val="28"/>
        </w:rPr>
        <w:t>3</w:t>
      </w:r>
      <w:r w:rsidRPr="002304A0">
        <w:rPr>
          <w:sz w:val="28"/>
          <w:szCs w:val="28"/>
        </w:rPr>
        <w:t xml:space="preserve"> учебный год, с целью </w:t>
      </w:r>
      <w:proofErr w:type="gramStart"/>
      <w:r w:rsidRPr="002304A0">
        <w:rPr>
          <w:sz w:val="28"/>
          <w:szCs w:val="28"/>
        </w:rPr>
        <w:t>контроля за</w:t>
      </w:r>
      <w:proofErr w:type="gramEnd"/>
      <w:r w:rsidRPr="002304A0">
        <w:rPr>
          <w:sz w:val="28"/>
          <w:szCs w:val="28"/>
        </w:rPr>
        <w:t xml:space="preserve"> состоянием подготовки учащихся к государственной итоговой аттестации, в  </w:t>
      </w:r>
      <w:r w:rsidRPr="002304A0">
        <w:rPr>
          <w:sz w:val="28"/>
          <w:szCs w:val="28"/>
          <w:lang w:val="en-US"/>
        </w:rPr>
        <w:t>IV</w:t>
      </w:r>
      <w:r w:rsidRPr="002304A0">
        <w:rPr>
          <w:sz w:val="28"/>
          <w:szCs w:val="28"/>
        </w:rPr>
        <w:t xml:space="preserve"> четверти осуществлялся предупредительный контроль «Подготовка к государственной итоговой аттестации учащихся».</w:t>
      </w:r>
    </w:p>
    <w:p w:rsidR="001D2FB3" w:rsidRPr="002304A0" w:rsidRDefault="001D2FB3" w:rsidP="001D2FB3">
      <w:pPr>
        <w:spacing w:before="100" w:beforeAutospacing="1" w:after="100" w:afterAutospacing="1" w:line="276" w:lineRule="auto"/>
        <w:ind w:firstLine="567"/>
        <w:jc w:val="both"/>
        <w:rPr>
          <w:sz w:val="28"/>
          <w:szCs w:val="28"/>
        </w:rPr>
      </w:pPr>
      <w:r w:rsidRPr="002304A0">
        <w:rPr>
          <w:b/>
          <w:sz w:val="28"/>
          <w:szCs w:val="28"/>
        </w:rPr>
        <w:t xml:space="preserve"> </w:t>
      </w:r>
      <w:r w:rsidRPr="002304A0">
        <w:rPr>
          <w:sz w:val="28"/>
          <w:szCs w:val="28"/>
        </w:rPr>
        <w:t>В ходе предупредительного контроля проведена работа:</w:t>
      </w:r>
    </w:p>
    <w:p w:rsidR="001D2FB3" w:rsidRPr="002304A0" w:rsidRDefault="001D2FB3" w:rsidP="00576EA7">
      <w:pPr>
        <w:numPr>
          <w:ilvl w:val="0"/>
          <w:numId w:val="51"/>
        </w:numPr>
        <w:spacing w:before="100" w:beforeAutospacing="1" w:after="100" w:afterAutospacing="1" w:line="276" w:lineRule="auto"/>
        <w:jc w:val="both"/>
        <w:rPr>
          <w:sz w:val="28"/>
          <w:szCs w:val="28"/>
        </w:rPr>
      </w:pPr>
      <w:r w:rsidRPr="002304A0">
        <w:rPr>
          <w:sz w:val="28"/>
          <w:szCs w:val="28"/>
        </w:rPr>
        <w:t>Посещение уроков,</w:t>
      </w:r>
    </w:p>
    <w:p w:rsidR="001D2FB3" w:rsidRPr="002304A0" w:rsidRDefault="001D2FB3" w:rsidP="00576EA7">
      <w:pPr>
        <w:numPr>
          <w:ilvl w:val="0"/>
          <w:numId w:val="51"/>
        </w:numPr>
        <w:spacing w:before="100" w:beforeAutospacing="1" w:after="100" w:afterAutospacing="1" w:line="276" w:lineRule="auto"/>
        <w:jc w:val="both"/>
        <w:rPr>
          <w:sz w:val="28"/>
          <w:szCs w:val="28"/>
        </w:rPr>
      </w:pPr>
      <w:r w:rsidRPr="002304A0">
        <w:rPr>
          <w:sz w:val="28"/>
          <w:szCs w:val="28"/>
        </w:rPr>
        <w:t>Проверка классных журналов,</w:t>
      </w:r>
    </w:p>
    <w:p w:rsidR="001D2FB3" w:rsidRPr="002304A0" w:rsidRDefault="001D2FB3" w:rsidP="00576EA7">
      <w:pPr>
        <w:numPr>
          <w:ilvl w:val="0"/>
          <w:numId w:val="51"/>
        </w:numPr>
        <w:spacing w:before="100" w:beforeAutospacing="1" w:after="100" w:afterAutospacing="1" w:line="276" w:lineRule="auto"/>
        <w:jc w:val="both"/>
        <w:rPr>
          <w:sz w:val="28"/>
          <w:szCs w:val="28"/>
        </w:rPr>
      </w:pPr>
      <w:r w:rsidRPr="002304A0">
        <w:rPr>
          <w:sz w:val="28"/>
          <w:szCs w:val="28"/>
        </w:rPr>
        <w:t>Проверка рабочих и контрольных тетрадей учащихся.</w:t>
      </w:r>
    </w:p>
    <w:p w:rsidR="001D2FB3" w:rsidRPr="002304A0" w:rsidRDefault="001D2FB3" w:rsidP="001D2FB3">
      <w:pPr>
        <w:spacing w:before="100" w:beforeAutospacing="1" w:after="100" w:afterAutospacing="1" w:line="276" w:lineRule="auto"/>
        <w:jc w:val="both"/>
        <w:rPr>
          <w:sz w:val="28"/>
          <w:szCs w:val="28"/>
        </w:rPr>
      </w:pPr>
      <w:r w:rsidRPr="002304A0">
        <w:rPr>
          <w:sz w:val="28"/>
          <w:szCs w:val="28"/>
        </w:rPr>
        <w:t xml:space="preserve">  В школе традиционно аттестация проходит в несколько этапов: входной контроль (сентябрь месяц), промежуточный контроль (при окончании учебного четверти или полугодия), итоговый контроль (апрель, май месяцы), государственная итоговая аттестация для выпускников 9, 11 классов (ГИА для 9-х классов, ЕГЭ для 11-х классов).</w:t>
      </w:r>
    </w:p>
    <w:p w:rsidR="001D2FB3" w:rsidRPr="002304A0" w:rsidRDefault="001D2FB3" w:rsidP="001D2FB3">
      <w:pPr>
        <w:spacing w:before="100" w:beforeAutospacing="1" w:after="100" w:afterAutospacing="1" w:line="276" w:lineRule="auto"/>
        <w:jc w:val="both"/>
        <w:rPr>
          <w:sz w:val="28"/>
          <w:szCs w:val="28"/>
        </w:rPr>
      </w:pPr>
      <w:r w:rsidRPr="002304A0">
        <w:rPr>
          <w:sz w:val="28"/>
          <w:szCs w:val="28"/>
        </w:rPr>
        <w:t>По результатам итоговой аттестации за 201</w:t>
      </w:r>
      <w:r w:rsidR="00584B3A" w:rsidRPr="002304A0">
        <w:rPr>
          <w:sz w:val="28"/>
          <w:szCs w:val="28"/>
        </w:rPr>
        <w:t>1</w:t>
      </w:r>
      <w:r w:rsidRPr="002304A0">
        <w:rPr>
          <w:sz w:val="28"/>
          <w:szCs w:val="28"/>
        </w:rPr>
        <w:t>/201</w:t>
      </w:r>
      <w:r w:rsidR="00584B3A" w:rsidRPr="002304A0">
        <w:rPr>
          <w:sz w:val="28"/>
          <w:szCs w:val="28"/>
        </w:rPr>
        <w:t>2</w:t>
      </w:r>
      <w:r w:rsidRPr="002304A0">
        <w:rPr>
          <w:sz w:val="28"/>
          <w:szCs w:val="28"/>
        </w:rPr>
        <w:t xml:space="preserve"> учебный год на 201</w:t>
      </w:r>
      <w:r w:rsidR="00584B3A" w:rsidRPr="002304A0">
        <w:rPr>
          <w:sz w:val="28"/>
          <w:szCs w:val="28"/>
        </w:rPr>
        <w:t>2</w:t>
      </w:r>
      <w:r w:rsidRPr="002304A0">
        <w:rPr>
          <w:sz w:val="28"/>
          <w:szCs w:val="28"/>
        </w:rPr>
        <w:t>/201</w:t>
      </w:r>
      <w:r w:rsidR="00584B3A" w:rsidRPr="002304A0">
        <w:rPr>
          <w:sz w:val="28"/>
          <w:szCs w:val="28"/>
        </w:rPr>
        <w:t>3</w:t>
      </w:r>
      <w:r w:rsidRPr="002304A0">
        <w:rPr>
          <w:sz w:val="28"/>
          <w:szCs w:val="28"/>
        </w:rPr>
        <w:t xml:space="preserve"> учебный год были поставлены следующие основные задачи:</w:t>
      </w:r>
    </w:p>
    <w:p w:rsidR="001D2FB3" w:rsidRPr="002304A0" w:rsidRDefault="001D2FB3" w:rsidP="00576EA7">
      <w:pPr>
        <w:numPr>
          <w:ilvl w:val="0"/>
          <w:numId w:val="48"/>
        </w:numPr>
        <w:spacing w:line="276" w:lineRule="auto"/>
        <w:jc w:val="both"/>
        <w:rPr>
          <w:sz w:val="28"/>
          <w:szCs w:val="28"/>
        </w:rPr>
      </w:pPr>
      <w:r w:rsidRPr="002304A0">
        <w:rPr>
          <w:sz w:val="28"/>
          <w:szCs w:val="28"/>
        </w:rPr>
        <w:t xml:space="preserve">Организовать эффективное повторение учебного материала в </w:t>
      </w:r>
      <w:r w:rsidRPr="002304A0">
        <w:rPr>
          <w:sz w:val="28"/>
          <w:szCs w:val="28"/>
          <w:lang w:val="en-US"/>
        </w:rPr>
        <w:t>I</w:t>
      </w:r>
      <w:r w:rsidRPr="002304A0">
        <w:rPr>
          <w:sz w:val="28"/>
          <w:szCs w:val="28"/>
        </w:rPr>
        <w:t xml:space="preserve"> четверти в 10-х классах с учетом результатов итоговой аттестации за </w:t>
      </w:r>
      <w:r w:rsidRPr="002304A0">
        <w:rPr>
          <w:sz w:val="28"/>
          <w:szCs w:val="28"/>
          <w:lang w:val="en-US"/>
        </w:rPr>
        <w:t>II</w:t>
      </w:r>
      <w:r w:rsidRPr="002304A0">
        <w:rPr>
          <w:sz w:val="28"/>
          <w:szCs w:val="28"/>
        </w:rPr>
        <w:t xml:space="preserve"> ступень обучения (по выявленным пробелам в ЗУН). </w:t>
      </w:r>
    </w:p>
    <w:p w:rsidR="001D2FB3" w:rsidRPr="002304A0" w:rsidRDefault="001D2FB3" w:rsidP="00576EA7">
      <w:pPr>
        <w:numPr>
          <w:ilvl w:val="0"/>
          <w:numId w:val="48"/>
        </w:numPr>
        <w:spacing w:line="276" w:lineRule="auto"/>
        <w:jc w:val="both"/>
        <w:rPr>
          <w:sz w:val="28"/>
          <w:szCs w:val="28"/>
        </w:rPr>
      </w:pPr>
      <w:r w:rsidRPr="002304A0">
        <w:rPr>
          <w:sz w:val="28"/>
          <w:szCs w:val="28"/>
        </w:rPr>
        <w:t xml:space="preserve">Организовать эффективное сопутствующее повторение материала по всем предметам, подлежащих аттестации, в параллелях 9-х и 11-х классов (по выявленным наиболее сложным темам курса). </w:t>
      </w:r>
    </w:p>
    <w:p w:rsidR="001D2FB3" w:rsidRPr="002304A0" w:rsidRDefault="001D2FB3" w:rsidP="00576EA7">
      <w:pPr>
        <w:numPr>
          <w:ilvl w:val="0"/>
          <w:numId w:val="48"/>
        </w:numPr>
        <w:spacing w:line="276" w:lineRule="auto"/>
        <w:jc w:val="both"/>
        <w:rPr>
          <w:sz w:val="28"/>
          <w:szCs w:val="28"/>
        </w:rPr>
      </w:pPr>
      <w:r w:rsidRPr="002304A0">
        <w:rPr>
          <w:sz w:val="28"/>
          <w:szCs w:val="28"/>
        </w:rPr>
        <w:t xml:space="preserve">Провести текущую и итоговую аттестацию учащихся 9-х классов в форме ГИА и ЕГЭ по русскому языку и математике. </w:t>
      </w:r>
    </w:p>
    <w:p w:rsidR="001D2FB3" w:rsidRPr="002304A0" w:rsidRDefault="001D2FB3" w:rsidP="00576EA7">
      <w:pPr>
        <w:numPr>
          <w:ilvl w:val="0"/>
          <w:numId w:val="48"/>
        </w:numPr>
        <w:spacing w:line="276" w:lineRule="auto"/>
        <w:jc w:val="both"/>
        <w:rPr>
          <w:sz w:val="28"/>
          <w:szCs w:val="28"/>
        </w:rPr>
      </w:pPr>
      <w:r w:rsidRPr="002304A0">
        <w:rPr>
          <w:sz w:val="28"/>
          <w:szCs w:val="28"/>
        </w:rPr>
        <w:t xml:space="preserve">Совершенствовать систему подготовки учащихся выпускных классов к сдаче ГИА и ЕГЭ. </w:t>
      </w:r>
    </w:p>
    <w:p w:rsidR="001D2FB3" w:rsidRPr="002304A0" w:rsidRDefault="001D2FB3" w:rsidP="001D2FB3">
      <w:pPr>
        <w:spacing w:before="100" w:beforeAutospacing="1" w:after="100" w:afterAutospacing="1" w:line="276" w:lineRule="auto"/>
        <w:ind w:left="360"/>
        <w:jc w:val="both"/>
        <w:rPr>
          <w:sz w:val="28"/>
          <w:szCs w:val="28"/>
        </w:rPr>
      </w:pPr>
      <w:r w:rsidRPr="002304A0">
        <w:rPr>
          <w:b/>
          <w:sz w:val="28"/>
          <w:szCs w:val="28"/>
        </w:rPr>
        <w:t xml:space="preserve">   </w:t>
      </w:r>
      <w:r w:rsidRPr="002304A0">
        <w:rPr>
          <w:sz w:val="28"/>
          <w:szCs w:val="28"/>
        </w:rPr>
        <w:t>В школе функционирует система работы педагогического коллектива по подготовке учащихся 9-х и 11-х классов к итоговой аттестации в форме ЕГЭ и форме ГИА.</w:t>
      </w:r>
    </w:p>
    <w:p w:rsidR="001D2FB3" w:rsidRPr="002304A0" w:rsidRDefault="001D2FB3" w:rsidP="001D2FB3">
      <w:pPr>
        <w:spacing w:before="100" w:beforeAutospacing="1" w:after="100" w:afterAutospacing="1" w:line="276" w:lineRule="auto"/>
        <w:ind w:left="360"/>
        <w:jc w:val="both"/>
        <w:rPr>
          <w:sz w:val="28"/>
          <w:szCs w:val="28"/>
        </w:rPr>
      </w:pPr>
      <w:r w:rsidRPr="002304A0">
        <w:rPr>
          <w:sz w:val="28"/>
          <w:szCs w:val="28"/>
        </w:rPr>
        <w:t xml:space="preserve">    Работает система подготовки учащихся 9 и 11 классов к экзаменам по выбору. Планы подготовки учащихся к итоговой аттестации согласованы с планами ВШК, методических объединений. </w:t>
      </w:r>
    </w:p>
    <w:p w:rsidR="001D2FB3" w:rsidRPr="002304A0" w:rsidRDefault="001D2FB3" w:rsidP="001D2FB3">
      <w:pPr>
        <w:spacing w:before="100" w:beforeAutospacing="1" w:after="100" w:afterAutospacing="1" w:line="276" w:lineRule="auto"/>
        <w:ind w:left="360"/>
        <w:jc w:val="both"/>
        <w:rPr>
          <w:sz w:val="28"/>
          <w:szCs w:val="28"/>
        </w:rPr>
      </w:pPr>
      <w:r w:rsidRPr="002304A0">
        <w:rPr>
          <w:sz w:val="28"/>
          <w:szCs w:val="28"/>
        </w:rPr>
        <w:t xml:space="preserve">   </w:t>
      </w:r>
      <w:proofErr w:type="gramStart"/>
      <w:r w:rsidRPr="002304A0">
        <w:rPr>
          <w:sz w:val="28"/>
          <w:szCs w:val="28"/>
        </w:rPr>
        <w:t xml:space="preserve">Для подготовки учащихся выпускных классов к государственной итоговой аттестации проведена следующая подготовительная работа: в урочное время организована система повторения материала в </w:t>
      </w:r>
      <w:r w:rsidRPr="002304A0">
        <w:rPr>
          <w:sz w:val="28"/>
          <w:szCs w:val="28"/>
          <w:lang w:val="en-US"/>
        </w:rPr>
        <w:t>I</w:t>
      </w:r>
      <w:r w:rsidRPr="002304A0">
        <w:rPr>
          <w:sz w:val="28"/>
          <w:szCs w:val="28"/>
        </w:rPr>
        <w:t xml:space="preserve"> четверти на основе проведенных диагностических работ, функционирует система сопутствующего повторения в </w:t>
      </w:r>
      <w:r w:rsidRPr="002304A0">
        <w:rPr>
          <w:sz w:val="28"/>
          <w:szCs w:val="28"/>
        </w:rPr>
        <w:lastRenderedPageBreak/>
        <w:t xml:space="preserve">течение учебного года, а также проведено интенсивное повторение материала в </w:t>
      </w:r>
      <w:r w:rsidRPr="002304A0">
        <w:rPr>
          <w:sz w:val="28"/>
          <w:szCs w:val="28"/>
          <w:lang w:val="en-US"/>
        </w:rPr>
        <w:t>IV</w:t>
      </w:r>
      <w:r w:rsidRPr="002304A0">
        <w:rPr>
          <w:sz w:val="28"/>
          <w:szCs w:val="28"/>
        </w:rPr>
        <w:t xml:space="preserve"> четверти на основе выявленных пробелов в ЗУН в ходе проведенных пробных экзаменов.</w:t>
      </w:r>
      <w:proofErr w:type="gramEnd"/>
    </w:p>
    <w:p w:rsidR="001D2FB3" w:rsidRPr="002304A0" w:rsidRDefault="001D2FB3" w:rsidP="001D2FB3">
      <w:pPr>
        <w:spacing w:before="100" w:beforeAutospacing="1" w:after="100" w:afterAutospacing="1" w:line="276" w:lineRule="auto"/>
        <w:ind w:left="360"/>
        <w:jc w:val="both"/>
        <w:rPr>
          <w:sz w:val="28"/>
          <w:szCs w:val="28"/>
        </w:rPr>
      </w:pPr>
      <w:r w:rsidRPr="002304A0">
        <w:rPr>
          <w:sz w:val="28"/>
          <w:szCs w:val="28"/>
        </w:rPr>
        <w:t xml:space="preserve">   Подготовка к экзаменам осуществлялась и во внеурочное время на имеющихся у всех учителей дополнительных и факультативных занятиях и занятиях элективных курсов. </w:t>
      </w:r>
    </w:p>
    <w:p w:rsidR="001D2FB3" w:rsidRPr="002304A0" w:rsidRDefault="001D2FB3" w:rsidP="001D2FB3">
      <w:pPr>
        <w:spacing w:before="100" w:beforeAutospacing="1" w:after="100" w:afterAutospacing="1" w:line="276" w:lineRule="auto"/>
        <w:jc w:val="both"/>
        <w:rPr>
          <w:sz w:val="28"/>
          <w:szCs w:val="28"/>
        </w:rPr>
      </w:pPr>
      <w:r w:rsidRPr="002304A0">
        <w:rPr>
          <w:sz w:val="28"/>
          <w:szCs w:val="28"/>
        </w:rPr>
        <w:t xml:space="preserve">   Посещение уроков и анализ предоставленных учителями материалов показали, что в своей работе учителя использовали большое количество накопленных методических и дидактических пособий по подготовке к ГИА и ЕГЭ, в </w:t>
      </w:r>
      <w:proofErr w:type="spellStart"/>
      <w:r w:rsidRPr="002304A0">
        <w:rPr>
          <w:sz w:val="28"/>
          <w:szCs w:val="28"/>
        </w:rPr>
        <w:t>т.ч</w:t>
      </w:r>
      <w:proofErr w:type="spellEnd"/>
      <w:r w:rsidRPr="002304A0">
        <w:rPr>
          <w:sz w:val="28"/>
          <w:szCs w:val="28"/>
        </w:rPr>
        <w:t>. в виде компьютерных дисков. При этом</w:t>
      </w:r>
      <w:proofErr w:type="gramStart"/>
      <w:r w:rsidRPr="002304A0">
        <w:rPr>
          <w:sz w:val="28"/>
          <w:szCs w:val="28"/>
        </w:rPr>
        <w:t>,</w:t>
      </w:r>
      <w:proofErr w:type="gramEnd"/>
      <w:r w:rsidRPr="002304A0">
        <w:rPr>
          <w:sz w:val="28"/>
          <w:szCs w:val="28"/>
        </w:rPr>
        <w:t xml:space="preserve"> учител</w:t>
      </w:r>
      <w:r w:rsidR="00C461A1" w:rsidRPr="002304A0">
        <w:rPr>
          <w:sz w:val="28"/>
          <w:szCs w:val="28"/>
        </w:rPr>
        <w:t>я</w:t>
      </w:r>
      <w:r w:rsidRPr="002304A0">
        <w:rPr>
          <w:sz w:val="28"/>
          <w:szCs w:val="28"/>
        </w:rPr>
        <w:t xml:space="preserve"> </w:t>
      </w:r>
      <w:r w:rsidR="00C461A1" w:rsidRPr="002304A0">
        <w:rPr>
          <w:sz w:val="28"/>
          <w:szCs w:val="28"/>
        </w:rPr>
        <w:t>регулярно проводя</w:t>
      </w:r>
      <w:r w:rsidRPr="002304A0">
        <w:rPr>
          <w:sz w:val="28"/>
          <w:szCs w:val="28"/>
        </w:rPr>
        <w:t xml:space="preserve">т занятия с учащимися в информационном пространстве. </w:t>
      </w:r>
    </w:p>
    <w:p w:rsidR="001D2FB3" w:rsidRPr="002304A0" w:rsidRDefault="001D2FB3" w:rsidP="001D2FB3">
      <w:pPr>
        <w:spacing w:before="100" w:beforeAutospacing="1" w:after="100" w:afterAutospacing="1" w:line="276" w:lineRule="auto"/>
        <w:jc w:val="both"/>
        <w:rPr>
          <w:sz w:val="28"/>
          <w:szCs w:val="28"/>
        </w:rPr>
      </w:pPr>
      <w:r w:rsidRPr="002304A0">
        <w:rPr>
          <w:b/>
          <w:sz w:val="28"/>
          <w:szCs w:val="28"/>
        </w:rPr>
        <w:t xml:space="preserve">   </w:t>
      </w:r>
      <w:r w:rsidRPr="002304A0">
        <w:rPr>
          <w:sz w:val="28"/>
          <w:szCs w:val="28"/>
        </w:rPr>
        <w:t xml:space="preserve">Во </w:t>
      </w:r>
      <w:r w:rsidRPr="002304A0">
        <w:rPr>
          <w:sz w:val="28"/>
          <w:szCs w:val="28"/>
          <w:lang w:val="en-US"/>
        </w:rPr>
        <w:t>II</w:t>
      </w:r>
      <w:r w:rsidRPr="002304A0">
        <w:rPr>
          <w:sz w:val="28"/>
          <w:szCs w:val="28"/>
        </w:rPr>
        <w:t xml:space="preserve"> четверти учащиеся 9-х классов были ознакомлены с содержанием экзаменационных  </w:t>
      </w:r>
      <w:proofErr w:type="spellStart"/>
      <w:r w:rsidRPr="002304A0">
        <w:rPr>
          <w:sz w:val="28"/>
          <w:szCs w:val="28"/>
        </w:rPr>
        <w:t>КИМов</w:t>
      </w:r>
      <w:proofErr w:type="spellEnd"/>
      <w:r w:rsidRPr="002304A0">
        <w:rPr>
          <w:sz w:val="28"/>
          <w:szCs w:val="28"/>
        </w:rPr>
        <w:t>, по их заявкам учител</w:t>
      </w:r>
      <w:r w:rsidR="00EC31EB" w:rsidRPr="002304A0">
        <w:rPr>
          <w:sz w:val="28"/>
          <w:szCs w:val="28"/>
        </w:rPr>
        <w:t>ями</w:t>
      </w:r>
      <w:r w:rsidRPr="002304A0">
        <w:rPr>
          <w:sz w:val="28"/>
          <w:szCs w:val="28"/>
        </w:rPr>
        <w:t xml:space="preserve"> был представлен открытый экзаменационный материал и даны рекомендации по подготовке к экзамену. </w:t>
      </w:r>
    </w:p>
    <w:p w:rsidR="001D2FB3" w:rsidRPr="002304A0" w:rsidRDefault="001D2FB3" w:rsidP="001D2FB3">
      <w:pPr>
        <w:spacing w:before="100" w:beforeAutospacing="1" w:after="100" w:afterAutospacing="1" w:line="276" w:lineRule="auto"/>
        <w:ind w:firstLine="360"/>
        <w:jc w:val="both"/>
        <w:rPr>
          <w:b/>
          <w:sz w:val="28"/>
          <w:szCs w:val="28"/>
        </w:rPr>
      </w:pPr>
      <w:r w:rsidRPr="002304A0">
        <w:rPr>
          <w:sz w:val="28"/>
          <w:szCs w:val="28"/>
        </w:rPr>
        <w:t>На дополнительных занятиях разбирались наиболее трудные вопросы и задания, причём, особое внимание уделялось заданиям типа</w:t>
      </w:r>
      <w:proofErr w:type="gramStart"/>
      <w:r w:rsidRPr="002304A0">
        <w:rPr>
          <w:sz w:val="28"/>
          <w:szCs w:val="28"/>
        </w:rPr>
        <w:t xml:space="preserve"> В</w:t>
      </w:r>
      <w:proofErr w:type="gramEnd"/>
      <w:r w:rsidRPr="002304A0">
        <w:rPr>
          <w:sz w:val="28"/>
          <w:szCs w:val="28"/>
        </w:rPr>
        <w:t xml:space="preserve"> и С ГИА и ЕГЭ по данному предмету и практической части билета экзамена по выбору. По итогам каждого полугодия учителя-предметники сдавали специальные отчеты о проделанной работе (общие и приложение по каждому учащемуся), а также справку контроля ЗУН учащегося в форме ГИА и ЕГЭ</w:t>
      </w:r>
      <w:r w:rsidRPr="002304A0">
        <w:rPr>
          <w:b/>
          <w:sz w:val="28"/>
          <w:szCs w:val="28"/>
        </w:rPr>
        <w:t>.</w:t>
      </w:r>
    </w:p>
    <w:p w:rsidR="001D2FB3" w:rsidRPr="002304A0" w:rsidRDefault="001D2FB3" w:rsidP="001D2FB3">
      <w:pPr>
        <w:spacing w:before="100" w:beforeAutospacing="1" w:after="100" w:afterAutospacing="1" w:line="276" w:lineRule="auto"/>
        <w:ind w:firstLine="360"/>
        <w:jc w:val="both"/>
        <w:rPr>
          <w:sz w:val="28"/>
          <w:szCs w:val="28"/>
        </w:rPr>
      </w:pPr>
      <w:r w:rsidRPr="002304A0">
        <w:rPr>
          <w:sz w:val="28"/>
          <w:szCs w:val="28"/>
        </w:rPr>
        <w:t xml:space="preserve">В декабре, феврале и  апреле были проведены диагностические работы в формате ЕГЭ </w:t>
      </w:r>
      <w:r w:rsidR="00EC31EB" w:rsidRPr="002304A0">
        <w:rPr>
          <w:sz w:val="28"/>
          <w:szCs w:val="28"/>
        </w:rPr>
        <w:t>и</w:t>
      </w:r>
      <w:r w:rsidRPr="002304A0">
        <w:rPr>
          <w:sz w:val="28"/>
          <w:szCs w:val="28"/>
        </w:rPr>
        <w:t xml:space="preserve"> ГИА. Учащиеся познакомились с процедурой проведения ГИА и ЕГЭ и демонстрационными материалами экзаменов. </w:t>
      </w:r>
    </w:p>
    <w:p w:rsidR="001D2FB3" w:rsidRPr="002304A0" w:rsidRDefault="001D2FB3" w:rsidP="001D2FB3">
      <w:pPr>
        <w:spacing w:before="100" w:beforeAutospacing="1" w:after="100" w:afterAutospacing="1" w:line="276" w:lineRule="auto"/>
        <w:ind w:firstLine="360"/>
        <w:jc w:val="both"/>
        <w:rPr>
          <w:b/>
          <w:sz w:val="28"/>
          <w:szCs w:val="28"/>
        </w:rPr>
      </w:pPr>
      <w:r w:rsidRPr="002304A0">
        <w:rPr>
          <w:sz w:val="28"/>
          <w:szCs w:val="28"/>
        </w:rPr>
        <w:t>Согласно имеющемуся плану работы по итоговой аттестации, в школе была проведена необходимая организационная работа по подготовке учителей, учащихся и их родителей к выпускным экзаменам</w:t>
      </w:r>
      <w:r w:rsidRPr="002304A0">
        <w:rPr>
          <w:b/>
          <w:sz w:val="28"/>
          <w:szCs w:val="28"/>
        </w:rPr>
        <w:t>.</w:t>
      </w:r>
    </w:p>
    <w:p w:rsidR="001D2FB3" w:rsidRPr="002304A0" w:rsidRDefault="001D2FB3" w:rsidP="00576EA7">
      <w:pPr>
        <w:numPr>
          <w:ilvl w:val="0"/>
          <w:numId w:val="52"/>
        </w:numPr>
        <w:spacing w:before="100" w:beforeAutospacing="1" w:after="100" w:afterAutospacing="1" w:line="276" w:lineRule="auto"/>
        <w:jc w:val="both"/>
        <w:rPr>
          <w:sz w:val="28"/>
          <w:szCs w:val="28"/>
        </w:rPr>
      </w:pPr>
      <w:r w:rsidRPr="002304A0">
        <w:rPr>
          <w:sz w:val="28"/>
          <w:szCs w:val="28"/>
        </w:rPr>
        <w:t>Администрацией школы в 9-х и 11-х классах были проведены отдельные общешкольные родительские собрания по вопросам итоговой аттестации, а также классные часы.</w:t>
      </w:r>
    </w:p>
    <w:p w:rsidR="001D2FB3" w:rsidRPr="002304A0" w:rsidRDefault="001D2FB3" w:rsidP="00576EA7">
      <w:pPr>
        <w:numPr>
          <w:ilvl w:val="0"/>
          <w:numId w:val="52"/>
        </w:numPr>
        <w:spacing w:before="100" w:beforeAutospacing="1" w:after="100" w:afterAutospacing="1" w:line="276" w:lineRule="auto"/>
        <w:jc w:val="both"/>
        <w:rPr>
          <w:sz w:val="28"/>
          <w:szCs w:val="28"/>
        </w:rPr>
      </w:pPr>
      <w:r w:rsidRPr="002304A0">
        <w:rPr>
          <w:sz w:val="28"/>
          <w:szCs w:val="28"/>
        </w:rPr>
        <w:t>О ходе подготовки к ГИА и ЕГЭ учителя доводили информацию по каждому учащемуся до их родителей либо на родительских классных собраниях, либо через специально разработанные информационные листы. Также в течение года действовал Совет профилактики.</w:t>
      </w:r>
    </w:p>
    <w:p w:rsidR="001D2FB3" w:rsidRPr="002304A0" w:rsidRDefault="001D2FB3" w:rsidP="00576EA7">
      <w:pPr>
        <w:numPr>
          <w:ilvl w:val="0"/>
          <w:numId w:val="52"/>
        </w:numPr>
        <w:spacing w:before="100" w:beforeAutospacing="1" w:after="100" w:afterAutospacing="1" w:line="276" w:lineRule="auto"/>
        <w:jc w:val="both"/>
        <w:rPr>
          <w:sz w:val="28"/>
          <w:szCs w:val="28"/>
        </w:rPr>
      </w:pPr>
      <w:r w:rsidRPr="002304A0">
        <w:rPr>
          <w:sz w:val="28"/>
          <w:szCs w:val="28"/>
        </w:rPr>
        <w:t xml:space="preserve">Вся документация по итоговой аттестации была подготовлена и своевременно сдана в учебную часть. </w:t>
      </w:r>
    </w:p>
    <w:p w:rsidR="001D2FB3" w:rsidRPr="002304A0" w:rsidRDefault="001D2FB3" w:rsidP="00576EA7">
      <w:pPr>
        <w:numPr>
          <w:ilvl w:val="0"/>
          <w:numId w:val="52"/>
        </w:numPr>
        <w:spacing w:before="100" w:beforeAutospacing="1" w:after="100" w:afterAutospacing="1" w:line="276" w:lineRule="auto"/>
        <w:jc w:val="both"/>
        <w:rPr>
          <w:sz w:val="28"/>
          <w:szCs w:val="28"/>
        </w:rPr>
      </w:pPr>
      <w:r w:rsidRPr="002304A0">
        <w:rPr>
          <w:sz w:val="28"/>
          <w:szCs w:val="28"/>
        </w:rPr>
        <w:lastRenderedPageBreak/>
        <w:t xml:space="preserve">В каждой четверти для учителей и классных руководителей проводились совещания по ознакомлению с текущей информацией по ГИА и ЕГЭ. </w:t>
      </w:r>
    </w:p>
    <w:p w:rsidR="001D2FB3" w:rsidRPr="002304A0" w:rsidRDefault="001D2FB3" w:rsidP="00576EA7">
      <w:pPr>
        <w:numPr>
          <w:ilvl w:val="0"/>
          <w:numId w:val="52"/>
        </w:numPr>
        <w:spacing w:before="100" w:beforeAutospacing="1" w:after="100" w:afterAutospacing="1" w:line="276" w:lineRule="auto"/>
        <w:jc w:val="both"/>
        <w:rPr>
          <w:sz w:val="28"/>
          <w:szCs w:val="28"/>
        </w:rPr>
      </w:pPr>
      <w:r w:rsidRPr="002304A0">
        <w:rPr>
          <w:sz w:val="28"/>
          <w:szCs w:val="28"/>
        </w:rPr>
        <w:t>Для своевременного ознакомления учащихся и их родителей, а также учителей с приказами, инструкциями, распоряжениями, рекомендациями были оформлены и размещены стенды с расписаниями консультаций, экзаменов и другой информацией по экзаменам.</w:t>
      </w:r>
    </w:p>
    <w:p w:rsidR="001D2FB3" w:rsidRPr="002304A0" w:rsidRDefault="001D2FB3" w:rsidP="00576EA7">
      <w:pPr>
        <w:numPr>
          <w:ilvl w:val="0"/>
          <w:numId w:val="52"/>
        </w:numPr>
        <w:spacing w:before="100" w:beforeAutospacing="1" w:after="100" w:afterAutospacing="1" w:line="276" w:lineRule="auto"/>
        <w:jc w:val="both"/>
        <w:rPr>
          <w:sz w:val="28"/>
          <w:szCs w:val="28"/>
        </w:rPr>
      </w:pPr>
      <w:r w:rsidRPr="002304A0">
        <w:rPr>
          <w:sz w:val="28"/>
          <w:szCs w:val="28"/>
        </w:rPr>
        <w:t>Своевременно сформированы папки с нормативно-правовыми документами по итоговой аттестации, с планами работы ВШК, отчётной и аналитической документацией о ходе подготовки к экзаменам, а также с материалами для проведения экзаменов, собраны папки с заявлениями учащихся и их родителей, протоколами родительских собраний и классных часов. Вся работа по подготовке и проведению государственной итоговой аттестации учащихся построена в соответствии с нормативной базой.</w:t>
      </w:r>
    </w:p>
    <w:p w:rsidR="001D2FB3" w:rsidRPr="002304A0" w:rsidRDefault="001D2FB3" w:rsidP="001D2FB3">
      <w:pPr>
        <w:spacing w:before="100" w:beforeAutospacing="1" w:after="100" w:afterAutospacing="1" w:line="276" w:lineRule="auto"/>
        <w:ind w:left="360"/>
        <w:jc w:val="both"/>
        <w:rPr>
          <w:b/>
          <w:sz w:val="28"/>
          <w:szCs w:val="28"/>
        </w:rPr>
      </w:pPr>
      <w:r w:rsidRPr="002304A0">
        <w:rPr>
          <w:sz w:val="28"/>
          <w:szCs w:val="28"/>
        </w:rPr>
        <w:t xml:space="preserve"> Анализ итогов предупредительного контроля показал, что учителя-предметники освоили технологию подготовки учащихся к сдаче экзаменов в форме ГИА и ЕГЭ. На следующий учебный год в рамках подготовки и проведения итоговой аттестации можно выделить следующие</w:t>
      </w:r>
      <w:r w:rsidRPr="002304A0">
        <w:rPr>
          <w:b/>
          <w:sz w:val="28"/>
          <w:szCs w:val="28"/>
        </w:rPr>
        <w:t xml:space="preserve"> задачи:</w:t>
      </w:r>
    </w:p>
    <w:p w:rsidR="001D2FB3" w:rsidRPr="002304A0" w:rsidRDefault="001D2FB3" w:rsidP="00576EA7">
      <w:pPr>
        <w:numPr>
          <w:ilvl w:val="0"/>
          <w:numId w:val="49"/>
        </w:numPr>
        <w:spacing w:line="276" w:lineRule="auto"/>
        <w:jc w:val="both"/>
        <w:rPr>
          <w:sz w:val="28"/>
          <w:szCs w:val="28"/>
        </w:rPr>
      </w:pPr>
      <w:r w:rsidRPr="002304A0">
        <w:rPr>
          <w:sz w:val="28"/>
          <w:szCs w:val="28"/>
        </w:rPr>
        <w:t xml:space="preserve">Отработать систему подготовки учащихся 9-х классов к экзаменам по выбору в форме ГИА. </w:t>
      </w:r>
    </w:p>
    <w:p w:rsidR="001D2FB3" w:rsidRPr="002304A0" w:rsidRDefault="001D2FB3" w:rsidP="00576EA7">
      <w:pPr>
        <w:numPr>
          <w:ilvl w:val="0"/>
          <w:numId w:val="49"/>
        </w:numPr>
        <w:spacing w:line="276" w:lineRule="auto"/>
        <w:jc w:val="both"/>
        <w:rPr>
          <w:b/>
          <w:sz w:val="28"/>
          <w:szCs w:val="28"/>
        </w:rPr>
      </w:pPr>
      <w:r w:rsidRPr="002304A0">
        <w:rPr>
          <w:sz w:val="28"/>
          <w:szCs w:val="28"/>
        </w:rPr>
        <w:t>Активизировать использование информационных технологий по подготовке учащихся к ГИА и ЕГЭ по предметам по выбору</w:t>
      </w:r>
      <w:r w:rsidRPr="002304A0">
        <w:rPr>
          <w:b/>
          <w:sz w:val="28"/>
          <w:szCs w:val="28"/>
        </w:rPr>
        <w:t>.</w:t>
      </w:r>
    </w:p>
    <w:p w:rsidR="001D2FB3" w:rsidRPr="002304A0" w:rsidRDefault="001D2FB3" w:rsidP="001D2FB3">
      <w:pPr>
        <w:spacing w:before="100" w:beforeAutospacing="1" w:after="100" w:afterAutospacing="1" w:line="276" w:lineRule="auto"/>
        <w:ind w:firstLine="360"/>
        <w:jc w:val="both"/>
        <w:rPr>
          <w:sz w:val="28"/>
          <w:szCs w:val="28"/>
        </w:rPr>
      </w:pPr>
      <w:r w:rsidRPr="002304A0">
        <w:rPr>
          <w:sz w:val="28"/>
          <w:szCs w:val="28"/>
        </w:rPr>
        <w:t xml:space="preserve">По итогам предупредительного контроля «Подготовка к государственной итоговой аттестации учащихся» перед педагогическим коллективом на новый учебный год основными задачами в направлении повышения качества </w:t>
      </w:r>
      <w:proofErr w:type="gramStart"/>
      <w:r w:rsidRPr="002304A0">
        <w:rPr>
          <w:sz w:val="28"/>
          <w:szCs w:val="28"/>
        </w:rPr>
        <w:t>обучения по учащимся</w:t>
      </w:r>
      <w:proofErr w:type="gramEnd"/>
      <w:r w:rsidRPr="002304A0">
        <w:rPr>
          <w:sz w:val="28"/>
          <w:szCs w:val="28"/>
        </w:rPr>
        <w:t xml:space="preserve"> на 201</w:t>
      </w:r>
      <w:r w:rsidR="00EC31EB" w:rsidRPr="002304A0">
        <w:rPr>
          <w:sz w:val="28"/>
          <w:szCs w:val="28"/>
        </w:rPr>
        <w:t>3</w:t>
      </w:r>
      <w:r w:rsidRPr="002304A0">
        <w:rPr>
          <w:sz w:val="28"/>
          <w:szCs w:val="28"/>
        </w:rPr>
        <w:t>/201</w:t>
      </w:r>
      <w:r w:rsidR="00EC31EB" w:rsidRPr="002304A0">
        <w:rPr>
          <w:sz w:val="28"/>
          <w:szCs w:val="28"/>
        </w:rPr>
        <w:t>4</w:t>
      </w:r>
      <w:r w:rsidRPr="002304A0">
        <w:rPr>
          <w:sz w:val="28"/>
          <w:szCs w:val="28"/>
        </w:rPr>
        <w:t xml:space="preserve"> учебный год следует считать следующие:</w:t>
      </w:r>
    </w:p>
    <w:p w:rsidR="001D2FB3" w:rsidRPr="002304A0" w:rsidRDefault="001D2FB3" w:rsidP="00576EA7">
      <w:pPr>
        <w:numPr>
          <w:ilvl w:val="0"/>
          <w:numId w:val="53"/>
        </w:numPr>
        <w:spacing w:line="276" w:lineRule="auto"/>
        <w:jc w:val="both"/>
        <w:rPr>
          <w:b/>
          <w:sz w:val="28"/>
          <w:szCs w:val="28"/>
        </w:rPr>
      </w:pPr>
      <w:r w:rsidRPr="002304A0">
        <w:rPr>
          <w:b/>
          <w:sz w:val="28"/>
          <w:szCs w:val="28"/>
        </w:rPr>
        <w:t xml:space="preserve">Продумать систему индивидуальной работы с учащимися категории хорошистов и отличников. </w:t>
      </w:r>
    </w:p>
    <w:p w:rsidR="001D2FB3" w:rsidRPr="002304A0" w:rsidRDefault="001D2FB3" w:rsidP="00576EA7">
      <w:pPr>
        <w:numPr>
          <w:ilvl w:val="0"/>
          <w:numId w:val="53"/>
        </w:numPr>
        <w:spacing w:line="276" w:lineRule="auto"/>
        <w:jc w:val="both"/>
        <w:rPr>
          <w:b/>
          <w:sz w:val="28"/>
          <w:szCs w:val="28"/>
        </w:rPr>
      </w:pPr>
      <w:r w:rsidRPr="002304A0">
        <w:rPr>
          <w:b/>
          <w:sz w:val="28"/>
          <w:szCs w:val="28"/>
        </w:rPr>
        <w:t xml:space="preserve">Продолжить развитие системы обучения и коррекции ЗУН учащихся средствами ИКТ. </w:t>
      </w:r>
    </w:p>
    <w:p w:rsidR="001D2FB3" w:rsidRPr="002304A0" w:rsidRDefault="001D2FB3" w:rsidP="00576EA7">
      <w:pPr>
        <w:numPr>
          <w:ilvl w:val="0"/>
          <w:numId w:val="53"/>
        </w:numPr>
        <w:spacing w:line="276" w:lineRule="auto"/>
        <w:jc w:val="both"/>
        <w:rPr>
          <w:b/>
          <w:sz w:val="28"/>
          <w:szCs w:val="28"/>
        </w:rPr>
      </w:pPr>
      <w:r w:rsidRPr="002304A0">
        <w:rPr>
          <w:b/>
          <w:sz w:val="28"/>
          <w:szCs w:val="28"/>
        </w:rPr>
        <w:t>Создать эффективную систему работы классных руководителей по сохранению контингента хорошистов и отличников.</w:t>
      </w:r>
    </w:p>
    <w:p w:rsidR="001D2FB3" w:rsidRPr="002304A0" w:rsidRDefault="001D2FB3" w:rsidP="001D2FB3">
      <w:pPr>
        <w:spacing w:before="100" w:beforeAutospacing="1" w:after="100" w:afterAutospacing="1" w:line="276" w:lineRule="auto"/>
        <w:ind w:firstLine="708"/>
        <w:jc w:val="both"/>
        <w:rPr>
          <w:sz w:val="28"/>
          <w:szCs w:val="28"/>
        </w:rPr>
      </w:pPr>
      <w:r w:rsidRPr="002304A0">
        <w:rPr>
          <w:sz w:val="28"/>
          <w:szCs w:val="28"/>
        </w:rPr>
        <w:t>Кроме того, должны быть поставлены следующие дополнительные задачи</w:t>
      </w:r>
      <w:r w:rsidRPr="002304A0">
        <w:rPr>
          <w:b/>
          <w:sz w:val="28"/>
          <w:szCs w:val="28"/>
        </w:rPr>
        <w:t xml:space="preserve"> </w:t>
      </w:r>
      <w:r w:rsidRPr="002304A0">
        <w:rPr>
          <w:sz w:val="28"/>
          <w:szCs w:val="28"/>
        </w:rPr>
        <w:t xml:space="preserve">к традиционным основным направлениям повышения качества </w:t>
      </w:r>
      <w:proofErr w:type="gramStart"/>
      <w:r w:rsidRPr="002304A0">
        <w:rPr>
          <w:sz w:val="28"/>
          <w:szCs w:val="28"/>
        </w:rPr>
        <w:t>обучения по учащимся</w:t>
      </w:r>
      <w:proofErr w:type="gramEnd"/>
      <w:r w:rsidRPr="002304A0">
        <w:rPr>
          <w:sz w:val="28"/>
          <w:szCs w:val="28"/>
        </w:rPr>
        <w:t>:</w:t>
      </w:r>
    </w:p>
    <w:p w:rsidR="001D2FB3" w:rsidRPr="002304A0" w:rsidRDefault="001D2FB3" w:rsidP="00576EA7">
      <w:pPr>
        <w:numPr>
          <w:ilvl w:val="0"/>
          <w:numId w:val="50"/>
        </w:numPr>
        <w:spacing w:line="276" w:lineRule="auto"/>
        <w:jc w:val="both"/>
        <w:rPr>
          <w:b/>
          <w:sz w:val="28"/>
          <w:szCs w:val="28"/>
        </w:rPr>
      </w:pPr>
      <w:r w:rsidRPr="002304A0">
        <w:rPr>
          <w:b/>
          <w:sz w:val="28"/>
          <w:szCs w:val="28"/>
        </w:rPr>
        <w:t xml:space="preserve">усилить работу по привлечению мотивированных учащихся к участию в олимпиадах, конкурсах проектной деятельности, в </w:t>
      </w:r>
      <w:proofErr w:type="spellStart"/>
      <w:r w:rsidRPr="002304A0">
        <w:rPr>
          <w:b/>
          <w:sz w:val="28"/>
          <w:szCs w:val="28"/>
        </w:rPr>
        <w:t>т.ч</w:t>
      </w:r>
      <w:proofErr w:type="spellEnd"/>
      <w:r w:rsidRPr="002304A0">
        <w:rPr>
          <w:b/>
          <w:sz w:val="28"/>
          <w:szCs w:val="28"/>
        </w:rPr>
        <w:t xml:space="preserve">. по предметам со спорными оценками у учащихся; </w:t>
      </w:r>
    </w:p>
    <w:p w:rsidR="001D2FB3" w:rsidRPr="002304A0" w:rsidRDefault="001D2FB3" w:rsidP="00576EA7">
      <w:pPr>
        <w:numPr>
          <w:ilvl w:val="0"/>
          <w:numId w:val="50"/>
        </w:numPr>
        <w:spacing w:line="276" w:lineRule="auto"/>
        <w:jc w:val="both"/>
        <w:rPr>
          <w:b/>
          <w:sz w:val="28"/>
          <w:szCs w:val="28"/>
        </w:rPr>
      </w:pPr>
      <w:r w:rsidRPr="002304A0">
        <w:rPr>
          <w:b/>
          <w:sz w:val="28"/>
          <w:szCs w:val="28"/>
        </w:rPr>
        <w:lastRenderedPageBreak/>
        <w:t xml:space="preserve">продумать организацию учебной помощи учащимся по данному предмету силами разных учителей, преподающих этот предмет; </w:t>
      </w:r>
    </w:p>
    <w:p w:rsidR="001D2FB3" w:rsidRPr="002304A0" w:rsidRDefault="001D2FB3" w:rsidP="00576EA7">
      <w:pPr>
        <w:numPr>
          <w:ilvl w:val="0"/>
          <w:numId w:val="50"/>
        </w:numPr>
        <w:spacing w:line="276" w:lineRule="auto"/>
        <w:jc w:val="both"/>
        <w:rPr>
          <w:b/>
          <w:sz w:val="28"/>
          <w:szCs w:val="28"/>
        </w:rPr>
      </w:pPr>
      <w:r w:rsidRPr="002304A0">
        <w:rPr>
          <w:b/>
          <w:sz w:val="28"/>
          <w:szCs w:val="28"/>
        </w:rPr>
        <w:t xml:space="preserve">развивать систему обучения и коррекции ЗУН средствами ИКТ, в </w:t>
      </w:r>
      <w:proofErr w:type="spellStart"/>
      <w:r w:rsidRPr="002304A0">
        <w:rPr>
          <w:b/>
          <w:sz w:val="28"/>
          <w:szCs w:val="28"/>
        </w:rPr>
        <w:t>т.ч</w:t>
      </w:r>
      <w:proofErr w:type="spellEnd"/>
      <w:r w:rsidRPr="002304A0">
        <w:rPr>
          <w:b/>
          <w:sz w:val="28"/>
          <w:szCs w:val="28"/>
        </w:rPr>
        <w:t>. с  использованием информационного пространства.</w:t>
      </w:r>
    </w:p>
    <w:p w:rsidR="001D2FB3" w:rsidRPr="002304A0" w:rsidRDefault="001D2FB3" w:rsidP="001D2FB3">
      <w:pPr>
        <w:spacing w:line="276" w:lineRule="auto"/>
        <w:ind w:left="720"/>
        <w:rPr>
          <w:sz w:val="28"/>
          <w:szCs w:val="28"/>
        </w:rPr>
      </w:pPr>
    </w:p>
    <w:p w:rsidR="001D2FB3" w:rsidRPr="002304A0" w:rsidRDefault="001D2FB3" w:rsidP="001D2FB3">
      <w:pPr>
        <w:spacing w:line="276" w:lineRule="auto"/>
        <w:jc w:val="both"/>
        <w:rPr>
          <w:b/>
          <w:sz w:val="28"/>
          <w:szCs w:val="28"/>
        </w:rPr>
      </w:pPr>
      <w:r w:rsidRPr="002304A0">
        <w:rPr>
          <w:sz w:val="28"/>
          <w:szCs w:val="28"/>
        </w:rPr>
        <w:t xml:space="preserve">   В связи с тем, что успешность участия выпускников в итоговой аттестации (ГИА или ЕГЭ) связана  с системностью подготовки к подобным испытаниям в течение всех лет обучения в школе, учителям </w:t>
      </w:r>
      <w:r w:rsidRPr="002304A0">
        <w:rPr>
          <w:b/>
          <w:sz w:val="28"/>
          <w:szCs w:val="28"/>
        </w:rPr>
        <w:t>рекомендовано:</w:t>
      </w:r>
    </w:p>
    <w:p w:rsidR="001D2FB3" w:rsidRPr="002304A0" w:rsidRDefault="001D2FB3" w:rsidP="00576EA7">
      <w:pPr>
        <w:numPr>
          <w:ilvl w:val="0"/>
          <w:numId w:val="54"/>
        </w:numPr>
        <w:spacing w:after="200" w:line="276" w:lineRule="auto"/>
        <w:jc w:val="both"/>
        <w:rPr>
          <w:b/>
          <w:sz w:val="28"/>
          <w:szCs w:val="28"/>
        </w:rPr>
      </w:pPr>
      <w:proofErr w:type="gramStart"/>
      <w:r w:rsidRPr="002304A0">
        <w:rPr>
          <w:b/>
          <w:sz w:val="28"/>
          <w:szCs w:val="28"/>
        </w:rPr>
        <w:t xml:space="preserve">работу по подготовке к ГИА и ЕГЭ проводить на всём периоде обучения в 5-11 классах с ориентацией на </w:t>
      </w:r>
      <w:proofErr w:type="spellStart"/>
      <w:r w:rsidRPr="002304A0">
        <w:rPr>
          <w:b/>
          <w:sz w:val="28"/>
          <w:szCs w:val="28"/>
        </w:rPr>
        <w:t>компетентностный</w:t>
      </w:r>
      <w:proofErr w:type="spellEnd"/>
      <w:r w:rsidRPr="002304A0">
        <w:rPr>
          <w:b/>
          <w:sz w:val="28"/>
          <w:szCs w:val="28"/>
        </w:rPr>
        <w:t xml:space="preserve"> подход, что позволит более успешно двигаться в направлении формирования и развития тех умений и навыков учащихся, овладение которыми позволит эффективно действовать в проблемных учебных условиях, будет способствовать приобретению опыта решения значимых практико-ориентированных задач;</w:t>
      </w:r>
      <w:proofErr w:type="gramEnd"/>
    </w:p>
    <w:p w:rsidR="001D2FB3" w:rsidRPr="002304A0" w:rsidRDefault="001D2FB3" w:rsidP="00576EA7">
      <w:pPr>
        <w:numPr>
          <w:ilvl w:val="0"/>
          <w:numId w:val="54"/>
        </w:numPr>
        <w:spacing w:after="200" w:line="276" w:lineRule="auto"/>
        <w:jc w:val="both"/>
        <w:rPr>
          <w:sz w:val="28"/>
          <w:szCs w:val="28"/>
        </w:rPr>
      </w:pPr>
      <w:r w:rsidRPr="002304A0">
        <w:rPr>
          <w:b/>
          <w:sz w:val="28"/>
          <w:szCs w:val="28"/>
        </w:rPr>
        <w:t>в обучении и в целенаправленной подготовке к экзаменам учитывать новые требования, предъявляемых современному отечественному образованию, анализируя общие результаты экзаменов в процессе преподавания</w:t>
      </w:r>
      <w:r w:rsidRPr="002304A0">
        <w:rPr>
          <w:sz w:val="28"/>
          <w:szCs w:val="28"/>
        </w:rPr>
        <w:t>.</w:t>
      </w:r>
    </w:p>
    <w:p w:rsidR="001D2FB3" w:rsidRPr="002304A0" w:rsidRDefault="001D2FB3" w:rsidP="001D2FB3">
      <w:pPr>
        <w:spacing w:before="100" w:beforeAutospacing="1" w:after="100" w:afterAutospacing="1" w:line="276" w:lineRule="auto"/>
        <w:jc w:val="both"/>
        <w:rPr>
          <w:sz w:val="28"/>
          <w:szCs w:val="28"/>
        </w:rPr>
      </w:pPr>
      <w:r w:rsidRPr="002304A0">
        <w:rPr>
          <w:sz w:val="28"/>
          <w:szCs w:val="28"/>
        </w:rPr>
        <w:t xml:space="preserve">  Проверка классных журналов показала, что промежуточная и предварительная итоговая аттестация учащихся проводится регулярно, в соответствии с утверждённым графиком.</w:t>
      </w:r>
    </w:p>
    <w:p w:rsidR="001D2FB3" w:rsidRPr="002304A0" w:rsidRDefault="001D2FB3" w:rsidP="001D2FB3">
      <w:pPr>
        <w:spacing w:before="100" w:beforeAutospacing="1" w:after="100" w:afterAutospacing="1" w:line="276" w:lineRule="auto"/>
        <w:jc w:val="both"/>
        <w:rPr>
          <w:sz w:val="28"/>
          <w:szCs w:val="28"/>
        </w:rPr>
      </w:pPr>
      <w:r w:rsidRPr="002304A0">
        <w:rPr>
          <w:sz w:val="28"/>
          <w:szCs w:val="28"/>
        </w:rPr>
        <w:t xml:space="preserve">   Проверка рабочих и контрольных тетрадей показала, что при проведении   промежуточной и предварительной итоговой аттестации учащихся используются различные модели: тестирования, работа с графиками, решение задач различной степени сложности, написание развёрнутых обоснованных ответов, написание сочинений - эссе на заданную тему. В зависимости от поставленных задач, работы выполняются поэтапно или в полном объёме.</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В целях </w:t>
      </w:r>
      <w:r w:rsidRPr="002304A0">
        <w:rPr>
          <w:rFonts w:ascii="Times New Roman" w:hAnsi="Times New Roman"/>
          <w:b/>
          <w:sz w:val="28"/>
          <w:szCs w:val="28"/>
        </w:rPr>
        <w:t>совершенствования подготовки учащихся и учителей  к новым формам итоговой аттестации учащихся в условиях введения независимой оценки</w:t>
      </w:r>
      <w:r w:rsidRPr="002304A0">
        <w:rPr>
          <w:rFonts w:ascii="Times New Roman" w:hAnsi="Times New Roman"/>
          <w:sz w:val="28"/>
          <w:szCs w:val="28"/>
        </w:rPr>
        <w:t xml:space="preserve"> была создана и реализована Программа подготовки МОУ СОШ № 34 </w:t>
      </w:r>
      <w:proofErr w:type="spellStart"/>
      <w:r w:rsidRPr="002304A0">
        <w:rPr>
          <w:rFonts w:ascii="Times New Roman" w:hAnsi="Times New Roman"/>
          <w:sz w:val="28"/>
          <w:szCs w:val="28"/>
        </w:rPr>
        <w:t>г</w:t>
      </w:r>
      <w:proofErr w:type="gramStart"/>
      <w:r w:rsidRPr="002304A0">
        <w:rPr>
          <w:rFonts w:ascii="Times New Roman" w:hAnsi="Times New Roman"/>
          <w:sz w:val="28"/>
          <w:szCs w:val="28"/>
        </w:rPr>
        <w:t>.В</w:t>
      </w:r>
      <w:proofErr w:type="gramEnd"/>
      <w:r w:rsidRPr="002304A0">
        <w:rPr>
          <w:rFonts w:ascii="Times New Roman" w:hAnsi="Times New Roman"/>
          <w:sz w:val="28"/>
          <w:szCs w:val="28"/>
        </w:rPr>
        <w:t>ладимира</w:t>
      </w:r>
      <w:proofErr w:type="spellEnd"/>
      <w:r w:rsidRPr="002304A0">
        <w:rPr>
          <w:rFonts w:ascii="Times New Roman" w:hAnsi="Times New Roman"/>
          <w:sz w:val="28"/>
          <w:szCs w:val="28"/>
        </w:rPr>
        <w:t xml:space="preserve"> к ЕГЭ к новой форме итоговой аттестации учащихся в 9, 11 классах. Программа реализовывалась в трёх направлениях: работа с учащимися, работа с </w:t>
      </w:r>
      <w:proofErr w:type="spellStart"/>
      <w:r w:rsidRPr="002304A0">
        <w:rPr>
          <w:rFonts w:ascii="Times New Roman" w:hAnsi="Times New Roman"/>
          <w:sz w:val="28"/>
          <w:szCs w:val="28"/>
        </w:rPr>
        <w:t>пед</w:t>
      </w:r>
      <w:proofErr w:type="gramStart"/>
      <w:r w:rsidRPr="002304A0">
        <w:rPr>
          <w:rFonts w:ascii="Times New Roman" w:hAnsi="Times New Roman"/>
          <w:sz w:val="28"/>
          <w:szCs w:val="28"/>
        </w:rPr>
        <w:t>.к</w:t>
      </w:r>
      <w:proofErr w:type="gramEnd"/>
      <w:r w:rsidRPr="002304A0">
        <w:rPr>
          <w:rFonts w:ascii="Times New Roman" w:hAnsi="Times New Roman"/>
          <w:sz w:val="28"/>
          <w:szCs w:val="28"/>
        </w:rPr>
        <w:t>оллективом</w:t>
      </w:r>
      <w:proofErr w:type="spellEnd"/>
      <w:r w:rsidRPr="002304A0">
        <w:rPr>
          <w:rFonts w:ascii="Times New Roman" w:hAnsi="Times New Roman"/>
          <w:sz w:val="28"/>
          <w:szCs w:val="28"/>
        </w:rPr>
        <w:t>, работа с родителями. Функционирование названной программы обеспечило положительный результат.</w:t>
      </w:r>
    </w:p>
    <w:p w:rsidR="001D2FB3" w:rsidRPr="002304A0" w:rsidRDefault="001D2FB3" w:rsidP="001D2FB3">
      <w:pPr>
        <w:pStyle w:val="af5"/>
        <w:spacing w:line="276" w:lineRule="auto"/>
        <w:jc w:val="both"/>
        <w:rPr>
          <w:rFonts w:ascii="Times New Roman" w:hAnsi="Times New Roman"/>
          <w:sz w:val="28"/>
          <w:szCs w:val="28"/>
        </w:rPr>
      </w:pPr>
    </w:p>
    <w:p w:rsidR="001D2FB3" w:rsidRPr="002304A0" w:rsidRDefault="001D2FB3" w:rsidP="001D2FB3">
      <w:pPr>
        <w:spacing w:line="276" w:lineRule="auto"/>
        <w:ind w:firstLine="540"/>
        <w:jc w:val="both"/>
        <w:rPr>
          <w:color w:val="000000"/>
          <w:sz w:val="28"/>
          <w:szCs w:val="28"/>
        </w:rPr>
      </w:pPr>
      <w:r w:rsidRPr="002304A0">
        <w:rPr>
          <w:b/>
          <w:bCs/>
          <w:color w:val="000000"/>
          <w:spacing w:val="-6"/>
          <w:sz w:val="28"/>
          <w:szCs w:val="28"/>
        </w:rPr>
        <w:t xml:space="preserve">Анализ результатов  итоговой аттестации обучающихся показал, что </w:t>
      </w:r>
    </w:p>
    <w:p w:rsidR="001D2FB3" w:rsidRPr="002304A0" w:rsidRDefault="001D2FB3" w:rsidP="001D2FB3">
      <w:pPr>
        <w:spacing w:line="276" w:lineRule="auto"/>
        <w:ind w:firstLine="540"/>
        <w:jc w:val="both"/>
        <w:rPr>
          <w:iCs/>
          <w:color w:val="000000"/>
          <w:sz w:val="28"/>
          <w:szCs w:val="28"/>
        </w:rPr>
      </w:pPr>
      <w:r w:rsidRPr="002304A0">
        <w:rPr>
          <w:color w:val="000000"/>
          <w:spacing w:val="-4"/>
          <w:sz w:val="28"/>
          <w:szCs w:val="28"/>
        </w:rPr>
        <w:t xml:space="preserve">содержание, уровень и качество подготовки </w:t>
      </w:r>
      <w:r w:rsidRPr="002304A0">
        <w:rPr>
          <w:color w:val="000000"/>
          <w:spacing w:val="-2"/>
          <w:sz w:val="28"/>
          <w:szCs w:val="28"/>
        </w:rPr>
        <w:t xml:space="preserve">выпускников  соответствует требованиям </w:t>
      </w:r>
      <w:proofErr w:type="spellStart"/>
      <w:r w:rsidRPr="002304A0">
        <w:rPr>
          <w:color w:val="000000"/>
          <w:spacing w:val="-2"/>
          <w:sz w:val="28"/>
          <w:szCs w:val="28"/>
        </w:rPr>
        <w:t>Госстандартов</w:t>
      </w:r>
      <w:proofErr w:type="spellEnd"/>
      <w:r w:rsidRPr="002304A0">
        <w:rPr>
          <w:color w:val="000000"/>
          <w:spacing w:val="-2"/>
          <w:sz w:val="28"/>
          <w:szCs w:val="28"/>
        </w:rPr>
        <w:t>.</w:t>
      </w:r>
      <w:r w:rsidRPr="002304A0">
        <w:rPr>
          <w:iCs/>
          <w:color w:val="000000"/>
          <w:sz w:val="28"/>
          <w:szCs w:val="28"/>
        </w:rPr>
        <w:t xml:space="preserve"> </w:t>
      </w:r>
    </w:p>
    <w:p w:rsidR="001D2FB3" w:rsidRPr="002304A0" w:rsidRDefault="001D2FB3" w:rsidP="001D2FB3">
      <w:pPr>
        <w:spacing w:line="276" w:lineRule="auto"/>
        <w:ind w:firstLine="540"/>
        <w:jc w:val="both"/>
        <w:rPr>
          <w:iCs/>
          <w:color w:val="000000"/>
          <w:sz w:val="28"/>
          <w:szCs w:val="28"/>
        </w:rPr>
      </w:pPr>
      <w:r w:rsidRPr="002304A0">
        <w:rPr>
          <w:iCs/>
          <w:color w:val="000000"/>
          <w:sz w:val="28"/>
          <w:szCs w:val="28"/>
        </w:rPr>
        <w:lastRenderedPageBreak/>
        <w:t>Для достижения высоких результатов экзаменов, в том числе в форме ЕГЭ, школой разработана Программа подготовки к ЕГЭ и новой форме аттестации в 9 классах. Определены задачи:</w:t>
      </w:r>
    </w:p>
    <w:p w:rsidR="001D2FB3" w:rsidRPr="002304A0" w:rsidRDefault="001D2FB3" w:rsidP="001D2FB3">
      <w:pPr>
        <w:spacing w:line="276" w:lineRule="auto"/>
        <w:ind w:firstLine="540"/>
        <w:jc w:val="both"/>
        <w:rPr>
          <w:iCs/>
          <w:color w:val="000000"/>
          <w:sz w:val="28"/>
          <w:szCs w:val="28"/>
        </w:rPr>
      </w:pPr>
      <w:r w:rsidRPr="002304A0">
        <w:rPr>
          <w:iCs/>
          <w:color w:val="000000"/>
          <w:sz w:val="28"/>
          <w:szCs w:val="28"/>
        </w:rPr>
        <w:t>1) Познакомить учителей, учащихся, родителей с новыми формами оценки знаний выпускников, с целями и технологией проведения ГИА и ЕГЭ.</w:t>
      </w:r>
    </w:p>
    <w:p w:rsidR="001D2FB3" w:rsidRPr="002304A0" w:rsidRDefault="001D2FB3" w:rsidP="001D2FB3">
      <w:pPr>
        <w:spacing w:line="276" w:lineRule="auto"/>
        <w:ind w:firstLine="540"/>
        <w:jc w:val="both"/>
        <w:rPr>
          <w:iCs/>
          <w:color w:val="000000"/>
          <w:sz w:val="28"/>
          <w:szCs w:val="28"/>
        </w:rPr>
      </w:pPr>
      <w:r w:rsidRPr="002304A0">
        <w:rPr>
          <w:iCs/>
          <w:color w:val="000000"/>
          <w:sz w:val="28"/>
          <w:szCs w:val="28"/>
        </w:rPr>
        <w:t>2) Внедрить в УВП методику подготовки к ГИА и ЕГЭ.</w:t>
      </w:r>
    </w:p>
    <w:p w:rsidR="001D2FB3" w:rsidRPr="002304A0" w:rsidRDefault="001D2FB3" w:rsidP="001D2FB3">
      <w:pPr>
        <w:spacing w:line="276" w:lineRule="auto"/>
        <w:ind w:firstLine="540"/>
        <w:jc w:val="both"/>
        <w:rPr>
          <w:iCs/>
          <w:color w:val="000000"/>
          <w:sz w:val="28"/>
          <w:szCs w:val="28"/>
        </w:rPr>
      </w:pPr>
      <w:r w:rsidRPr="002304A0">
        <w:rPr>
          <w:iCs/>
          <w:color w:val="000000"/>
          <w:sz w:val="28"/>
          <w:szCs w:val="28"/>
        </w:rPr>
        <w:t>3) Помочь учителю – предметнику на основе спецификации, кодификатора и плана экзаменационной работы составить собственные тренировочные контрольно – измерительные материалы и использовать их при подготовке учащихся к ГИА и  ЕГЭ.</w:t>
      </w:r>
    </w:p>
    <w:p w:rsidR="001D2FB3" w:rsidRPr="002304A0" w:rsidRDefault="001D2FB3" w:rsidP="001D2FB3">
      <w:pPr>
        <w:spacing w:line="276" w:lineRule="auto"/>
        <w:ind w:firstLine="540"/>
        <w:jc w:val="both"/>
        <w:rPr>
          <w:iCs/>
          <w:color w:val="000000"/>
          <w:sz w:val="28"/>
          <w:szCs w:val="28"/>
        </w:rPr>
      </w:pPr>
      <w:r w:rsidRPr="002304A0">
        <w:rPr>
          <w:iCs/>
          <w:color w:val="000000"/>
          <w:sz w:val="28"/>
          <w:szCs w:val="28"/>
        </w:rPr>
        <w:t>Реализация поставленных задач позволяет добиваться стабильных положительных результатов экзаменов в форме ГИА и ЕГЭ.</w:t>
      </w:r>
    </w:p>
    <w:p w:rsidR="001D2FB3" w:rsidRPr="002304A0" w:rsidRDefault="001D2FB3" w:rsidP="001D2FB3">
      <w:pPr>
        <w:ind w:firstLine="540"/>
        <w:jc w:val="both"/>
        <w:rPr>
          <w:b/>
        </w:rPr>
      </w:pPr>
    </w:p>
    <w:p w:rsidR="001D2FB3" w:rsidRPr="002304A0" w:rsidRDefault="001D2FB3" w:rsidP="001D2FB3">
      <w:pPr>
        <w:spacing w:line="276" w:lineRule="auto"/>
        <w:ind w:firstLine="540"/>
        <w:jc w:val="center"/>
        <w:rPr>
          <w:b/>
          <w:sz w:val="28"/>
          <w:szCs w:val="28"/>
        </w:rPr>
      </w:pPr>
      <w:r w:rsidRPr="002304A0">
        <w:rPr>
          <w:b/>
          <w:sz w:val="28"/>
          <w:szCs w:val="28"/>
        </w:rPr>
        <w:t>Результаты государственной (итоговой) аттестации выпускников 9-х классов, проводимой ТЭК</w:t>
      </w:r>
    </w:p>
    <w:p w:rsidR="00D807AA" w:rsidRPr="002304A0" w:rsidRDefault="00D807AA" w:rsidP="00D807AA">
      <w:pPr>
        <w:spacing w:line="276" w:lineRule="auto"/>
        <w:ind w:firstLine="540"/>
        <w:rPr>
          <w:sz w:val="28"/>
          <w:szCs w:val="28"/>
        </w:rPr>
      </w:pPr>
      <w:r w:rsidRPr="002304A0">
        <w:rPr>
          <w:sz w:val="28"/>
          <w:szCs w:val="28"/>
        </w:rPr>
        <w:t>Общая успеваемость – 100%</w:t>
      </w:r>
    </w:p>
    <w:p w:rsidR="00D807AA" w:rsidRPr="002304A0" w:rsidRDefault="00D807AA" w:rsidP="00D807AA">
      <w:pPr>
        <w:spacing w:line="276" w:lineRule="auto"/>
        <w:ind w:firstLine="540"/>
        <w:rPr>
          <w:iCs/>
          <w:color w:val="000000"/>
          <w:sz w:val="28"/>
          <w:szCs w:val="28"/>
        </w:rPr>
      </w:pPr>
      <w:r w:rsidRPr="002304A0">
        <w:rPr>
          <w:sz w:val="28"/>
          <w:szCs w:val="28"/>
        </w:rPr>
        <w:t>Качество знаний – 82%</w:t>
      </w:r>
    </w:p>
    <w:p w:rsidR="00CE6A30" w:rsidRDefault="00CE6A30" w:rsidP="00CE6A30">
      <w:pPr>
        <w:spacing w:line="276" w:lineRule="auto"/>
        <w:ind w:firstLine="540"/>
        <w:jc w:val="center"/>
        <w:rPr>
          <w:rFonts w:asciiTheme="minorHAnsi" w:hAnsiTheme="minorHAnsi"/>
          <w:b/>
          <w:sz w:val="28"/>
          <w:szCs w:val="28"/>
        </w:rPr>
      </w:pPr>
      <w:r w:rsidRPr="00253644">
        <w:rPr>
          <w:rFonts w:asciiTheme="minorHAnsi" w:hAnsiTheme="minorHAnsi"/>
          <w:b/>
          <w:sz w:val="28"/>
          <w:szCs w:val="28"/>
        </w:rPr>
        <w:t>Результаты государственной (итоговой) аттестации выпускников 9-х классов, проводимой ТЭК</w:t>
      </w:r>
    </w:p>
    <w:p w:rsidR="00CE6A30" w:rsidRDefault="00CE6A30" w:rsidP="00CE6A30">
      <w:pPr>
        <w:spacing w:line="276" w:lineRule="auto"/>
        <w:ind w:firstLine="540"/>
        <w:jc w:val="both"/>
        <w:rPr>
          <w:iCs/>
          <w:color w:val="00000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6"/>
        <w:gridCol w:w="12"/>
        <w:gridCol w:w="1308"/>
        <w:gridCol w:w="720"/>
        <w:gridCol w:w="720"/>
        <w:gridCol w:w="720"/>
        <w:gridCol w:w="600"/>
        <w:gridCol w:w="600"/>
        <w:gridCol w:w="600"/>
        <w:gridCol w:w="600"/>
        <w:gridCol w:w="1080"/>
        <w:gridCol w:w="720"/>
        <w:gridCol w:w="1080"/>
      </w:tblGrid>
      <w:tr w:rsidR="00CE6A30" w:rsidRPr="00253644" w:rsidTr="00B46B1B">
        <w:tc>
          <w:tcPr>
            <w:tcW w:w="1188" w:type="dxa"/>
            <w:gridSpan w:val="2"/>
            <w:vMerge w:val="restart"/>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jc w:val="center"/>
            </w:pPr>
            <w:r w:rsidRPr="00540F4F">
              <w:t>Учебные годы</w:t>
            </w:r>
          </w:p>
        </w:tc>
        <w:tc>
          <w:tcPr>
            <w:tcW w:w="1320" w:type="dxa"/>
            <w:gridSpan w:val="2"/>
            <w:vMerge w:val="restart"/>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jc w:val="center"/>
            </w:pPr>
            <w:r w:rsidRPr="00540F4F">
              <w:t>Учебные предметы</w:t>
            </w:r>
          </w:p>
        </w:tc>
        <w:tc>
          <w:tcPr>
            <w:tcW w:w="2160" w:type="dxa"/>
            <w:gridSpan w:val="3"/>
            <w:vMerge w:val="restart"/>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ind w:hanging="26"/>
              <w:jc w:val="center"/>
            </w:pPr>
            <w:r w:rsidRPr="00540F4F">
              <w:t xml:space="preserve">Количество выпускников </w:t>
            </w:r>
          </w:p>
        </w:tc>
        <w:tc>
          <w:tcPr>
            <w:tcW w:w="5280" w:type="dxa"/>
            <w:gridSpan w:val="7"/>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 xml:space="preserve">Количество </w:t>
            </w:r>
          </w:p>
        </w:tc>
      </w:tr>
      <w:tr w:rsidR="00CE6A30" w:rsidRPr="00253644" w:rsidTr="00B46B1B">
        <w:trPr>
          <w:trHeight w:val="337"/>
        </w:trPr>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320"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2160" w:type="dxa"/>
            <w:gridSpan w:val="3"/>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600" w:type="dxa"/>
            <w:vMerge w:val="restart"/>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«2»</w:t>
            </w:r>
          </w:p>
        </w:tc>
        <w:tc>
          <w:tcPr>
            <w:tcW w:w="600" w:type="dxa"/>
            <w:vMerge w:val="restart"/>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«3»</w:t>
            </w:r>
          </w:p>
        </w:tc>
        <w:tc>
          <w:tcPr>
            <w:tcW w:w="600" w:type="dxa"/>
            <w:vMerge w:val="restart"/>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ind w:hanging="13"/>
              <w:jc w:val="center"/>
            </w:pPr>
          </w:p>
          <w:p w:rsidR="00CE6A30" w:rsidRPr="00540F4F" w:rsidRDefault="00CE6A30" w:rsidP="00B46B1B">
            <w:pPr>
              <w:spacing w:line="276" w:lineRule="auto"/>
              <w:ind w:right="-108" w:hanging="13"/>
              <w:jc w:val="center"/>
            </w:pPr>
            <w:r w:rsidRPr="00540F4F">
              <w:t>«4»</w:t>
            </w:r>
          </w:p>
        </w:tc>
        <w:tc>
          <w:tcPr>
            <w:tcW w:w="600" w:type="dxa"/>
            <w:vMerge w:val="restart"/>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ind w:hanging="13"/>
              <w:jc w:val="center"/>
            </w:pPr>
          </w:p>
          <w:p w:rsidR="00CE6A30" w:rsidRPr="00540F4F" w:rsidRDefault="00CE6A30" w:rsidP="00B46B1B">
            <w:pPr>
              <w:spacing w:line="276" w:lineRule="auto"/>
              <w:ind w:hanging="13"/>
              <w:jc w:val="center"/>
            </w:pPr>
            <w:r w:rsidRPr="00540F4F">
              <w:t>«5»</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ind w:right="-108"/>
              <w:jc w:val="center"/>
            </w:pPr>
            <w:r w:rsidRPr="00540F4F">
              <w:t>Качество подготовки</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ind w:right="-108"/>
              <w:jc w:val="center"/>
            </w:pPr>
            <w:r w:rsidRPr="00540F4F">
              <w:t>Средний балл</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ind w:right="-108"/>
              <w:jc w:val="center"/>
            </w:pPr>
            <w:r w:rsidRPr="00540F4F">
              <w:t>Уровень усвоения учебной программы</w:t>
            </w:r>
          </w:p>
        </w:tc>
      </w:tr>
      <w:tr w:rsidR="00CE6A30" w:rsidRPr="00253644" w:rsidTr="00B46B1B">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320"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ind w:right="-108"/>
            </w:pPr>
            <w:r w:rsidRPr="00540F4F">
              <w:t>всего</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r w:rsidRPr="00540F4F">
              <w:t>сдававших</w:t>
            </w:r>
          </w:p>
        </w:tc>
        <w:tc>
          <w:tcPr>
            <w:tcW w:w="60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60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60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60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08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72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08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r>
      <w:tr w:rsidR="00CE6A30" w:rsidRPr="00253644" w:rsidTr="00B46B1B">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320"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72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720" w:type="dxa"/>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r w:rsidRPr="00540F4F">
              <w:t>чел</w:t>
            </w:r>
          </w:p>
        </w:tc>
        <w:tc>
          <w:tcPr>
            <w:tcW w:w="720" w:type="dxa"/>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r w:rsidRPr="00540F4F">
              <w:t>%</w:t>
            </w:r>
          </w:p>
        </w:tc>
        <w:tc>
          <w:tcPr>
            <w:tcW w:w="60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60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60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60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08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72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080" w:type="dxa"/>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r>
      <w:tr w:rsidR="00CE6A30" w:rsidRPr="00253644" w:rsidTr="00B46B1B">
        <w:tc>
          <w:tcPr>
            <w:tcW w:w="1188" w:type="dxa"/>
            <w:gridSpan w:val="2"/>
            <w:vMerge w:val="restart"/>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ind w:hanging="120"/>
              <w:jc w:val="center"/>
            </w:pPr>
            <w:r w:rsidRPr="00540F4F">
              <w:t>2008/09</w:t>
            </w: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ind w:hanging="24"/>
            </w:pPr>
            <w:r w:rsidRPr="00540F4F">
              <w:t>математика</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39</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36</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93</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20</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15</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41</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3.4</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Средний</w:t>
            </w:r>
          </w:p>
        </w:tc>
      </w:tr>
      <w:tr w:rsidR="00CE6A30" w:rsidRPr="00253644" w:rsidTr="00B46B1B">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русский язык</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39</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36</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93</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20</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15</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41</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3.4</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Средний</w:t>
            </w:r>
          </w:p>
        </w:tc>
      </w:tr>
      <w:tr w:rsidR="00CE6A30" w:rsidRPr="00253644" w:rsidTr="00B46B1B">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 xml:space="preserve">история </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r>
      <w:tr w:rsidR="00CE6A30" w:rsidRPr="00253644" w:rsidTr="00B46B1B">
        <w:tc>
          <w:tcPr>
            <w:tcW w:w="2508" w:type="dxa"/>
            <w:gridSpan w:val="4"/>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r>
      <w:tr w:rsidR="00CE6A30" w:rsidRPr="00540F4F" w:rsidTr="00B46B1B">
        <w:tc>
          <w:tcPr>
            <w:tcW w:w="1188" w:type="dxa"/>
            <w:gridSpan w:val="2"/>
            <w:vMerge w:val="restart"/>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ind w:left="-120"/>
              <w:jc w:val="center"/>
            </w:pPr>
            <w:r w:rsidRPr="00540F4F">
              <w:t>2009/10</w:t>
            </w: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математика</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32</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32</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100</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4</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21</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7</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24%</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3.3</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Средний</w:t>
            </w:r>
          </w:p>
        </w:tc>
      </w:tr>
      <w:tr w:rsidR="00CE6A30" w:rsidRPr="00540F4F" w:rsidTr="00B46B1B">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русский язык</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32</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32</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100</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16</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15</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1</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50%</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p w:rsidR="00CE6A30" w:rsidRPr="00540F4F" w:rsidRDefault="00CE6A30" w:rsidP="00B46B1B">
            <w:pPr>
              <w:spacing w:line="276" w:lineRule="auto"/>
              <w:jc w:val="center"/>
            </w:pPr>
            <w:r w:rsidRPr="00540F4F">
              <w:t>3.5</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средний</w:t>
            </w:r>
          </w:p>
        </w:tc>
      </w:tr>
      <w:tr w:rsidR="00CE6A30" w:rsidRPr="00540F4F" w:rsidTr="00B46B1B">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CE6A30" w:rsidRPr="00540F4F" w:rsidRDefault="00CE6A30" w:rsidP="00B46B1B">
            <w:pPr>
              <w:spacing w:line="276" w:lineRule="auto"/>
            </w:pP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 xml:space="preserve">история </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r>
      <w:tr w:rsidR="00CE6A30" w:rsidRPr="00253644" w:rsidTr="00B46B1B">
        <w:tc>
          <w:tcPr>
            <w:tcW w:w="2508" w:type="dxa"/>
            <w:gridSpan w:val="4"/>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 xml:space="preserve">Общее кол-во по  </w:t>
            </w:r>
            <w:proofErr w:type="spellStart"/>
            <w:r w:rsidRPr="00540F4F">
              <w:t>п</w:t>
            </w:r>
            <w:proofErr w:type="gramStart"/>
            <w:r w:rsidRPr="00540F4F">
              <w:t>p</w:t>
            </w:r>
            <w:proofErr w:type="gramEnd"/>
            <w:r w:rsidRPr="00540F4F">
              <w:t>едметам</w:t>
            </w:r>
            <w:proofErr w:type="spellEnd"/>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64</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64</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100</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4</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37</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22</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55%</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3.4</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средний</w:t>
            </w:r>
          </w:p>
        </w:tc>
      </w:tr>
      <w:tr w:rsidR="00CE6A30" w:rsidRPr="00253644" w:rsidTr="00B46B1B">
        <w:tc>
          <w:tcPr>
            <w:tcW w:w="1188" w:type="dxa"/>
            <w:gridSpan w:val="2"/>
            <w:vMerge w:val="restart"/>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2010/11</w:t>
            </w: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математика</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26</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25</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96</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9</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12</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4</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64%</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3.8</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средний</w:t>
            </w:r>
          </w:p>
        </w:tc>
      </w:tr>
      <w:tr w:rsidR="00CE6A30" w:rsidRPr="00253644" w:rsidTr="00B46B1B">
        <w:tc>
          <w:tcPr>
            <w:tcW w:w="1188" w:type="dxa"/>
            <w:gridSpan w:val="2"/>
            <w:vMerge/>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русский язык</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26</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25</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96</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11</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13</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1</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56%</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3.6</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средний</w:t>
            </w:r>
          </w:p>
        </w:tc>
      </w:tr>
      <w:tr w:rsidR="00CE6A30" w:rsidRPr="00253644" w:rsidTr="00B46B1B">
        <w:tc>
          <w:tcPr>
            <w:tcW w:w="1188" w:type="dxa"/>
            <w:gridSpan w:val="2"/>
            <w:vMerge/>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p>
        </w:tc>
        <w:tc>
          <w:tcPr>
            <w:tcW w:w="1320" w:type="dxa"/>
            <w:gridSpan w:val="2"/>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история</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r>
      <w:tr w:rsidR="00CE6A30" w:rsidRPr="00253644" w:rsidTr="00B46B1B">
        <w:tc>
          <w:tcPr>
            <w:tcW w:w="2508" w:type="dxa"/>
            <w:gridSpan w:val="4"/>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 xml:space="preserve">Общее кол-во по  </w:t>
            </w:r>
            <w:proofErr w:type="spellStart"/>
            <w:r w:rsidRPr="00540F4F">
              <w:lastRenderedPageBreak/>
              <w:t>п</w:t>
            </w:r>
            <w:proofErr w:type="gramStart"/>
            <w:r w:rsidRPr="00540F4F">
              <w:t>p</w:t>
            </w:r>
            <w:proofErr w:type="gramEnd"/>
            <w:r w:rsidRPr="00540F4F">
              <w:t>едметам</w:t>
            </w:r>
            <w:proofErr w:type="spellEnd"/>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lastRenderedPageBreak/>
              <w:t>52</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50</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96</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57</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47</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7</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61%</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3.7</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rsidRPr="00540F4F">
              <w:t>средний</w:t>
            </w:r>
          </w:p>
        </w:tc>
      </w:tr>
      <w:tr w:rsidR="00CE6A30" w:rsidRPr="00253644" w:rsidTr="00B46B1B">
        <w:tc>
          <w:tcPr>
            <w:tcW w:w="1182" w:type="dxa"/>
            <w:vMerge w:val="restart"/>
            <w:tcBorders>
              <w:top w:val="single" w:sz="4" w:space="0" w:color="auto"/>
              <w:left w:val="single" w:sz="4" w:space="0" w:color="auto"/>
              <w:right w:val="single" w:sz="4" w:space="0" w:color="auto"/>
            </w:tcBorders>
          </w:tcPr>
          <w:p w:rsidR="00CE6A30" w:rsidRPr="00540F4F" w:rsidRDefault="00CE6A30" w:rsidP="00B46B1B">
            <w:pPr>
              <w:spacing w:line="276" w:lineRule="auto"/>
            </w:pPr>
            <w:r w:rsidRPr="00540F4F">
              <w:lastRenderedPageBreak/>
              <w:t>2011/12</w:t>
            </w:r>
          </w:p>
        </w:tc>
        <w:tc>
          <w:tcPr>
            <w:tcW w:w="1326" w:type="dxa"/>
            <w:gridSpan w:val="3"/>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Математика</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23</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23</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100</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17</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62</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21</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83%</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4.0</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r>
      <w:tr w:rsidR="00CE6A30" w:rsidRPr="00253644" w:rsidTr="00B46B1B">
        <w:tc>
          <w:tcPr>
            <w:tcW w:w="1182" w:type="dxa"/>
            <w:vMerge/>
            <w:tcBorders>
              <w:left w:val="single" w:sz="4" w:space="0" w:color="auto"/>
              <w:right w:val="single" w:sz="4" w:space="0" w:color="auto"/>
            </w:tcBorders>
          </w:tcPr>
          <w:p w:rsidR="00CE6A30" w:rsidRPr="00540F4F" w:rsidRDefault="00CE6A30" w:rsidP="00B46B1B">
            <w:pPr>
              <w:spacing w:line="276" w:lineRule="auto"/>
            </w:pPr>
          </w:p>
        </w:tc>
        <w:tc>
          <w:tcPr>
            <w:tcW w:w="1326" w:type="dxa"/>
            <w:gridSpan w:val="3"/>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Русский язык</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23</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23</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100</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17</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62</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21</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83%</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4.0</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r>
      <w:tr w:rsidR="00CE6A30" w:rsidRPr="00253644" w:rsidTr="00B46B1B">
        <w:tc>
          <w:tcPr>
            <w:tcW w:w="2508" w:type="dxa"/>
            <w:gridSpan w:val="4"/>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Общее кол-во по предметам</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46</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46</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100</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34</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126</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42</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4.0</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r>
      <w:tr w:rsidR="00CE6A30" w:rsidTr="00B46B1B">
        <w:tc>
          <w:tcPr>
            <w:tcW w:w="1200" w:type="dxa"/>
            <w:gridSpan w:val="3"/>
            <w:vMerge w:val="restart"/>
            <w:tcBorders>
              <w:top w:val="single" w:sz="4" w:space="0" w:color="auto"/>
              <w:left w:val="single" w:sz="4" w:space="0" w:color="auto"/>
              <w:right w:val="single" w:sz="4" w:space="0" w:color="auto"/>
            </w:tcBorders>
          </w:tcPr>
          <w:p w:rsidR="00CE6A30" w:rsidRPr="00540F4F" w:rsidRDefault="00CE6A30" w:rsidP="00B46B1B">
            <w:pPr>
              <w:spacing w:line="276" w:lineRule="auto"/>
            </w:pPr>
            <w:r>
              <w:t>2012/13</w:t>
            </w:r>
          </w:p>
        </w:tc>
        <w:tc>
          <w:tcPr>
            <w:tcW w:w="1308"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Математика</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20</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17</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85</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13</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88%</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4.0</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r>
      <w:tr w:rsidR="00CE6A30" w:rsidTr="00B46B1B">
        <w:tc>
          <w:tcPr>
            <w:tcW w:w="1200" w:type="dxa"/>
            <w:gridSpan w:val="3"/>
            <w:vMerge/>
            <w:tcBorders>
              <w:left w:val="single" w:sz="4" w:space="0" w:color="auto"/>
              <w:bottom w:val="single" w:sz="4" w:space="0" w:color="auto"/>
              <w:right w:val="single" w:sz="4" w:space="0" w:color="auto"/>
            </w:tcBorders>
          </w:tcPr>
          <w:p w:rsidR="00CE6A30" w:rsidRPr="00540F4F" w:rsidRDefault="00CE6A30" w:rsidP="00B46B1B">
            <w:pPr>
              <w:spacing w:line="276" w:lineRule="auto"/>
            </w:pPr>
          </w:p>
        </w:tc>
        <w:tc>
          <w:tcPr>
            <w:tcW w:w="1308"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Русский язык</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20</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17</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85</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5</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8</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76%</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4.2</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r>
      <w:tr w:rsidR="00CE6A30" w:rsidTr="00B46B1B">
        <w:tc>
          <w:tcPr>
            <w:tcW w:w="2508" w:type="dxa"/>
            <w:gridSpan w:val="4"/>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pPr>
            <w:r w:rsidRPr="00540F4F">
              <w:t>Общее кол-во по предметам</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40</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34</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85</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6</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18</w:t>
            </w:r>
          </w:p>
        </w:tc>
        <w:tc>
          <w:tcPr>
            <w:tcW w:w="60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10</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82</w:t>
            </w:r>
          </w:p>
        </w:tc>
        <w:tc>
          <w:tcPr>
            <w:tcW w:w="72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r>
              <w:t>4.1</w:t>
            </w:r>
          </w:p>
        </w:tc>
        <w:tc>
          <w:tcPr>
            <w:tcW w:w="1080" w:type="dxa"/>
            <w:tcBorders>
              <w:top w:val="single" w:sz="4" w:space="0" w:color="auto"/>
              <w:left w:val="single" w:sz="4" w:space="0" w:color="auto"/>
              <w:bottom w:val="single" w:sz="4" w:space="0" w:color="auto"/>
              <w:right w:val="single" w:sz="4" w:space="0" w:color="auto"/>
            </w:tcBorders>
          </w:tcPr>
          <w:p w:rsidR="00CE6A30" w:rsidRPr="00540F4F" w:rsidRDefault="00CE6A30" w:rsidP="00B46B1B">
            <w:pPr>
              <w:spacing w:line="276" w:lineRule="auto"/>
              <w:jc w:val="center"/>
            </w:pPr>
          </w:p>
        </w:tc>
      </w:tr>
    </w:tbl>
    <w:p w:rsidR="001D2FB3" w:rsidRPr="002304A0" w:rsidRDefault="001D2FB3" w:rsidP="00D807AA">
      <w:pPr>
        <w:spacing w:line="276" w:lineRule="auto"/>
        <w:ind w:firstLine="540"/>
        <w:rPr>
          <w:iCs/>
          <w:color w:val="000000"/>
          <w:sz w:val="28"/>
          <w:szCs w:val="28"/>
        </w:rPr>
      </w:pPr>
    </w:p>
    <w:p w:rsidR="001D2FB3" w:rsidRPr="002304A0" w:rsidRDefault="001D2FB3" w:rsidP="001D2FB3">
      <w:pPr>
        <w:jc w:val="center"/>
        <w:rPr>
          <w:b/>
          <w:sz w:val="28"/>
          <w:szCs w:val="28"/>
        </w:rPr>
      </w:pPr>
      <w:r w:rsidRPr="002304A0">
        <w:rPr>
          <w:b/>
          <w:sz w:val="28"/>
          <w:szCs w:val="28"/>
        </w:rPr>
        <w:t>Результаты единого государственного экзамена выпускников 11-х классов</w:t>
      </w:r>
    </w:p>
    <w:p w:rsidR="007534BF" w:rsidRPr="002304A0" w:rsidRDefault="007534BF" w:rsidP="001D2FB3">
      <w:pPr>
        <w:rPr>
          <w:b/>
        </w:rPr>
      </w:pPr>
    </w:p>
    <w:p w:rsidR="001D2FB3" w:rsidRPr="002304A0" w:rsidRDefault="007534BF" w:rsidP="001D2FB3">
      <w:pPr>
        <w:rPr>
          <w:b/>
        </w:rPr>
      </w:pPr>
      <w:r w:rsidRPr="002304A0">
        <w:rPr>
          <w:b/>
        </w:rPr>
        <w:t>Общая успеваемость – 100%</w:t>
      </w:r>
    </w:p>
    <w:p w:rsidR="00CE6A30" w:rsidRPr="008A416C" w:rsidRDefault="00CE6A30" w:rsidP="00CE6A30">
      <w:pPr>
        <w:jc w:val="center"/>
        <w:rPr>
          <w:rFonts w:asciiTheme="minorHAnsi" w:hAnsiTheme="minorHAnsi"/>
          <w:b/>
          <w:sz w:val="28"/>
          <w:szCs w:val="28"/>
        </w:rPr>
      </w:pPr>
      <w:r w:rsidRPr="008A416C">
        <w:rPr>
          <w:rFonts w:asciiTheme="minorHAnsi" w:hAnsiTheme="minorHAnsi"/>
          <w:b/>
          <w:sz w:val="28"/>
          <w:szCs w:val="28"/>
        </w:rPr>
        <w:t>Результаты единого государственного экзамена выпускников 11-х классов</w:t>
      </w:r>
    </w:p>
    <w:p w:rsidR="00CE6A30" w:rsidRDefault="00CE6A30" w:rsidP="00CE6A30">
      <w:pPr>
        <w:rPr>
          <w:b/>
        </w:rPr>
      </w:pPr>
    </w:p>
    <w:p w:rsidR="00CE6A30" w:rsidRDefault="00CE6A30" w:rsidP="00CE6A30">
      <w:pPr>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7"/>
        <w:gridCol w:w="1672"/>
        <w:gridCol w:w="1997"/>
        <w:gridCol w:w="2097"/>
      </w:tblGrid>
      <w:tr w:rsidR="00CE6A30" w:rsidRPr="004D2B28" w:rsidTr="00B46B1B">
        <w:tc>
          <w:tcPr>
            <w:tcW w:w="1908" w:type="dxa"/>
            <w:vMerge w:val="restart"/>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jc w:val="center"/>
              <w:rPr>
                <w:sz w:val="26"/>
                <w:szCs w:val="26"/>
              </w:rPr>
            </w:pPr>
            <w:r w:rsidRPr="004D2B28">
              <w:rPr>
                <w:sz w:val="26"/>
                <w:szCs w:val="26"/>
              </w:rPr>
              <w:t>Учебный год</w:t>
            </w:r>
          </w:p>
        </w:tc>
        <w:tc>
          <w:tcPr>
            <w:tcW w:w="2027" w:type="dxa"/>
            <w:vMerge w:val="restart"/>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jc w:val="center"/>
              <w:rPr>
                <w:sz w:val="26"/>
                <w:szCs w:val="26"/>
              </w:rPr>
            </w:pPr>
            <w:r w:rsidRPr="004D2B28">
              <w:rPr>
                <w:sz w:val="26"/>
                <w:szCs w:val="26"/>
              </w:rPr>
              <w:t>Учебные предметы</w:t>
            </w:r>
          </w:p>
        </w:tc>
        <w:tc>
          <w:tcPr>
            <w:tcW w:w="3669" w:type="dxa"/>
            <w:gridSpan w:val="2"/>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sz w:val="26"/>
                <w:szCs w:val="26"/>
              </w:rPr>
              <w:t>Количество выпускников</w:t>
            </w:r>
          </w:p>
        </w:tc>
        <w:tc>
          <w:tcPr>
            <w:tcW w:w="2097" w:type="dxa"/>
            <w:vMerge w:val="restart"/>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средний бал </w:t>
            </w:r>
          </w:p>
        </w:tc>
      </w:tr>
      <w:tr w:rsidR="00CE6A30" w:rsidRPr="004D2B28" w:rsidTr="00B46B1B">
        <w:tc>
          <w:tcPr>
            <w:tcW w:w="0" w:type="auto"/>
            <w:vMerge/>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proofErr w:type="gramStart"/>
            <w:r w:rsidRPr="004D2B28">
              <w:rPr>
                <w:b/>
                <w:sz w:val="26"/>
                <w:szCs w:val="26"/>
              </w:rPr>
              <w:t>сдававших</w:t>
            </w:r>
            <w:proofErr w:type="gramEnd"/>
            <w:r w:rsidRPr="004D2B28">
              <w:rPr>
                <w:b/>
                <w:sz w:val="26"/>
                <w:szCs w:val="26"/>
              </w:rPr>
              <w:t xml:space="preserve"> кол/%</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сдавших </w:t>
            </w:r>
          </w:p>
          <w:p w:rsidR="00CE6A30" w:rsidRPr="004D2B28" w:rsidRDefault="00CE6A30" w:rsidP="00B46B1B">
            <w:pPr>
              <w:spacing w:line="276" w:lineRule="auto"/>
              <w:rPr>
                <w:b/>
                <w:sz w:val="26"/>
                <w:szCs w:val="26"/>
              </w:rPr>
            </w:pPr>
            <w:r w:rsidRPr="004D2B28">
              <w:rPr>
                <w:b/>
                <w:sz w:val="26"/>
                <w:szCs w:val="26"/>
              </w:rPr>
              <w:t>кол/%</w:t>
            </w:r>
          </w:p>
        </w:tc>
        <w:tc>
          <w:tcPr>
            <w:tcW w:w="0" w:type="auto"/>
            <w:vMerge/>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b/>
                <w:sz w:val="26"/>
                <w:szCs w:val="26"/>
              </w:rPr>
            </w:pP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2010-2011</w:t>
            </w:r>
          </w:p>
        </w:tc>
        <w:tc>
          <w:tcPr>
            <w:tcW w:w="0" w:type="auto"/>
            <w:vMerge w:val="restart"/>
            <w:tcBorders>
              <w:left w:val="single" w:sz="4" w:space="0" w:color="auto"/>
              <w:right w:val="single" w:sz="4" w:space="0" w:color="auto"/>
            </w:tcBorders>
            <w:vAlign w:val="center"/>
          </w:tcPr>
          <w:p w:rsidR="00CE6A30" w:rsidRPr="004D2B28" w:rsidRDefault="00CE6A30" w:rsidP="00B46B1B">
            <w:pPr>
              <w:spacing w:line="276" w:lineRule="auto"/>
              <w:jc w:val="center"/>
              <w:rPr>
                <w:sz w:val="26"/>
                <w:szCs w:val="26"/>
              </w:rPr>
            </w:pPr>
            <w:r>
              <w:rPr>
                <w:sz w:val="26"/>
                <w:szCs w:val="26"/>
              </w:rPr>
              <w:t>Русский язык</w:t>
            </w: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26 чел. /100%</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26 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62,3</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2011-2012</w:t>
            </w:r>
          </w:p>
        </w:tc>
        <w:tc>
          <w:tcPr>
            <w:tcW w:w="0" w:type="auto"/>
            <w:vMerge/>
            <w:tcBorders>
              <w:left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Pr>
                <w:b/>
                <w:sz w:val="26"/>
                <w:szCs w:val="26"/>
              </w:rPr>
              <w:t>20чел./87%</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Pr>
                <w:b/>
                <w:sz w:val="26"/>
                <w:szCs w:val="26"/>
              </w:rPr>
              <w:t>20чел./100%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Pr>
                <w:b/>
                <w:sz w:val="26"/>
                <w:szCs w:val="26"/>
              </w:rPr>
              <w:t>61,8</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2012-2013</w:t>
            </w:r>
          </w:p>
        </w:tc>
        <w:tc>
          <w:tcPr>
            <w:tcW w:w="0" w:type="auto"/>
            <w:vMerge/>
            <w:tcBorders>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24чел./87%</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24 чел./87%</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64,9</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2010-2011</w:t>
            </w:r>
          </w:p>
        </w:tc>
        <w:tc>
          <w:tcPr>
            <w:tcW w:w="0" w:type="auto"/>
            <w:vMerge w:val="restart"/>
            <w:tcBorders>
              <w:left w:val="single" w:sz="4" w:space="0" w:color="auto"/>
              <w:right w:val="single" w:sz="4" w:space="0" w:color="auto"/>
            </w:tcBorders>
            <w:vAlign w:val="center"/>
          </w:tcPr>
          <w:p w:rsidR="00CE6A30" w:rsidRPr="004D2B28" w:rsidRDefault="00CE6A30" w:rsidP="00B46B1B">
            <w:pPr>
              <w:spacing w:line="276" w:lineRule="auto"/>
              <w:rPr>
                <w:sz w:val="26"/>
                <w:szCs w:val="26"/>
              </w:rPr>
            </w:pPr>
            <w:r>
              <w:rPr>
                <w:sz w:val="26"/>
                <w:szCs w:val="26"/>
              </w:rPr>
              <w:t>математика</w:t>
            </w: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26чел./100%</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     26чел./100%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40</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2011-2012</w:t>
            </w:r>
          </w:p>
        </w:tc>
        <w:tc>
          <w:tcPr>
            <w:tcW w:w="0" w:type="auto"/>
            <w:vMerge/>
            <w:tcBorders>
              <w:left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20чел./87%</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       20чел./87%</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40</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2012-2013</w:t>
            </w:r>
          </w:p>
        </w:tc>
        <w:tc>
          <w:tcPr>
            <w:tcW w:w="0" w:type="auto"/>
            <w:vMerge/>
            <w:tcBorders>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24чел./96%</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       24чел./96%</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44,25</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2008-2009</w:t>
            </w:r>
          </w:p>
        </w:tc>
        <w:tc>
          <w:tcPr>
            <w:tcW w:w="2027" w:type="dxa"/>
            <w:vMerge w:val="restart"/>
            <w:tcBorders>
              <w:top w:val="single" w:sz="4" w:space="0" w:color="auto"/>
              <w:left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физика</w:t>
            </w: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6чел./17%</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6чел./100%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43.5</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2009-2010</w:t>
            </w:r>
          </w:p>
        </w:tc>
        <w:tc>
          <w:tcPr>
            <w:tcW w:w="2027" w:type="dxa"/>
            <w:vMerge/>
            <w:tcBorders>
              <w:left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2010-2011</w:t>
            </w:r>
          </w:p>
        </w:tc>
        <w:tc>
          <w:tcPr>
            <w:tcW w:w="2027" w:type="dxa"/>
            <w:vMerge/>
            <w:tcBorders>
              <w:left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 8чел./30%</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       8чел./100%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2011-2012</w:t>
            </w:r>
          </w:p>
        </w:tc>
        <w:tc>
          <w:tcPr>
            <w:tcW w:w="2027" w:type="dxa"/>
            <w:vMerge/>
            <w:tcBorders>
              <w:left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9 чел./39%</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r w:rsidRPr="004D2B28">
              <w:rPr>
                <w:sz w:val="26"/>
                <w:szCs w:val="26"/>
              </w:rPr>
              <w:t>2012-2013</w:t>
            </w:r>
          </w:p>
        </w:tc>
        <w:tc>
          <w:tcPr>
            <w:tcW w:w="2027" w:type="dxa"/>
            <w:vMerge/>
            <w:tcBorders>
              <w:left w:val="single" w:sz="4" w:space="0" w:color="auto"/>
              <w:bottom w:val="single" w:sz="4" w:space="0" w:color="auto"/>
              <w:right w:val="single" w:sz="4" w:space="0" w:color="auto"/>
            </w:tcBorders>
            <w:vAlign w:val="center"/>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2008-2009</w:t>
            </w:r>
          </w:p>
        </w:tc>
        <w:tc>
          <w:tcPr>
            <w:tcW w:w="2027" w:type="dxa"/>
            <w:vMerge w:val="restart"/>
          </w:tcPr>
          <w:p w:rsidR="00CE6A30" w:rsidRPr="004D2B28" w:rsidRDefault="00CE6A30" w:rsidP="00B46B1B">
            <w:pPr>
              <w:spacing w:line="276" w:lineRule="auto"/>
              <w:rPr>
                <w:sz w:val="26"/>
                <w:szCs w:val="26"/>
              </w:rPr>
            </w:pPr>
            <w:r w:rsidRPr="004D2B28">
              <w:rPr>
                <w:sz w:val="26"/>
                <w:szCs w:val="26"/>
              </w:rPr>
              <w:t xml:space="preserve">химия </w:t>
            </w:r>
          </w:p>
        </w:tc>
        <w:tc>
          <w:tcPr>
            <w:tcW w:w="1672" w:type="dxa"/>
          </w:tcPr>
          <w:p w:rsidR="00CE6A30" w:rsidRPr="004D2B28" w:rsidRDefault="00CE6A30" w:rsidP="00B46B1B">
            <w:pPr>
              <w:tabs>
                <w:tab w:val="center" w:pos="560"/>
              </w:tabs>
              <w:spacing w:line="276" w:lineRule="auto"/>
              <w:rPr>
                <w:b/>
                <w:sz w:val="26"/>
                <w:szCs w:val="26"/>
              </w:rPr>
            </w:pPr>
            <w:r w:rsidRPr="004D2B28">
              <w:rPr>
                <w:b/>
                <w:sz w:val="26"/>
                <w:szCs w:val="26"/>
              </w:rPr>
              <w:t xml:space="preserve"> 2чел./6%</w:t>
            </w:r>
          </w:p>
        </w:tc>
        <w:tc>
          <w:tcPr>
            <w:tcW w:w="1997" w:type="dxa"/>
          </w:tcPr>
          <w:p w:rsidR="00CE6A30" w:rsidRPr="004D2B28" w:rsidRDefault="00CE6A30" w:rsidP="00B46B1B">
            <w:pPr>
              <w:spacing w:line="276" w:lineRule="auto"/>
              <w:jc w:val="center"/>
              <w:rPr>
                <w:b/>
                <w:sz w:val="26"/>
                <w:szCs w:val="26"/>
              </w:rPr>
            </w:pPr>
            <w:r w:rsidRPr="004D2B28">
              <w:rPr>
                <w:b/>
                <w:sz w:val="26"/>
                <w:szCs w:val="26"/>
              </w:rPr>
              <w:t>2чел./100%</w:t>
            </w:r>
          </w:p>
        </w:tc>
        <w:tc>
          <w:tcPr>
            <w:tcW w:w="2097" w:type="dxa"/>
          </w:tcPr>
          <w:p w:rsidR="00CE6A30" w:rsidRPr="004D2B28" w:rsidRDefault="00CE6A30" w:rsidP="00B46B1B">
            <w:pPr>
              <w:spacing w:line="276" w:lineRule="auto"/>
              <w:jc w:val="center"/>
              <w:rPr>
                <w:b/>
                <w:sz w:val="26"/>
                <w:szCs w:val="26"/>
              </w:rPr>
            </w:pPr>
            <w:r w:rsidRPr="004D2B28">
              <w:rPr>
                <w:b/>
                <w:sz w:val="26"/>
                <w:szCs w:val="26"/>
              </w:rPr>
              <w:t>68</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2009-2010</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jc w:val="center"/>
              <w:rPr>
                <w:b/>
                <w:sz w:val="26"/>
                <w:szCs w:val="26"/>
              </w:rPr>
            </w:pPr>
          </w:p>
        </w:tc>
        <w:tc>
          <w:tcPr>
            <w:tcW w:w="1997" w:type="dxa"/>
          </w:tcPr>
          <w:p w:rsidR="00CE6A30" w:rsidRPr="004D2B28" w:rsidRDefault="00CE6A30" w:rsidP="00B46B1B">
            <w:pPr>
              <w:spacing w:line="276" w:lineRule="auto"/>
              <w:jc w:val="center"/>
              <w:rPr>
                <w:b/>
                <w:sz w:val="26"/>
                <w:szCs w:val="26"/>
              </w:rPr>
            </w:pPr>
            <w:r w:rsidRPr="004D2B28">
              <w:rPr>
                <w:b/>
                <w:sz w:val="26"/>
                <w:szCs w:val="26"/>
              </w:rPr>
              <w:t>-</w:t>
            </w:r>
          </w:p>
        </w:tc>
        <w:tc>
          <w:tcPr>
            <w:tcW w:w="2097" w:type="dxa"/>
          </w:tcPr>
          <w:p w:rsidR="00CE6A30" w:rsidRPr="004D2B28" w:rsidRDefault="00CE6A30" w:rsidP="00B46B1B">
            <w:pPr>
              <w:spacing w:line="276" w:lineRule="auto"/>
              <w:jc w:val="center"/>
              <w:rPr>
                <w:b/>
                <w:sz w:val="26"/>
                <w:szCs w:val="26"/>
              </w:rPr>
            </w:pP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2010-2011</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rPr>
                <w:b/>
                <w:sz w:val="26"/>
                <w:szCs w:val="26"/>
              </w:rPr>
            </w:pPr>
            <w:r w:rsidRPr="004D2B28">
              <w:rPr>
                <w:b/>
                <w:sz w:val="26"/>
                <w:szCs w:val="26"/>
              </w:rPr>
              <w:t xml:space="preserve"> 1чел./4%</w:t>
            </w:r>
          </w:p>
        </w:tc>
        <w:tc>
          <w:tcPr>
            <w:tcW w:w="1997" w:type="dxa"/>
          </w:tcPr>
          <w:p w:rsidR="00CE6A30" w:rsidRPr="004D2B28" w:rsidRDefault="00CE6A30" w:rsidP="00B46B1B">
            <w:pPr>
              <w:spacing w:line="276" w:lineRule="auto"/>
              <w:rPr>
                <w:b/>
                <w:sz w:val="26"/>
                <w:szCs w:val="26"/>
              </w:rPr>
            </w:pPr>
            <w:r w:rsidRPr="004D2B28">
              <w:rPr>
                <w:b/>
                <w:sz w:val="26"/>
                <w:szCs w:val="26"/>
              </w:rPr>
              <w:t xml:space="preserve">        1чел./100%</w:t>
            </w:r>
          </w:p>
        </w:tc>
        <w:tc>
          <w:tcPr>
            <w:tcW w:w="2097" w:type="dxa"/>
          </w:tcPr>
          <w:p w:rsidR="00CE6A30" w:rsidRPr="004D2B28" w:rsidRDefault="00CE6A30" w:rsidP="00B46B1B">
            <w:pPr>
              <w:spacing w:line="276" w:lineRule="auto"/>
              <w:jc w:val="center"/>
              <w:rPr>
                <w:b/>
                <w:sz w:val="26"/>
                <w:szCs w:val="26"/>
              </w:rPr>
            </w:pPr>
            <w:r w:rsidRPr="004D2B28">
              <w:rPr>
                <w:b/>
                <w:sz w:val="26"/>
                <w:szCs w:val="26"/>
              </w:rPr>
              <w:t>67</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2011-2012</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rPr>
                <w:b/>
                <w:sz w:val="26"/>
                <w:szCs w:val="26"/>
              </w:rPr>
            </w:pPr>
            <w:r w:rsidRPr="004D2B28">
              <w:rPr>
                <w:b/>
                <w:sz w:val="26"/>
                <w:szCs w:val="26"/>
              </w:rPr>
              <w:t xml:space="preserve"> 1 чел./ 4%</w:t>
            </w:r>
          </w:p>
        </w:tc>
        <w:tc>
          <w:tcPr>
            <w:tcW w:w="1997" w:type="dxa"/>
          </w:tcPr>
          <w:p w:rsidR="00CE6A30" w:rsidRPr="004D2B28" w:rsidRDefault="00CE6A30" w:rsidP="00B46B1B">
            <w:pPr>
              <w:spacing w:line="276" w:lineRule="auto"/>
              <w:rPr>
                <w:b/>
                <w:sz w:val="26"/>
                <w:szCs w:val="26"/>
              </w:rPr>
            </w:pPr>
            <w:r w:rsidRPr="004D2B28">
              <w:rPr>
                <w:b/>
                <w:sz w:val="26"/>
                <w:szCs w:val="26"/>
              </w:rPr>
              <w:t xml:space="preserve">       1 чел./ 100%</w:t>
            </w:r>
          </w:p>
        </w:tc>
        <w:tc>
          <w:tcPr>
            <w:tcW w:w="2097" w:type="dxa"/>
          </w:tcPr>
          <w:p w:rsidR="00CE6A30" w:rsidRPr="004D2B28" w:rsidRDefault="00CE6A30" w:rsidP="00B46B1B">
            <w:pPr>
              <w:spacing w:line="276" w:lineRule="auto"/>
              <w:jc w:val="center"/>
              <w:rPr>
                <w:b/>
                <w:sz w:val="26"/>
                <w:szCs w:val="26"/>
              </w:rPr>
            </w:pPr>
            <w:r w:rsidRPr="004D2B28">
              <w:rPr>
                <w:b/>
                <w:sz w:val="26"/>
                <w:szCs w:val="26"/>
              </w:rPr>
              <w:t>69</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2012-2013</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rPr>
                <w:b/>
                <w:sz w:val="26"/>
                <w:szCs w:val="26"/>
              </w:rPr>
            </w:pPr>
          </w:p>
        </w:tc>
        <w:tc>
          <w:tcPr>
            <w:tcW w:w="1997" w:type="dxa"/>
          </w:tcPr>
          <w:p w:rsidR="00CE6A30" w:rsidRPr="004D2B28" w:rsidRDefault="00CE6A30" w:rsidP="00B46B1B">
            <w:pPr>
              <w:spacing w:line="276" w:lineRule="auto"/>
              <w:rPr>
                <w:b/>
                <w:sz w:val="26"/>
                <w:szCs w:val="26"/>
              </w:rPr>
            </w:pPr>
          </w:p>
        </w:tc>
        <w:tc>
          <w:tcPr>
            <w:tcW w:w="2097" w:type="dxa"/>
          </w:tcPr>
          <w:p w:rsidR="00CE6A30" w:rsidRPr="004D2B28" w:rsidRDefault="00CE6A30" w:rsidP="00B46B1B">
            <w:pPr>
              <w:spacing w:line="276" w:lineRule="auto"/>
              <w:jc w:val="center"/>
              <w:rPr>
                <w:b/>
                <w:sz w:val="26"/>
                <w:szCs w:val="26"/>
              </w:rPr>
            </w:pP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2008-2009</w:t>
            </w:r>
          </w:p>
        </w:tc>
        <w:tc>
          <w:tcPr>
            <w:tcW w:w="2027" w:type="dxa"/>
            <w:vMerge w:val="restart"/>
          </w:tcPr>
          <w:p w:rsidR="00CE6A30" w:rsidRPr="004D2B28" w:rsidRDefault="00CE6A30" w:rsidP="00B46B1B">
            <w:pPr>
              <w:spacing w:line="276" w:lineRule="auto"/>
              <w:rPr>
                <w:sz w:val="26"/>
                <w:szCs w:val="26"/>
              </w:rPr>
            </w:pPr>
            <w:r w:rsidRPr="004D2B28">
              <w:rPr>
                <w:sz w:val="26"/>
                <w:szCs w:val="26"/>
              </w:rPr>
              <w:t xml:space="preserve">обществознание </w:t>
            </w:r>
          </w:p>
        </w:tc>
        <w:tc>
          <w:tcPr>
            <w:tcW w:w="1672" w:type="dxa"/>
          </w:tcPr>
          <w:p w:rsidR="00CE6A30" w:rsidRPr="004D2B28" w:rsidRDefault="00CE6A30" w:rsidP="00B46B1B">
            <w:pPr>
              <w:spacing w:line="276" w:lineRule="auto"/>
              <w:jc w:val="center"/>
              <w:rPr>
                <w:b/>
                <w:sz w:val="26"/>
                <w:szCs w:val="26"/>
              </w:rPr>
            </w:pPr>
            <w:r w:rsidRPr="004D2B28">
              <w:rPr>
                <w:b/>
                <w:sz w:val="26"/>
                <w:szCs w:val="26"/>
              </w:rPr>
              <w:t>11чел./32%</w:t>
            </w:r>
          </w:p>
        </w:tc>
        <w:tc>
          <w:tcPr>
            <w:tcW w:w="1997" w:type="dxa"/>
          </w:tcPr>
          <w:p w:rsidR="00CE6A30" w:rsidRPr="004D2B28" w:rsidRDefault="00CE6A30" w:rsidP="00B46B1B">
            <w:pPr>
              <w:spacing w:line="276" w:lineRule="auto"/>
              <w:jc w:val="center"/>
              <w:rPr>
                <w:b/>
                <w:sz w:val="26"/>
                <w:szCs w:val="26"/>
              </w:rPr>
            </w:pPr>
            <w:r w:rsidRPr="004D2B28">
              <w:rPr>
                <w:b/>
                <w:sz w:val="26"/>
                <w:szCs w:val="26"/>
              </w:rPr>
              <w:t>11чел./100%</w:t>
            </w:r>
          </w:p>
        </w:tc>
        <w:tc>
          <w:tcPr>
            <w:tcW w:w="2097" w:type="dxa"/>
          </w:tcPr>
          <w:p w:rsidR="00CE6A30" w:rsidRPr="004D2B28" w:rsidRDefault="00CE6A30" w:rsidP="00B46B1B">
            <w:pPr>
              <w:spacing w:line="276" w:lineRule="auto"/>
              <w:jc w:val="center"/>
              <w:rPr>
                <w:b/>
                <w:sz w:val="26"/>
                <w:szCs w:val="26"/>
              </w:rPr>
            </w:pPr>
            <w:r w:rsidRPr="004D2B28">
              <w:rPr>
                <w:b/>
                <w:sz w:val="26"/>
                <w:szCs w:val="26"/>
              </w:rPr>
              <w:t>57.2</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2009-2010</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jc w:val="center"/>
              <w:rPr>
                <w:b/>
                <w:sz w:val="26"/>
                <w:szCs w:val="26"/>
              </w:rPr>
            </w:pPr>
            <w:r w:rsidRPr="004D2B28">
              <w:rPr>
                <w:b/>
                <w:sz w:val="26"/>
                <w:szCs w:val="26"/>
              </w:rPr>
              <w:t>-</w:t>
            </w:r>
          </w:p>
        </w:tc>
        <w:tc>
          <w:tcPr>
            <w:tcW w:w="1997" w:type="dxa"/>
          </w:tcPr>
          <w:p w:rsidR="00CE6A30" w:rsidRPr="004D2B28" w:rsidRDefault="00CE6A30" w:rsidP="00B46B1B">
            <w:pPr>
              <w:spacing w:line="276" w:lineRule="auto"/>
              <w:jc w:val="center"/>
              <w:rPr>
                <w:b/>
                <w:sz w:val="26"/>
                <w:szCs w:val="26"/>
              </w:rPr>
            </w:pPr>
            <w:r w:rsidRPr="004D2B28">
              <w:rPr>
                <w:b/>
                <w:sz w:val="26"/>
                <w:szCs w:val="26"/>
              </w:rPr>
              <w:t>-</w:t>
            </w:r>
          </w:p>
        </w:tc>
        <w:tc>
          <w:tcPr>
            <w:tcW w:w="2097" w:type="dxa"/>
          </w:tcPr>
          <w:p w:rsidR="00CE6A30" w:rsidRPr="004D2B28" w:rsidRDefault="00CE6A30" w:rsidP="00B46B1B">
            <w:pPr>
              <w:spacing w:line="276" w:lineRule="auto"/>
              <w:jc w:val="center"/>
              <w:rPr>
                <w:b/>
                <w:sz w:val="26"/>
                <w:szCs w:val="26"/>
              </w:rPr>
            </w:pP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2010-2011</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jc w:val="center"/>
              <w:rPr>
                <w:b/>
                <w:sz w:val="26"/>
                <w:szCs w:val="26"/>
              </w:rPr>
            </w:pPr>
            <w:r w:rsidRPr="004D2B28">
              <w:rPr>
                <w:b/>
                <w:sz w:val="26"/>
                <w:szCs w:val="26"/>
              </w:rPr>
              <w:t>15чел. /57%</w:t>
            </w:r>
          </w:p>
        </w:tc>
        <w:tc>
          <w:tcPr>
            <w:tcW w:w="1997" w:type="dxa"/>
          </w:tcPr>
          <w:p w:rsidR="00CE6A30" w:rsidRPr="004D2B28" w:rsidRDefault="00CE6A30" w:rsidP="00B46B1B">
            <w:pPr>
              <w:spacing w:line="276" w:lineRule="auto"/>
              <w:jc w:val="center"/>
              <w:rPr>
                <w:b/>
                <w:sz w:val="26"/>
                <w:szCs w:val="26"/>
              </w:rPr>
            </w:pPr>
            <w:r w:rsidRPr="004D2B28">
              <w:rPr>
                <w:b/>
                <w:sz w:val="26"/>
                <w:szCs w:val="26"/>
              </w:rPr>
              <w:t>15чел./100%</w:t>
            </w:r>
          </w:p>
        </w:tc>
        <w:tc>
          <w:tcPr>
            <w:tcW w:w="2097" w:type="dxa"/>
          </w:tcPr>
          <w:p w:rsidR="00CE6A30" w:rsidRPr="004D2B28" w:rsidRDefault="00CE6A30" w:rsidP="00B46B1B">
            <w:pPr>
              <w:spacing w:line="276" w:lineRule="auto"/>
              <w:jc w:val="center"/>
              <w:rPr>
                <w:b/>
                <w:sz w:val="26"/>
                <w:szCs w:val="26"/>
              </w:rPr>
            </w:pPr>
            <w:r w:rsidRPr="004D2B28">
              <w:rPr>
                <w:b/>
                <w:sz w:val="26"/>
                <w:szCs w:val="26"/>
              </w:rPr>
              <w:t>49,8</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lastRenderedPageBreak/>
              <w:t>2011-2012</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rPr>
                <w:b/>
                <w:sz w:val="26"/>
                <w:szCs w:val="26"/>
              </w:rPr>
            </w:pPr>
            <w:r w:rsidRPr="004D2B28">
              <w:rPr>
                <w:b/>
                <w:sz w:val="26"/>
                <w:szCs w:val="26"/>
              </w:rPr>
              <w:t>15чел./65%</w:t>
            </w:r>
          </w:p>
        </w:tc>
        <w:tc>
          <w:tcPr>
            <w:tcW w:w="1997" w:type="dxa"/>
          </w:tcPr>
          <w:p w:rsidR="00CE6A30" w:rsidRPr="004D2B28" w:rsidRDefault="00CE6A30" w:rsidP="00B46B1B">
            <w:pPr>
              <w:spacing w:line="276" w:lineRule="auto"/>
              <w:jc w:val="center"/>
              <w:rPr>
                <w:b/>
                <w:sz w:val="26"/>
                <w:szCs w:val="26"/>
              </w:rPr>
            </w:pPr>
          </w:p>
        </w:tc>
        <w:tc>
          <w:tcPr>
            <w:tcW w:w="2097" w:type="dxa"/>
          </w:tcPr>
          <w:p w:rsidR="00CE6A30" w:rsidRPr="004D2B28" w:rsidRDefault="00CE6A30" w:rsidP="00B46B1B">
            <w:pPr>
              <w:spacing w:line="276" w:lineRule="auto"/>
              <w:jc w:val="center"/>
              <w:rPr>
                <w:b/>
                <w:sz w:val="26"/>
                <w:szCs w:val="26"/>
              </w:rPr>
            </w:pPr>
            <w:r w:rsidRPr="004D2B28">
              <w:rPr>
                <w:b/>
                <w:sz w:val="26"/>
                <w:szCs w:val="26"/>
              </w:rPr>
              <w:t>49,8</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2012-2013</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rPr>
                <w:b/>
                <w:sz w:val="26"/>
                <w:szCs w:val="26"/>
              </w:rPr>
            </w:pPr>
          </w:p>
        </w:tc>
        <w:tc>
          <w:tcPr>
            <w:tcW w:w="1997" w:type="dxa"/>
          </w:tcPr>
          <w:p w:rsidR="00CE6A30" w:rsidRPr="004D2B28" w:rsidRDefault="00CE6A30" w:rsidP="00B46B1B">
            <w:pPr>
              <w:spacing w:line="276" w:lineRule="auto"/>
              <w:jc w:val="center"/>
              <w:rPr>
                <w:b/>
                <w:sz w:val="26"/>
                <w:szCs w:val="26"/>
              </w:rPr>
            </w:pPr>
          </w:p>
        </w:tc>
        <w:tc>
          <w:tcPr>
            <w:tcW w:w="2097" w:type="dxa"/>
          </w:tcPr>
          <w:p w:rsidR="00CE6A30" w:rsidRPr="004D2B28" w:rsidRDefault="00CE6A30" w:rsidP="00B46B1B">
            <w:pPr>
              <w:spacing w:line="276" w:lineRule="auto"/>
              <w:jc w:val="center"/>
              <w:rPr>
                <w:b/>
                <w:sz w:val="26"/>
                <w:szCs w:val="26"/>
              </w:rPr>
            </w:pP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2008-2009</w:t>
            </w:r>
          </w:p>
        </w:tc>
        <w:tc>
          <w:tcPr>
            <w:tcW w:w="2027" w:type="dxa"/>
            <w:vMerge w:val="restart"/>
          </w:tcPr>
          <w:p w:rsidR="00CE6A30" w:rsidRPr="004D2B28" w:rsidRDefault="00CE6A30" w:rsidP="00B46B1B">
            <w:pPr>
              <w:spacing w:line="276" w:lineRule="auto"/>
              <w:rPr>
                <w:sz w:val="26"/>
                <w:szCs w:val="26"/>
              </w:rPr>
            </w:pPr>
            <w:r w:rsidRPr="004D2B28">
              <w:rPr>
                <w:sz w:val="26"/>
                <w:szCs w:val="26"/>
              </w:rPr>
              <w:t xml:space="preserve">информатика </w:t>
            </w:r>
          </w:p>
        </w:tc>
        <w:tc>
          <w:tcPr>
            <w:tcW w:w="1672" w:type="dxa"/>
          </w:tcPr>
          <w:p w:rsidR="00CE6A30" w:rsidRPr="004D2B28" w:rsidRDefault="00CE6A30" w:rsidP="00B46B1B">
            <w:pPr>
              <w:spacing w:line="276" w:lineRule="auto"/>
              <w:jc w:val="center"/>
              <w:rPr>
                <w:b/>
                <w:sz w:val="26"/>
                <w:szCs w:val="26"/>
              </w:rPr>
            </w:pPr>
            <w:r w:rsidRPr="004D2B28">
              <w:rPr>
                <w:b/>
                <w:sz w:val="26"/>
                <w:szCs w:val="26"/>
              </w:rPr>
              <w:t>1чел./100%</w:t>
            </w:r>
          </w:p>
        </w:tc>
        <w:tc>
          <w:tcPr>
            <w:tcW w:w="1997" w:type="dxa"/>
          </w:tcPr>
          <w:p w:rsidR="00CE6A30" w:rsidRPr="004D2B28" w:rsidRDefault="00CE6A30" w:rsidP="00B46B1B">
            <w:pPr>
              <w:spacing w:line="276" w:lineRule="auto"/>
              <w:jc w:val="center"/>
              <w:rPr>
                <w:b/>
                <w:sz w:val="26"/>
                <w:szCs w:val="26"/>
              </w:rPr>
            </w:pPr>
            <w:r w:rsidRPr="004D2B28">
              <w:rPr>
                <w:b/>
                <w:sz w:val="26"/>
                <w:szCs w:val="26"/>
              </w:rPr>
              <w:t>1чел./100%</w:t>
            </w:r>
          </w:p>
        </w:tc>
        <w:tc>
          <w:tcPr>
            <w:tcW w:w="2097" w:type="dxa"/>
          </w:tcPr>
          <w:p w:rsidR="00CE6A30" w:rsidRPr="004D2B28" w:rsidRDefault="00CE6A30" w:rsidP="00B46B1B">
            <w:pPr>
              <w:spacing w:line="276" w:lineRule="auto"/>
              <w:jc w:val="center"/>
              <w:rPr>
                <w:b/>
                <w:sz w:val="26"/>
                <w:szCs w:val="26"/>
              </w:rPr>
            </w:pPr>
            <w:r w:rsidRPr="004D2B28">
              <w:rPr>
                <w:b/>
                <w:sz w:val="26"/>
                <w:szCs w:val="26"/>
              </w:rPr>
              <w:t>69</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2009-2010</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jc w:val="center"/>
              <w:rPr>
                <w:b/>
                <w:sz w:val="26"/>
                <w:szCs w:val="26"/>
              </w:rPr>
            </w:pPr>
            <w:r w:rsidRPr="004D2B28">
              <w:rPr>
                <w:b/>
                <w:sz w:val="26"/>
                <w:szCs w:val="26"/>
              </w:rPr>
              <w:t>-</w:t>
            </w:r>
          </w:p>
        </w:tc>
        <w:tc>
          <w:tcPr>
            <w:tcW w:w="1997" w:type="dxa"/>
          </w:tcPr>
          <w:p w:rsidR="00CE6A30" w:rsidRPr="004D2B28" w:rsidRDefault="00CE6A30" w:rsidP="00B46B1B">
            <w:pPr>
              <w:spacing w:line="276" w:lineRule="auto"/>
              <w:jc w:val="center"/>
              <w:rPr>
                <w:b/>
                <w:sz w:val="26"/>
                <w:szCs w:val="26"/>
              </w:rPr>
            </w:pPr>
            <w:r w:rsidRPr="004D2B28">
              <w:rPr>
                <w:b/>
                <w:sz w:val="26"/>
                <w:szCs w:val="26"/>
              </w:rPr>
              <w:t>-</w:t>
            </w:r>
          </w:p>
        </w:tc>
        <w:tc>
          <w:tcPr>
            <w:tcW w:w="2097" w:type="dxa"/>
          </w:tcPr>
          <w:p w:rsidR="00CE6A30" w:rsidRPr="004D2B28" w:rsidRDefault="00CE6A30" w:rsidP="00B46B1B">
            <w:pPr>
              <w:spacing w:line="276" w:lineRule="auto"/>
              <w:jc w:val="center"/>
              <w:rPr>
                <w:b/>
                <w:sz w:val="26"/>
                <w:szCs w:val="26"/>
              </w:rPr>
            </w:pP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2010-2011</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rPr>
                <w:b/>
                <w:sz w:val="26"/>
                <w:szCs w:val="26"/>
              </w:rPr>
            </w:pPr>
            <w:r w:rsidRPr="004D2B28">
              <w:rPr>
                <w:b/>
                <w:sz w:val="26"/>
                <w:szCs w:val="26"/>
              </w:rPr>
              <w:t xml:space="preserve"> 2 чел./8%</w:t>
            </w:r>
          </w:p>
        </w:tc>
        <w:tc>
          <w:tcPr>
            <w:tcW w:w="1997" w:type="dxa"/>
          </w:tcPr>
          <w:p w:rsidR="00CE6A30" w:rsidRPr="004D2B28" w:rsidRDefault="00CE6A30" w:rsidP="00B46B1B">
            <w:pPr>
              <w:spacing w:line="276" w:lineRule="auto"/>
              <w:jc w:val="center"/>
              <w:rPr>
                <w:b/>
                <w:sz w:val="26"/>
                <w:szCs w:val="26"/>
              </w:rPr>
            </w:pPr>
            <w:r w:rsidRPr="004D2B28">
              <w:rPr>
                <w:b/>
                <w:sz w:val="26"/>
                <w:szCs w:val="26"/>
              </w:rPr>
              <w:t>2чел./100%</w:t>
            </w:r>
          </w:p>
        </w:tc>
        <w:tc>
          <w:tcPr>
            <w:tcW w:w="2097" w:type="dxa"/>
          </w:tcPr>
          <w:p w:rsidR="00CE6A30" w:rsidRPr="004D2B28" w:rsidRDefault="00CE6A30" w:rsidP="00B46B1B">
            <w:pPr>
              <w:spacing w:line="276" w:lineRule="auto"/>
              <w:jc w:val="center"/>
              <w:rPr>
                <w:b/>
                <w:sz w:val="26"/>
                <w:szCs w:val="26"/>
              </w:rPr>
            </w:pPr>
            <w:r w:rsidRPr="004D2B28">
              <w:rPr>
                <w:b/>
                <w:sz w:val="26"/>
                <w:szCs w:val="26"/>
              </w:rPr>
              <w:t>60</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2011-2012</w:t>
            </w:r>
          </w:p>
        </w:tc>
        <w:tc>
          <w:tcPr>
            <w:tcW w:w="0" w:type="auto"/>
            <w:vMerge/>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rPr>
                <w:b/>
                <w:sz w:val="26"/>
                <w:szCs w:val="26"/>
              </w:rPr>
            </w:pPr>
            <w:r w:rsidRPr="004D2B28">
              <w:rPr>
                <w:b/>
                <w:sz w:val="26"/>
                <w:szCs w:val="26"/>
              </w:rPr>
              <w:t xml:space="preserve"> 4 чел./17%</w:t>
            </w:r>
          </w:p>
        </w:tc>
        <w:tc>
          <w:tcPr>
            <w:tcW w:w="1997" w:type="dxa"/>
          </w:tcPr>
          <w:p w:rsidR="00CE6A30" w:rsidRPr="004D2B28" w:rsidRDefault="00CE6A30" w:rsidP="00B46B1B">
            <w:pPr>
              <w:spacing w:line="276" w:lineRule="auto"/>
              <w:rPr>
                <w:b/>
                <w:sz w:val="26"/>
                <w:szCs w:val="26"/>
              </w:rPr>
            </w:pPr>
            <w:r w:rsidRPr="004D2B28">
              <w:rPr>
                <w:b/>
                <w:sz w:val="26"/>
                <w:szCs w:val="26"/>
              </w:rPr>
              <w:t xml:space="preserve">        3чел./13%</w:t>
            </w:r>
          </w:p>
        </w:tc>
        <w:tc>
          <w:tcPr>
            <w:tcW w:w="2097" w:type="dxa"/>
          </w:tcPr>
          <w:p w:rsidR="00CE6A30" w:rsidRPr="004D2B28" w:rsidRDefault="00CE6A30" w:rsidP="00B46B1B">
            <w:pPr>
              <w:spacing w:line="276" w:lineRule="auto"/>
              <w:jc w:val="center"/>
              <w:rPr>
                <w:b/>
                <w:sz w:val="26"/>
                <w:szCs w:val="26"/>
              </w:rPr>
            </w:pPr>
            <w:r w:rsidRPr="004D2B28">
              <w:rPr>
                <w:b/>
                <w:sz w:val="26"/>
                <w:szCs w:val="26"/>
              </w:rPr>
              <w:t>49</w:t>
            </w:r>
          </w:p>
        </w:tc>
      </w:tr>
      <w:tr w:rsidR="00CE6A30" w:rsidRPr="004D2B28" w:rsidTr="00B46B1B">
        <w:tc>
          <w:tcPr>
            <w:tcW w:w="1908" w:type="dxa"/>
          </w:tcPr>
          <w:p w:rsidR="00CE6A30" w:rsidRPr="004D2B28" w:rsidRDefault="00CE6A30" w:rsidP="00B46B1B">
            <w:pPr>
              <w:spacing w:line="276" w:lineRule="auto"/>
              <w:rPr>
                <w:sz w:val="26"/>
                <w:szCs w:val="26"/>
              </w:rPr>
            </w:pPr>
            <w:r w:rsidRPr="004D2B28">
              <w:rPr>
                <w:sz w:val="26"/>
                <w:szCs w:val="26"/>
              </w:rPr>
              <w:t>2012-2013</w:t>
            </w:r>
          </w:p>
        </w:tc>
        <w:tc>
          <w:tcPr>
            <w:tcW w:w="0" w:type="auto"/>
            <w:tcBorders>
              <w:top w:val="nil"/>
            </w:tcBorders>
          </w:tcPr>
          <w:p w:rsidR="00CE6A30" w:rsidRPr="004D2B28" w:rsidRDefault="00CE6A30" w:rsidP="00B46B1B">
            <w:pPr>
              <w:spacing w:line="276" w:lineRule="auto"/>
              <w:rPr>
                <w:sz w:val="26"/>
                <w:szCs w:val="26"/>
              </w:rPr>
            </w:pPr>
          </w:p>
        </w:tc>
        <w:tc>
          <w:tcPr>
            <w:tcW w:w="1672" w:type="dxa"/>
          </w:tcPr>
          <w:p w:rsidR="00CE6A30" w:rsidRPr="004D2B28" w:rsidRDefault="00CE6A30" w:rsidP="00B46B1B">
            <w:pPr>
              <w:spacing w:line="276" w:lineRule="auto"/>
              <w:rPr>
                <w:b/>
                <w:sz w:val="26"/>
                <w:szCs w:val="26"/>
              </w:rPr>
            </w:pPr>
            <w:r w:rsidRPr="004D2B28">
              <w:rPr>
                <w:b/>
                <w:sz w:val="26"/>
                <w:szCs w:val="26"/>
              </w:rPr>
              <w:t>4 чел./16%</w:t>
            </w:r>
          </w:p>
        </w:tc>
        <w:tc>
          <w:tcPr>
            <w:tcW w:w="1997" w:type="dxa"/>
          </w:tcPr>
          <w:p w:rsidR="00CE6A30" w:rsidRPr="004D2B28" w:rsidRDefault="00CE6A30" w:rsidP="00B46B1B">
            <w:pPr>
              <w:spacing w:line="276" w:lineRule="auto"/>
              <w:rPr>
                <w:b/>
                <w:sz w:val="26"/>
                <w:szCs w:val="26"/>
              </w:rPr>
            </w:pPr>
            <w:r w:rsidRPr="004D2B28">
              <w:rPr>
                <w:b/>
                <w:sz w:val="26"/>
                <w:szCs w:val="26"/>
              </w:rPr>
              <w:t xml:space="preserve">        2чел./8%</w:t>
            </w:r>
          </w:p>
        </w:tc>
        <w:tc>
          <w:tcPr>
            <w:tcW w:w="2097" w:type="dxa"/>
          </w:tcPr>
          <w:p w:rsidR="00CE6A30" w:rsidRPr="004D2B28" w:rsidRDefault="00CE6A30" w:rsidP="00B46B1B">
            <w:pPr>
              <w:spacing w:line="276" w:lineRule="auto"/>
              <w:jc w:val="center"/>
              <w:rPr>
                <w:b/>
                <w:sz w:val="26"/>
                <w:szCs w:val="26"/>
              </w:rPr>
            </w:pPr>
            <w:r w:rsidRPr="004D2B28">
              <w:rPr>
                <w:b/>
                <w:sz w:val="26"/>
                <w:szCs w:val="26"/>
              </w:rPr>
              <w:t>47</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sz w:val="26"/>
                <w:szCs w:val="26"/>
              </w:rPr>
            </w:pPr>
            <w:r w:rsidRPr="004D2B28">
              <w:rPr>
                <w:sz w:val="26"/>
                <w:szCs w:val="26"/>
              </w:rPr>
              <w:t>2010-2011</w:t>
            </w:r>
          </w:p>
        </w:tc>
        <w:tc>
          <w:tcPr>
            <w:tcW w:w="0" w:type="auto"/>
            <w:vMerge w:val="restart"/>
          </w:tcPr>
          <w:p w:rsidR="00CE6A30" w:rsidRPr="004D2B28" w:rsidRDefault="00CE6A30" w:rsidP="00B46B1B">
            <w:pPr>
              <w:spacing w:line="276" w:lineRule="auto"/>
              <w:rPr>
                <w:sz w:val="26"/>
                <w:szCs w:val="26"/>
              </w:rPr>
            </w:pPr>
            <w:r w:rsidRPr="004D2B28">
              <w:rPr>
                <w:sz w:val="26"/>
                <w:szCs w:val="26"/>
              </w:rPr>
              <w:t>биология</w:t>
            </w: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1чел./ 4%</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1чел./100%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47</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sz w:val="26"/>
                <w:szCs w:val="26"/>
              </w:rPr>
            </w:pPr>
            <w:r w:rsidRPr="004D2B28">
              <w:rPr>
                <w:sz w:val="26"/>
                <w:szCs w:val="26"/>
              </w:rPr>
              <w:t>2011-2012</w:t>
            </w:r>
          </w:p>
        </w:tc>
        <w:tc>
          <w:tcPr>
            <w:tcW w:w="0" w:type="auto"/>
            <w:vMerge/>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5чел./22%</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        5чел./ 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53</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sz w:val="26"/>
                <w:szCs w:val="26"/>
              </w:rPr>
            </w:pPr>
            <w:r w:rsidRPr="004D2B28">
              <w:rPr>
                <w:sz w:val="26"/>
                <w:szCs w:val="26"/>
              </w:rPr>
              <w:t>2012-2013</w:t>
            </w:r>
          </w:p>
        </w:tc>
        <w:tc>
          <w:tcPr>
            <w:tcW w:w="0" w:type="auto"/>
            <w:vMerge/>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1чел./4%</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1 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74</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sz w:val="26"/>
                <w:szCs w:val="26"/>
              </w:rPr>
            </w:pPr>
            <w:r w:rsidRPr="004D2B28">
              <w:rPr>
                <w:sz w:val="26"/>
                <w:szCs w:val="26"/>
              </w:rPr>
              <w:t>2010-2011</w:t>
            </w:r>
          </w:p>
        </w:tc>
        <w:tc>
          <w:tcPr>
            <w:tcW w:w="0" w:type="auto"/>
          </w:tcPr>
          <w:p w:rsidR="00CE6A30" w:rsidRPr="004D2B28" w:rsidRDefault="00CE6A30" w:rsidP="00B46B1B">
            <w:pPr>
              <w:spacing w:line="276" w:lineRule="auto"/>
              <w:rPr>
                <w:sz w:val="26"/>
                <w:szCs w:val="26"/>
              </w:rPr>
            </w:pPr>
            <w:r w:rsidRPr="004D2B28">
              <w:rPr>
                <w:sz w:val="26"/>
                <w:szCs w:val="26"/>
              </w:rPr>
              <w:t>история</w:t>
            </w: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5чел./19%</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        5чел./100%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sz w:val="26"/>
                <w:szCs w:val="26"/>
              </w:rPr>
            </w:pPr>
            <w:r w:rsidRPr="004D2B28">
              <w:rPr>
                <w:sz w:val="26"/>
                <w:szCs w:val="26"/>
              </w:rPr>
              <w:t>2011-2012</w:t>
            </w:r>
          </w:p>
        </w:tc>
        <w:tc>
          <w:tcPr>
            <w:tcW w:w="0" w:type="auto"/>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1 чел./4%</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 xml:space="preserve">       1 чел./ 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45</w:t>
            </w:r>
          </w:p>
        </w:tc>
      </w:tr>
      <w:tr w:rsidR="00CE6A30" w:rsidRPr="004D2B28" w:rsidTr="00B46B1B">
        <w:tc>
          <w:tcPr>
            <w:tcW w:w="1908"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sz w:val="26"/>
                <w:szCs w:val="26"/>
              </w:rPr>
            </w:pPr>
            <w:r w:rsidRPr="004D2B28">
              <w:rPr>
                <w:sz w:val="26"/>
                <w:szCs w:val="26"/>
              </w:rPr>
              <w:t>2012-2013</w:t>
            </w:r>
          </w:p>
        </w:tc>
        <w:tc>
          <w:tcPr>
            <w:tcW w:w="0" w:type="auto"/>
          </w:tcPr>
          <w:p w:rsidR="00CE6A30" w:rsidRPr="004D2B28" w:rsidRDefault="00CE6A30" w:rsidP="00B46B1B">
            <w:pPr>
              <w:spacing w:line="276"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4 чел./16%</w:t>
            </w:r>
          </w:p>
        </w:tc>
        <w:tc>
          <w:tcPr>
            <w:tcW w:w="19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rPr>
                <w:b/>
                <w:sz w:val="26"/>
                <w:szCs w:val="26"/>
              </w:rPr>
            </w:pPr>
            <w:r w:rsidRPr="004D2B28">
              <w:rPr>
                <w:b/>
                <w:sz w:val="26"/>
                <w:szCs w:val="26"/>
              </w:rPr>
              <w:t>4чел./100%</w:t>
            </w:r>
          </w:p>
        </w:tc>
        <w:tc>
          <w:tcPr>
            <w:tcW w:w="2097" w:type="dxa"/>
            <w:tcBorders>
              <w:top w:val="single" w:sz="4" w:space="0" w:color="auto"/>
              <w:left w:val="single" w:sz="4" w:space="0" w:color="auto"/>
              <w:bottom w:val="single" w:sz="4" w:space="0" w:color="auto"/>
              <w:right w:val="single" w:sz="4" w:space="0" w:color="auto"/>
            </w:tcBorders>
          </w:tcPr>
          <w:p w:rsidR="00CE6A30" w:rsidRPr="004D2B28" w:rsidRDefault="00CE6A30" w:rsidP="00B46B1B">
            <w:pPr>
              <w:spacing w:line="276" w:lineRule="auto"/>
              <w:jc w:val="center"/>
              <w:rPr>
                <w:b/>
                <w:sz w:val="26"/>
                <w:szCs w:val="26"/>
              </w:rPr>
            </w:pPr>
            <w:r w:rsidRPr="004D2B28">
              <w:rPr>
                <w:b/>
                <w:sz w:val="26"/>
                <w:szCs w:val="26"/>
              </w:rPr>
              <w:t>63</w:t>
            </w:r>
          </w:p>
          <w:p w:rsidR="00CE6A30" w:rsidRPr="004D2B28" w:rsidRDefault="00CE6A30" w:rsidP="00B46B1B">
            <w:pPr>
              <w:spacing w:line="276" w:lineRule="auto"/>
              <w:jc w:val="center"/>
              <w:rPr>
                <w:b/>
                <w:sz w:val="26"/>
                <w:szCs w:val="26"/>
              </w:rPr>
            </w:pPr>
          </w:p>
          <w:p w:rsidR="00CE6A30" w:rsidRPr="004D2B28" w:rsidRDefault="00CE6A30" w:rsidP="00B46B1B">
            <w:pPr>
              <w:spacing w:line="276" w:lineRule="auto"/>
              <w:jc w:val="center"/>
              <w:rPr>
                <w:b/>
                <w:sz w:val="26"/>
                <w:szCs w:val="26"/>
              </w:rPr>
            </w:pPr>
          </w:p>
          <w:p w:rsidR="00CE6A30" w:rsidRPr="004D2B28" w:rsidRDefault="00CE6A30" w:rsidP="00B46B1B">
            <w:pPr>
              <w:spacing w:line="276" w:lineRule="auto"/>
              <w:jc w:val="center"/>
              <w:rPr>
                <w:b/>
                <w:sz w:val="26"/>
                <w:szCs w:val="26"/>
              </w:rPr>
            </w:pPr>
          </w:p>
        </w:tc>
      </w:tr>
    </w:tbl>
    <w:p w:rsidR="001D2FB3" w:rsidRPr="002304A0" w:rsidRDefault="001D2FB3" w:rsidP="001D2FB3">
      <w:pPr>
        <w:jc w:val="both"/>
        <w:rPr>
          <w:b/>
        </w:rPr>
      </w:pP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b/>
          <w:i/>
          <w:sz w:val="28"/>
          <w:szCs w:val="28"/>
        </w:rPr>
        <w:t xml:space="preserve">  </w:t>
      </w:r>
      <w:r w:rsidRPr="002304A0">
        <w:rPr>
          <w:rFonts w:ascii="Times New Roman" w:hAnsi="Times New Roman"/>
          <w:sz w:val="28"/>
          <w:szCs w:val="28"/>
        </w:rPr>
        <w:t xml:space="preserve">Сравнительный анализ экзаменов в форме ЕГЭ показал, что </w:t>
      </w:r>
      <w:proofErr w:type="gramStart"/>
      <w:r w:rsidRPr="002304A0">
        <w:rPr>
          <w:rFonts w:ascii="Times New Roman" w:hAnsi="Times New Roman"/>
          <w:sz w:val="28"/>
          <w:szCs w:val="28"/>
        </w:rPr>
        <w:t>в</w:t>
      </w:r>
      <w:proofErr w:type="gramEnd"/>
      <w:r w:rsidRPr="002304A0">
        <w:rPr>
          <w:rFonts w:ascii="Times New Roman" w:hAnsi="Times New Roman"/>
          <w:sz w:val="28"/>
          <w:szCs w:val="28"/>
        </w:rPr>
        <w:t xml:space="preserve"> все учащиеся в полном объёме освоили программ</w:t>
      </w:r>
      <w:r w:rsidR="007534BF" w:rsidRPr="002304A0">
        <w:rPr>
          <w:rFonts w:ascii="Times New Roman" w:hAnsi="Times New Roman"/>
          <w:sz w:val="28"/>
          <w:szCs w:val="28"/>
        </w:rPr>
        <w:t>ы</w:t>
      </w:r>
      <w:r w:rsidRPr="002304A0">
        <w:rPr>
          <w:rFonts w:ascii="Times New Roman" w:hAnsi="Times New Roman"/>
          <w:sz w:val="28"/>
          <w:szCs w:val="28"/>
        </w:rPr>
        <w:t xml:space="preserve"> за курс средней школы. Качество образования остаётся стабильным.</w:t>
      </w:r>
    </w:p>
    <w:p w:rsidR="001D2FB3" w:rsidRPr="002304A0" w:rsidRDefault="001D2FB3" w:rsidP="001D2FB3">
      <w:pPr>
        <w:pStyle w:val="af5"/>
        <w:spacing w:line="276" w:lineRule="auto"/>
        <w:rPr>
          <w:rFonts w:ascii="Times New Roman" w:hAnsi="Times New Roman"/>
          <w:sz w:val="28"/>
          <w:szCs w:val="28"/>
        </w:rPr>
      </w:pPr>
      <w:r w:rsidRPr="002304A0">
        <w:rPr>
          <w:rFonts w:ascii="Times New Roman" w:hAnsi="Times New Roman"/>
          <w:sz w:val="28"/>
          <w:szCs w:val="28"/>
          <w:u w:val="single"/>
        </w:rPr>
        <w:t>Общие выводы</w:t>
      </w:r>
      <w:r w:rsidRPr="002304A0">
        <w:rPr>
          <w:rFonts w:ascii="Times New Roman" w:hAnsi="Times New Roman"/>
          <w:sz w:val="28"/>
          <w:szCs w:val="28"/>
        </w:rPr>
        <w:t>:</w:t>
      </w:r>
    </w:p>
    <w:p w:rsidR="001D2FB3" w:rsidRPr="002304A0" w:rsidRDefault="001D2FB3" w:rsidP="001D2FB3">
      <w:pPr>
        <w:spacing w:line="276" w:lineRule="auto"/>
        <w:ind w:firstLine="540"/>
        <w:jc w:val="both"/>
        <w:rPr>
          <w:color w:val="000000"/>
          <w:sz w:val="28"/>
          <w:szCs w:val="28"/>
        </w:rPr>
      </w:pPr>
      <w:r w:rsidRPr="002304A0">
        <w:rPr>
          <w:sz w:val="28"/>
          <w:szCs w:val="28"/>
        </w:rPr>
        <w:t>Учащиеся школы, согласно результатам ГИА и ЕГЭ, показали средний уровень освоения государственных образовательных программ.</w:t>
      </w:r>
    </w:p>
    <w:p w:rsidR="001D2FB3" w:rsidRPr="002304A0" w:rsidRDefault="001D2FB3" w:rsidP="001D2FB3">
      <w:pPr>
        <w:spacing w:line="276" w:lineRule="auto"/>
        <w:ind w:firstLine="540"/>
        <w:jc w:val="both"/>
        <w:rPr>
          <w:b/>
          <w:color w:val="000000"/>
          <w:sz w:val="28"/>
          <w:szCs w:val="28"/>
        </w:rPr>
      </w:pPr>
      <w:r w:rsidRPr="002304A0">
        <w:rPr>
          <w:color w:val="000000"/>
          <w:sz w:val="28"/>
          <w:szCs w:val="28"/>
        </w:rPr>
        <w:t xml:space="preserve">Все учащиеся, по данным психолого – педагогических исследований, анкетных данных, учатся в соответствии со своими возможностями.   Наблюдается положительная динамика в успеваемость учащихся 11 классов по сравнению с их показателями в 10 классе, что свидетельствует о повышении их уровня и способностей. В школе обеспечиваются возможности развития для каждого учащегося. Обучающихся, </w:t>
      </w:r>
      <w:proofErr w:type="gramStart"/>
      <w:r w:rsidRPr="002304A0">
        <w:rPr>
          <w:color w:val="000000"/>
          <w:sz w:val="28"/>
          <w:szCs w:val="28"/>
        </w:rPr>
        <w:t>которые</w:t>
      </w:r>
      <w:proofErr w:type="gramEnd"/>
      <w:r w:rsidRPr="002304A0">
        <w:rPr>
          <w:color w:val="000000"/>
          <w:sz w:val="28"/>
          <w:szCs w:val="28"/>
        </w:rPr>
        <w:t xml:space="preserve"> учатся ниже своих возможностей и могли бы успевать лучше, нет. </w:t>
      </w:r>
      <w:r w:rsidRPr="002304A0">
        <w:rPr>
          <w:b/>
          <w:color w:val="000000"/>
          <w:sz w:val="28"/>
          <w:szCs w:val="28"/>
        </w:rPr>
        <w:t xml:space="preserve"> </w:t>
      </w:r>
    </w:p>
    <w:p w:rsidR="001D2FB3" w:rsidRPr="002304A0" w:rsidRDefault="001D2FB3" w:rsidP="001D2FB3">
      <w:pPr>
        <w:spacing w:line="276" w:lineRule="auto"/>
        <w:jc w:val="both"/>
        <w:rPr>
          <w:sz w:val="28"/>
          <w:szCs w:val="28"/>
        </w:rPr>
      </w:pPr>
      <w:r w:rsidRPr="002304A0">
        <w:rPr>
          <w:sz w:val="28"/>
          <w:szCs w:val="28"/>
        </w:rPr>
        <w:t xml:space="preserve">   Выпускники 11 классов успешно продолжают обучение в учреждениях профессионального образования.</w:t>
      </w:r>
    </w:p>
    <w:p w:rsidR="001D2FB3" w:rsidRPr="002304A0" w:rsidRDefault="001D2FB3" w:rsidP="001D2FB3">
      <w:pPr>
        <w:spacing w:line="276" w:lineRule="auto"/>
        <w:ind w:firstLine="360"/>
        <w:jc w:val="both"/>
        <w:rPr>
          <w:b/>
          <w:i/>
          <w:sz w:val="28"/>
          <w:szCs w:val="28"/>
          <w:u w:val="single"/>
        </w:rPr>
      </w:pPr>
      <w:r w:rsidRPr="002304A0">
        <w:rPr>
          <w:b/>
          <w:i/>
          <w:sz w:val="28"/>
          <w:szCs w:val="28"/>
          <w:u w:val="single"/>
        </w:rPr>
        <w:t>Рекомендации</w:t>
      </w:r>
    </w:p>
    <w:p w:rsidR="001D2FB3" w:rsidRPr="002304A0" w:rsidRDefault="001D2FB3" w:rsidP="00031743">
      <w:pPr>
        <w:pStyle w:val="ae"/>
        <w:spacing w:line="276" w:lineRule="auto"/>
        <w:rPr>
          <w:i/>
          <w:sz w:val="20"/>
          <w:szCs w:val="20"/>
        </w:rPr>
      </w:pPr>
      <w:r w:rsidRPr="002304A0">
        <w:rPr>
          <w:b/>
          <w:i/>
          <w:sz w:val="28"/>
          <w:szCs w:val="28"/>
        </w:rPr>
        <w:t xml:space="preserve">   </w:t>
      </w:r>
      <w:r w:rsidR="00031743" w:rsidRPr="002304A0">
        <w:rPr>
          <w:b/>
          <w:i/>
          <w:sz w:val="28"/>
          <w:szCs w:val="28"/>
        </w:rPr>
        <w:t>1</w:t>
      </w:r>
      <w:r w:rsidRPr="002304A0">
        <w:rPr>
          <w:b/>
          <w:i/>
          <w:sz w:val="28"/>
          <w:szCs w:val="28"/>
        </w:rPr>
        <w:t>.Совершенствовать подготовку учащихся и учителей  к новым формам итоговой аттестации учащихся в условиях введения независимой оценки</w:t>
      </w:r>
      <w:r w:rsidRPr="002304A0">
        <w:rPr>
          <w:i/>
        </w:rPr>
        <w:t>.</w:t>
      </w:r>
    </w:p>
    <w:p w:rsidR="001D2FB3" w:rsidRPr="002304A0" w:rsidRDefault="001D2FB3" w:rsidP="001D2FB3">
      <w:pPr>
        <w:ind w:left="720"/>
        <w:jc w:val="center"/>
        <w:rPr>
          <w:b/>
          <w:sz w:val="28"/>
          <w:szCs w:val="28"/>
        </w:rPr>
      </w:pPr>
    </w:p>
    <w:p w:rsidR="001D2FB3" w:rsidRPr="002304A0" w:rsidRDefault="001D2FB3" w:rsidP="001D2FB3">
      <w:pPr>
        <w:ind w:left="720"/>
        <w:jc w:val="center"/>
        <w:rPr>
          <w:b/>
          <w:sz w:val="28"/>
          <w:szCs w:val="28"/>
        </w:rPr>
      </w:pPr>
      <w:r w:rsidRPr="002304A0">
        <w:rPr>
          <w:b/>
          <w:sz w:val="28"/>
          <w:szCs w:val="28"/>
        </w:rPr>
        <w:t>5.</w:t>
      </w:r>
    </w:p>
    <w:p w:rsidR="001D2FB3" w:rsidRPr="002304A0" w:rsidRDefault="001D2FB3" w:rsidP="001D2FB3">
      <w:pPr>
        <w:pStyle w:val="af5"/>
        <w:jc w:val="center"/>
        <w:rPr>
          <w:rFonts w:ascii="Times New Roman" w:hAnsi="Times New Roman"/>
          <w:b/>
          <w:i/>
          <w:sz w:val="28"/>
          <w:szCs w:val="28"/>
          <w:u w:val="single"/>
        </w:rPr>
      </w:pP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b/>
        </w:rPr>
        <w:lastRenderedPageBreak/>
        <w:t xml:space="preserve">   </w:t>
      </w:r>
      <w:r w:rsidRPr="002304A0">
        <w:rPr>
          <w:rFonts w:ascii="Times New Roman" w:hAnsi="Times New Roman"/>
          <w:sz w:val="28"/>
          <w:szCs w:val="28"/>
        </w:rPr>
        <w:t>В 201</w:t>
      </w:r>
      <w:r w:rsidR="001A4533" w:rsidRPr="002304A0">
        <w:rPr>
          <w:rFonts w:ascii="Times New Roman" w:hAnsi="Times New Roman"/>
          <w:sz w:val="28"/>
          <w:szCs w:val="28"/>
        </w:rPr>
        <w:t>2</w:t>
      </w:r>
      <w:r w:rsidRPr="002304A0">
        <w:rPr>
          <w:rFonts w:ascii="Times New Roman" w:hAnsi="Times New Roman"/>
          <w:sz w:val="28"/>
          <w:szCs w:val="28"/>
        </w:rPr>
        <w:t>/201</w:t>
      </w:r>
      <w:r w:rsidR="001A4533" w:rsidRPr="002304A0">
        <w:rPr>
          <w:rFonts w:ascii="Times New Roman" w:hAnsi="Times New Roman"/>
          <w:sz w:val="28"/>
          <w:szCs w:val="28"/>
        </w:rPr>
        <w:t>3</w:t>
      </w:r>
      <w:r w:rsidRPr="002304A0">
        <w:rPr>
          <w:rFonts w:ascii="Times New Roman" w:hAnsi="Times New Roman"/>
          <w:sz w:val="28"/>
          <w:szCs w:val="28"/>
        </w:rPr>
        <w:t xml:space="preserve"> уч. году, в соответствии с целевой программой, велась </w:t>
      </w:r>
      <w:r w:rsidRPr="002304A0">
        <w:rPr>
          <w:rFonts w:ascii="Times New Roman" w:hAnsi="Times New Roman"/>
          <w:b/>
          <w:bCs/>
          <w:sz w:val="28"/>
          <w:szCs w:val="28"/>
        </w:rPr>
        <w:t>работа с одарёнными учащимися</w:t>
      </w:r>
      <w:r w:rsidRPr="002304A0">
        <w:rPr>
          <w:rFonts w:ascii="Times New Roman" w:hAnsi="Times New Roman"/>
          <w:sz w:val="28"/>
          <w:szCs w:val="28"/>
        </w:rPr>
        <w:t xml:space="preserve">. </w:t>
      </w: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 xml:space="preserve">   В рамках функционирования целевой программы «Одарённый ребёнок» учащиеся представляли школу на различных го</w:t>
      </w:r>
      <w:r w:rsidR="00DA68A6" w:rsidRPr="002304A0">
        <w:rPr>
          <w:rFonts w:ascii="Times New Roman" w:hAnsi="Times New Roman"/>
          <w:sz w:val="28"/>
          <w:szCs w:val="28"/>
        </w:rPr>
        <w:t xml:space="preserve">родских фестивалях и конкурсах. </w:t>
      </w:r>
      <w:proofErr w:type="gramStart"/>
      <w:r w:rsidR="00DA68A6" w:rsidRPr="002304A0">
        <w:rPr>
          <w:rFonts w:ascii="Times New Roman" w:hAnsi="Times New Roman"/>
          <w:sz w:val="28"/>
          <w:szCs w:val="28"/>
        </w:rPr>
        <w:t xml:space="preserve">В сравнении с предыдущими годами, в количественном и качественном показателях </w:t>
      </w:r>
      <w:r w:rsidR="002713AF" w:rsidRPr="002304A0">
        <w:rPr>
          <w:rFonts w:ascii="Times New Roman" w:hAnsi="Times New Roman"/>
          <w:sz w:val="28"/>
          <w:szCs w:val="28"/>
        </w:rPr>
        <w:t>участия учащихся в конкурсах отмечается положительная динамика: есть победители все</w:t>
      </w:r>
      <w:r w:rsidR="00A3031E">
        <w:rPr>
          <w:rFonts w:ascii="Times New Roman" w:hAnsi="Times New Roman"/>
          <w:sz w:val="28"/>
          <w:szCs w:val="28"/>
        </w:rPr>
        <w:t>российских конкурсов и олимпиад, региональных и муниципальных конкурсов (приложение).</w:t>
      </w:r>
      <w:proofErr w:type="gramEnd"/>
    </w:p>
    <w:p w:rsidR="001D2FB3" w:rsidRPr="002304A0" w:rsidRDefault="001D2FB3" w:rsidP="001D2FB3">
      <w:pPr>
        <w:pStyle w:val="af5"/>
        <w:spacing w:line="276" w:lineRule="auto"/>
        <w:jc w:val="both"/>
        <w:rPr>
          <w:rFonts w:ascii="Times New Roman" w:hAnsi="Times New Roman"/>
          <w:sz w:val="28"/>
          <w:szCs w:val="28"/>
        </w:rPr>
      </w:pPr>
    </w:p>
    <w:p w:rsidR="001D2FB3" w:rsidRPr="002304A0" w:rsidRDefault="001D2FB3" w:rsidP="001D2FB3">
      <w:pPr>
        <w:pStyle w:val="af5"/>
        <w:spacing w:line="276" w:lineRule="auto"/>
        <w:jc w:val="both"/>
        <w:rPr>
          <w:rFonts w:ascii="Times New Roman" w:hAnsi="Times New Roman"/>
          <w:sz w:val="28"/>
          <w:szCs w:val="28"/>
        </w:rPr>
      </w:pPr>
      <w:r w:rsidRPr="002304A0">
        <w:rPr>
          <w:rFonts w:ascii="Times New Roman" w:hAnsi="Times New Roman"/>
          <w:sz w:val="28"/>
          <w:szCs w:val="28"/>
        </w:rPr>
        <w:t>Анализ участия школьников в конкурсах показал, что:</w:t>
      </w:r>
    </w:p>
    <w:p w:rsidR="001D2FB3" w:rsidRPr="002304A0" w:rsidRDefault="001D2FB3" w:rsidP="00576EA7">
      <w:pPr>
        <w:pStyle w:val="af5"/>
        <w:numPr>
          <w:ilvl w:val="0"/>
          <w:numId w:val="46"/>
        </w:numPr>
        <w:spacing w:line="276" w:lineRule="auto"/>
        <w:jc w:val="both"/>
        <w:rPr>
          <w:rFonts w:ascii="Times New Roman" w:hAnsi="Times New Roman"/>
          <w:b/>
          <w:sz w:val="28"/>
          <w:szCs w:val="28"/>
        </w:rPr>
      </w:pPr>
      <w:r w:rsidRPr="002304A0">
        <w:rPr>
          <w:rFonts w:ascii="Times New Roman" w:hAnsi="Times New Roman"/>
          <w:sz w:val="28"/>
          <w:szCs w:val="28"/>
        </w:rPr>
        <w:t>необходимо активизировать работу с одарёнными детьми;</w:t>
      </w:r>
    </w:p>
    <w:p w:rsidR="001D2FB3" w:rsidRPr="002304A0" w:rsidRDefault="001D2FB3" w:rsidP="00576EA7">
      <w:pPr>
        <w:pStyle w:val="af5"/>
        <w:numPr>
          <w:ilvl w:val="0"/>
          <w:numId w:val="46"/>
        </w:numPr>
        <w:spacing w:line="276" w:lineRule="auto"/>
        <w:jc w:val="both"/>
        <w:rPr>
          <w:rFonts w:ascii="Times New Roman" w:hAnsi="Times New Roman"/>
          <w:b/>
          <w:sz w:val="28"/>
          <w:szCs w:val="28"/>
        </w:rPr>
      </w:pPr>
      <w:r w:rsidRPr="002304A0">
        <w:rPr>
          <w:rFonts w:ascii="Times New Roman" w:hAnsi="Times New Roman"/>
          <w:sz w:val="28"/>
          <w:szCs w:val="28"/>
        </w:rPr>
        <w:t>при подготовке конкурсных работ и выступлений активнее использовать ИКТ мультимедийные презентации;</w:t>
      </w:r>
    </w:p>
    <w:p w:rsidR="001D2FB3" w:rsidRPr="002304A0" w:rsidRDefault="001D2FB3" w:rsidP="00576EA7">
      <w:pPr>
        <w:pStyle w:val="af5"/>
        <w:numPr>
          <w:ilvl w:val="0"/>
          <w:numId w:val="46"/>
        </w:numPr>
        <w:spacing w:line="276" w:lineRule="auto"/>
        <w:jc w:val="both"/>
        <w:rPr>
          <w:rFonts w:ascii="Times New Roman" w:hAnsi="Times New Roman"/>
          <w:b/>
          <w:sz w:val="28"/>
          <w:szCs w:val="28"/>
        </w:rPr>
      </w:pPr>
      <w:r w:rsidRPr="002304A0">
        <w:rPr>
          <w:rFonts w:ascii="Times New Roman" w:hAnsi="Times New Roman"/>
          <w:sz w:val="28"/>
          <w:szCs w:val="28"/>
        </w:rPr>
        <w:t xml:space="preserve">активнее вовлекать в работу по подготовке и участию в конкурсах учащихся классов выравнивания. </w:t>
      </w:r>
    </w:p>
    <w:p w:rsidR="001D2FB3" w:rsidRPr="002304A0" w:rsidRDefault="001D2FB3" w:rsidP="001D2FB3">
      <w:pPr>
        <w:spacing w:line="276" w:lineRule="auto"/>
        <w:rPr>
          <w:b/>
          <w:sz w:val="28"/>
          <w:szCs w:val="28"/>
        </w:rPr>
      </w:pPr>
    </w:p>
    <w:p w:rsidR="001D2FB3" w:rsidRPr="002304A0" w:rsidRDefault="001D2FB3" w:rsidP="001D2FB3">
      <w:pPr>
        <w:pStyle w:val="af5"/>
        <w:spacing w:line="276" w:lineRule="auto"/>
        <w:jc w:val="both"/>
        <w:rPr>
          <w:rFonts w:ascii="Times New Roman" w:hAnsi="Times New Roman"/>
          <w:b/>
          <w:i/>
          <w:sz w:val="28"/>
          <w:szCs w:val="28"/>
          <w:u w:val="single"/>
        </w:rPr>
      </w:pPr>
      <w:r w:rsidRPr="002304A0">
        <w:rPr>
          <w:rFonts w:ascii="Times New Roman" w:hAnsi="Times New Roman"/>
          <w:b/>
          <w:i/>
          <w:sz w:val="28"/>
          <w:szCs w:val="28"/>
          <w:u w:val="single"/>
        </w:rPr>
        <w:t xml:space="preserve">Рекомендации </w:t>
      </w:r>
    </w:p>
    <w:p w:rsidR="001D2FB3" w:rsidRPr="002304A0" w:rsidRDefault="001D2FB3" w:rsidP="00576EA7">
      <w:pPr>
        <w:pStyle w:val="af5"/>
        <w:numPr>
          <w:ilvl w:val="0"/>
          <w:numId w:val="47"/>
        </w:numPr>
        <w:spacing w:line="276" w:lineRule="auto"/>
        <w:jc w:val="both"/>
        <w:rPr>
          <w:rFonts w:ascii="Times New Roman" w:hAnsi="Times New Roman"/>
          <w:b/>
          <w:i/>
          <w:sz w:val="28"/>
          <w:szCs w:val="28"/>
        </w:rPr>
      </w:pPr>
      <w:r w:rsidRPr="002304A0">
        <w:rPr>
          <w:rFonts w:ascii="Times New Roman" w:hAnsi="Times New Roman"/>
          <w:b/>
          <w:i/>
          <w:sz w:val="28"/>
          <w:szCs w:val="28"/>
        </w:rPr>
        <w:t>В 201</w:t>
      </w:r>
      <w:r w:rsidR="00926709" w:rsidRPr="002304A0">
        <w:rPr>
          <w:rFonts w:ascii="Times New Roman" w:hAnsi="Times New Roman"/>
          <w:b/>
          <w:i/>
          <w:sz w:val="28"/>
          <w:szCs w:val="28"/>
        </w:rPr>
        <w:t>3</w:t>
      </w:r>
      <w:r w:rsidRPr="002304A0">
        <w:rPr>
          <w:rFonts w:ascii="Times New Roman" w:hAnsi="Times New Roman"/>
          <w:b/>
          <w:i/>
          <w:sz w:val="28"/>
          <w:szCs w:val="28"/>
        </w:rPr>
        <w:t>/201</w:t>
      </w:r>
      <w:r w:rsidR="00926709" w:rsidRPr="002304A0">
        <w:rPr>
          <w:rFonts w:ascii="Times New Roman" w:hAnsi="Times New Roman"/>
          <w:b/>
          <w:i/>
          <w:sz w:val="28"/>
          <w:szCs w:val="28"/>
        </w:rPr>
        <w:t>4</w:t>
      </w:r>
      <w:r w:rsidRPr="002304A0">
        <w:rPr>
          <w:rFonts w:ascii="Times New Roman" w:hAnsi="Times New Roman"/>
          <w:b/>
          <w:i/>
          <w:sz w:val="28"/>
          <w:szCs w:val="28"/>
        </w:rPr>
        <w:t xml:space="preserve"> </w:t>
      </w:r>
      <w:proofErr w:type="spellStart"/>
      <w:r w:rsidRPr="002304A0">
        <w:rPr>
          <w:rFonts w:ascii="Times New Roman" w:hAnsi="Times New Roman"/>
          <w:b/>
          <w:i/>
          <w:sz w:val="28"/>
          <w:szCs w:val="28"/>
        </w:rPr>
        <w:t>уч</w:t>
      </w:r>
      <w:proofErr w:type="gramStart"/>
      <w:r w:rsidRPr="002304A0">
        <w:rPr>
          <w:rFonts w:ascii="Times New Roman" w:hAnsi="Times New Roman"/>
          <w:b/>
          <w:i/>
          <w:sz w:val="28"/>
          <w:szCs w:val="28"/>
        </w:rPr>
        <w:t>.г</w:t>
      </w:r>
      <w:proofErr w:type="gramEnd"/>
      <w:r w:rsidRPr="002304A0">
        <w:rPr>
          <w:rFonts w:ascii="Times New Roman" w:hAnsi="Times New Roman"/>
          <w:b/>
          <w:i/>
          <w:sz w:val="28"/>
          <w:szCs w:val="28"/>
        </w:rPr>
        <w:t>оду</w:t>
      </w:r>
      <w:proofErr w:type="spellEnd"/>
      <w:r w:rsidRPr="002304A0">
        <w:rPr>
          <w:rFonts w:ascii="Times New Roman" w:hAnsi="Times New Roman"/>
          <w:b/>
          <w:i/>
          <w:sz w:val="28"/>
          <w:szCs w:val="28"/>
        </w:rPr>
        <w:t xml:space="preserve">  совершенствовать работу с одарёнными детьми, решая задачи выявления и развития способностей одарённых учащихся. Особое внимание уделить использованию  различных методов и форм работы, при этом активнее использовать ИКТ и мультимедийные презентации при подготовке конкурсных работ и выступлений. </w:t>
      </w:r>
    </w:p>
    <w:p w:rsidR="001D2FB3" w:rsidRPr="002304A0" w:rsidRDefault="001D2FB3" w:rsidP="00576EA7">
      <w:pPr>
        <w:pStyle w:val="af5"/>
        <w:numPr>
          <w:ilvl w:val="0"/>
          <w:numId w:val="47"/>
        </w:numPr>
        <w:spacing w:line="276" w:lineRule="auto"/>
        <w:jc w:val="both"/>
        <w:rPr>
          <w:rFonts w:ascii="Times New Roman" w:hAnsi="Times New Roman"/>
          <w:b/>
          <w:i/>
          <w:sz w:val="28"/>
          <w:szCs w:val="28"/>
        </w:rPr>
      </w:pPr>
      <w:r w:rsidRPr="002304A0">
        <w:rPr>
          <w:rFonts w:ascii="Times New Roman" w:hAnsi="Times New Roman"/>
          <w:b/>
          <w:i/>
          <w:sz w:val="28"/>
          <w:szCs w:val="28"/>
        </w:rPr>
        <w:t>В рамках методической работы изучить вопрос создания условий, способствующих оптимальному развитию одарённости.</w:t>
      </w:r>
    </w:p>
    <w:p w:rsidR="001D2FB3" w:rsidRPr="002304A0" w:rsidRDefault="001D2FB3" w:rsidP="001D2FB3">
      <w:pPr>
        <w:ind w:left="720"/>
        <w:jc w:val="center"/>
        <w:rPr>
          <w:b/>
          <w:sz w:val="28"/>
          <w:szCs w:val="28"/>
        </w:rPr>
      </w:pPr>
    </w:p>
    <w:p w:rsidR="001D2FB3" w:rsidRPr="002304A0" w:rsidRDefault="001D2FB3" w:rsidP="001D2FB3">
      <w:pPr>
        <w:pStyle w:val="af5"/>
        <w:spacing w:line="276" w:lineRule="auto"/>
        <w:ind w:left="720"/>
        <w:jc w:val="center"/>
        <w:rPr>
          <w:rFonts w:ascii="Times New Roman" w:hAnsi="Times New Roman"/>
          <w:b/>
          <w:i/>
          <w:iCs/>
          <w:sz w:val="26"/>
          <w:szCs w:val="26"/>
        </w:rPr>
      </w:pPr>
      <w:r w:rsidRPr="002304A0">
        <w:rPr>
          <w:rFonts w:ascii="Times New Roman" w:hAnsi="Times New Roman"/>
          <w:b/>
          <w:i/>
          <w:iCs/>
          <w:sz w:val="26"/>
          <w:szCs w:val="26"/>
        </w:rPr>
        <w:t>6</w:t>
      </w:r>
    </w:p>
    <w:p w:rsidR="001D2FB3" w:rsidRPr="002304A0" w:rsidRDefault="001D2FB3" w:rsidP="001D2FB3">
      <w:pPr>
        <w:pStyle w:val="af5"/>
        <w:spacing w:line="276" w:lineRule="auto"/>
        <w:ind w:left="720"/>
        <w:jc w:val="both"/>
        <w:rPr>
          <w:rFonts w:ascii="Times New Roman" w:hAnsi="Times New Roman"/>
          <w:b/>
          <w:i/>
          <w:iCs/>
          <w:sz w:val="26"/>
          <w:szCs w:val="26"/>
        </w:rPr>
      </w:pPr>
    </w:p>
    <w:p w:rsidR="001D2FB3" w:rsidRPr="002304A0" w:rsidRDefault="001D2FB3" w:rsidP="001D2FB3">
      <w:pPr>
        <w:pStyle w:val="af5"/>
        <w:spacing w:line="276" w:lineRule="auto"/>
        <w:ind w:left="720"/>
        <w:jc w:val="both"/>
        <w:rPr>
          <w:rFonts w:ascii="Times New Roman" w:hAnsi="Times New Roman"/>
          <w:b/>
          <w:i/>
          <w:sz w:val="28"/>
          <w:szCs w:val="28"/>
        </w:rPr>
      </w:pPr>
      <w:r w:rsidRPr="002304A0">
        <w:rPr>
          <w:rFonts w:ascii="Times New Roman" w:hAnsi="Times New Roman"/>
          <w:b/>
          <w:i/>
          <w:iCs/>
          <w:sz w:val="28"/>
          <w:szCs w:val="28"/>
        </w:rPr>
        <w:t>Совершенствование работы по участию в электронном мониторинге ОУ, апробация функционирования тематического планирования в электронном виде.</w:t>
      </w:r>
    </w:p>
    <w:p w:rsidR="001D2FB3" w:rsidRPr="002304A0" w:rsidRDefault="001D2FB3" w:rsidP="001D2FB3">
      <w:pPr>
        <w:ind w:left="720"/>
        <w:jc w:val="center"/>
        <w:rPr>
          <w:b/>
          <w:sz w:val="28"/>
          <w:szCs w:val="28"/>
        </w:rPr>
      </w:pPr>
    </w:p>
    <w:p w:rsidR="001D2FB3" w:rsidRPr="002304A0" w:rsidRDefault="001D2FB3" w:rsidP="001D2FB3">
      <w:pPr>
        <w:spacing w:line="276" w:lineRule="auto"/>
        <w:jc w:val="both"/>
        <w:rPr>
          <w:iCs/>
          <w:sz w:val="28"/>
          <w:szCs w:val="28"/>
        </w:rPr>
      </w:pPr>
      <w:r w:rsidRPr="002304A0">
        <w:rPr>
          <w:sz w:val="28"/>
          <w:szCs w:val="28"/>
        </w:rPr>
        <w:t xml:space="preserve">   </w:t>
      </w:r>
      <w:proofErr w:type="gramStart"/>
      <w:r w:rsidRPr="002304A0">
        <w:rPr>
          <w:sz w:val="28"/>
          <w:szCs w:val="28"/>
        </w:rPr>
        <w:t>В соответствии с приказом управления образования от 18.10.2010</w:t>
      </w:r>
      <w:r w:rsidRPr="002304A0">
        <w:rPr>
          <w:b/>
          <w:sz w:val="28"/>
          <w:szCs w:val="28"/>
        </w:rPr>
        <w:t xml:space="preserve">  </w:t>
      </w:r>
      <w:r w:rsidRPr="002304A0">
        <w:rPr>
          <w:sz w:val="28"/>
          <w:szCs w:val="28"/>
        </w:rPr>
        <w:t>№ 1947</w:t>
      </w:r>
      <w:r w:rsidRPr="002304A0">
        <w:rPr>
          <w:b/>
          <w:sz w:val="28"/>
          <w:szCs w:val="28"/>
        </w:rPr>
        <w:t xml:space="preserve"> «</w:t>
      </w:r>
      <w:r w:rsidRPr="002304A0">
        <w:rPr>
          <w:iCs/>
          <w:sz w:val="28"/>
          <w:szCs w:val="28"/>
        </w:rPr>
        <w:t xml:space="preserve">О создании условий   по внедрению и эксплуатации  системы электронного мониторинга образовательных учреждений системы образования г. Владимира», </w:t>
      </w:r>
      <w:r w:rsidRPr="002304A0">
        <w:rPr>
          <w:sz w:val="28"/>
          <w:szCs w:val="28"/>
        </w:rPr>
        <w:t>в целях совершенствования  управления качеством образования города Владимира и модернизации системы оценки качества образования через внедрение и эксплуатацию системы электронного мониторинга образовательных учреждений (далее СЭМОУ) системы образования города Владимира и на основании приказа департамента образования</w:t>
      </w:r>
      <w:proofErr w:type="gramEnd"/>
      <w:r w:rsidRPr="002304A0">
        <w:rPr>
          <w:sz w:val="28"/>
          <w:szCs w:val="28"/>
        </w:rPr>
        <w:t xml:space="preserve"> администрации Владимирской области от 23.08.2010 № 565 «</w:t>
      </w:r>
      <w:r w:rsidRPr="002304A0">
        <w:rPr>
          <w:iCs/>
          <w:sz w:val="28"/>
          <w:szCs w:val="28"/>
        </w:rPr>
        <w:t xml:space="preserve">О проведении мероприятий  по внедрению и эксплуатации  </w:t>
      </w:r>
      <w:proofErr w:type="gramStart"/>
      <w:r w:rsidRPr="002304A0">
        <w:rPr>
          <w:iCs/>
          <w:sz w:val="28"/>
          <w:szCs w:val="28"/>
        </w:rPr>
        <w:t>системы электронного мониторинга образовательных учреждений системы образования Владимирской</w:t>
      </w:r>
      <w:proofErr w:type="gramEnd"/>
      <w:r w:rsidRPr="002304A0">
        <w:rPr>
          <w:iCs/>
          <w:sz w:val="28"/>
          <w:szCs w:val="28"/>
        </w:rPr>
        <w:t xml:space="preserve"> </w:t>
      </w:r>
      <w:r w:rsidRPr="002304A0">
        <w:rPr>
          <w:iCs/>
          <w:sz w:val="28"/>
          <w:szCs w:val="28"/>
        </w:rPr>
        <w:lastRenderedPageBreak/>
        <w:t xml:space="preserve">области», в образовательном пространстве города функционирует система электронного мониторинга. </w:t>
      </w:r>
    </w:p>
    <w:p w:rsidR="001D2FB3" w:rsidRPr="002304A0" w:rsidRDefault="001D2FB3" w:rsidP="001D2FB3">
      <w:pPr>
        <w:spacing w:line="276" w:lineRule="auto"/>
        <w:jc w:val="both"/>
        <w:rPr>
          <w:iCs/>
          <w:sz w:val="28"/>
          <w:szCs w:val="28"/>
        </w:rPr>
      </w:pPr>
      <w:r w:rsidRPr="002304A0">
        <w:rPr>
          <w:iCs/>
          <w:sz w:val="28"/>
          <w:szCs w:val="28"/>
        </w:rPr>
        <w:t xml:space="preserve">   С начала 2010/2011 учебного года средняя школа № 34 участвует в системе электронного мониторинга: на федеральном уровне – «Наша новая школа», на региональном уровне – «СЭМОУ» и «Школьный модуль».  </w:t>
      </w:r>
    </w:p>
    <w:p w:rsidR="001D2FB3" w:rsidRPr="002304A0" w:rsidRDefault="001D2FB3" w:rsidP="001D2FB3">
      <w:pPr>
        <w:spacing w:line="276" w:lineRule="auto"/>
        <w:jc w:val="both"/>
        <w:rPr>
          <w:iCs/>
          <w:sz w:val="28"/>
          <w:szCs w:val="28"/>
        </w:rPr>
      </w:pPr>
      <w:r w:rsidRPr="002304A0">
        <w:rPr>
          <w:iCs/>
          <w:sz w:val="28"/>
          <w:szCs w:val="28"/>
        </w:rPr>
        <w:t xml:space="preserve">   В </w:t>
      </w:r>
      <w:r w:rsidRPr="002304A0">
        <w:rPr>
          <w:b/>
          <w:iCs/>
          <w:sz w:val="28"/>
          <w:szCs w:val="28"/>
        </w:rPr>
        <w:t>СЭМОУ</w:t>
      </w:r>
      <w:r w:rsidRPr="002304A0">
        <w:rPr>
          <w:iCs/>
          <w:sz w:val="28"/>
          <w:szCs w:val="28"/>
        </w:rPr>
        <w:t xml:space="preserve"> функционируют модули:</w:t>
      </w:r>
    </w:p>
    <w:p w:rsidR="001D2FB3" w:rsidRPr="002304A0" w:rsidRDefault="001D2FB3" w:rsidP="00576EA7">
      <w:pPr>
        <w:pStyle w:val="ac"/>
        <w:widowControl/>
        <w:numPr>
          <w:ilvl w:val="0"/>
          <w:numId w:val="59"/>
        </w:numPr>
        <w:suppressAutoHyphens w:val="0"/>
        <w:spacing w:line="276" w:lineRule="auto"/>
        <w:contextualSpacing/>
        <w:jc w:val="both"/>
        <w:rPr>
          <w:rFonts w:cs="Times New Roman"/>
          <w:iCs/>
          <w:sz w:val="28"/>
          <w:szCs w:val="28"/>
        </w:rPr>
      </w:pPr>
      <w:r w:rsidRPr="002304A0">
        <w:rPr>
          <w:rFonts w:cs="Times New Roman"/>
          <w:iCs/>
          <w:sz w:val="28"/>
          <w:szCs w:val="28"/>
        </w:rPr>
        <w:t xml:space="preserve">«Аккредитация ОУ», </w:t>
      </w:r>
    </w:p>
    <w:p w:rsidR="001D2FB3" w:rsidRPr="002304A0" w:rsidRDefault="001D2FB3" w:rsidP="00576EA7">
      <w:pPr>
        <w:pStyle w:val="ac"/>
        <w:widowControl/>
        <w:numPr>
          <w:ilvl w:val="0"/>
          <w:numId w:val="59"/>
        </w:numPr>
        <w:suppressAutoHyphens w:val="0"/>
        <w:spacing w:line="276" w:lineRule="auto"/>
        <w:contextualSpacing/>
        <w:jc w:val="both"/>
        <w:rPr>
          <w:rFonts w:cs="Times New Roman"/>
          <w:iCs/>
          <w:sz w:val="28"/>
          <w:szCs w:val="28"/>
        </w:rPr>
      </w:pPr>
      <w:r w:rsidRPr="002304A0">
        <w:rPr>
          <w:rFonts w:cs="Times New Roman"/>
          <w:iCs/>
          <w:sz w:val="28"/>
          <w:szCs w:val="28"/>
        </w:rPr>
        <w:t xml:space="preserve">«Аттестация педагогических кадров», </w:t>
      </w:r>
    </w:p>
    <w:p w:rsidR="001D2FB3" w:rsidRPr="002304A0" w:rsidRDefault="001D2FB3" w:rsidP="00576EA7">
      <w:pPr>
        <w:pStyle w:val="ac"/>
        <w:widowControl/>
        <w:numPr>
          <w:ilvl w:val="0"/>
          <w:numId w:val="59"/>
        </w:numPr>
        <w:suppressAutoHyphens w:val="0"/>
        <w:spacing w:line="276" w:lineRule="auto"/>
        <w:contextualSpacing/>
        <w:jc w:val="both"/>
        <w:rPr>
          <w:rFonts w:cs="Times New Roman"/>
          <w:iCs/>
          <w:sz w:val="28"/>
          <w:szCs w:val="28"/>
        </w:rPr>
      </w:pPr>
      <w:r w:rsidRPr="002304A0">
        <w:rPr>
          <w:rFonts w:cs="Times New Roman"/>
          <w:iCs/>
          <w:sz w:val="28"/>
          <w:szCs w:val="28"/>
        </w:rPr>
        <w:t xml:space="preserve">«Электронная школа». </w:t>
      </w:r>
    </w:p>
    <w:p w:rsidR="001D2FB3" w:rsidRPr="002304A0" w:rsidRDefault="001D2FB3" w:rsidP="001D2FB3">
      <w:pPr>
        <w:spacing w:line="276" w:lineRule="auto"/>
        <w:jc w:val="both"/>
        <w:rPr>
          <w:iCs/>
          <w:sz w:val="28"/>
          <w:szCs w:val="28"/>
        </w:rPr>
      </w:pPr>
      <w:r w:rsidRPr="002304A0">
        <w:rPr>
          <w:iCs/>
          <w:sz w:val="28"/>
          <w:szCs w:val="28"/>
        </w:rPr>
        <w:t xml:space="preserve">В </w:t>
      </w:r>
      <w:r w:rsidRPr="002304A0">
        <w:rPr>
          <w:b/>
          <w:iCs/>
          <w:sz w:val="28"/>
          <w:szCs w:val="28"/>
        </w:rPr>
        <w:t>«Электронной школе»</w:t>
      </w:r>
      <w:r w:rsidRPr="002304A0">
        <w:rPr>
          <w:iCs/>
          <w:sz w:val="28"/>
          <w:szCs w:val="28"/>
        </w:rPr>
        <w:t xml:space="preserve"> работают модули: </w:t>
      </w:r>
    </w:p>
    <w:p w:rsidR="001D2FB3" w:rsidRPr="002304A0" w:rsidRDefault="001D2FB3" w:rsidP="00576EA7">
      <w:pPr>
        <w:pStyle w:val="ac"/>
        <w:widowControl/>
        <w:numPr>
          <w:ilvl w:val="0"/>
          <w:numId w:val="60"/>
        </w:numPr>
        <w:suppressAutoHyphens w:val="0"/>
        <w:spacing w:line="276" w:lineRule="auto"/>
        <w:contextualSpacing/>
        <w:rPr>
          <w:rFonts w:cs="Times New Roman"/>
          <w:iCs/>
          <w:sz w:val="28"/>
          <w:szCs w:val="28"/>
        </w:rPr>
      </w:pPr>
      <w:r w:rsidRPr="002304A0">
        <w:rPr>
          <w:rFonts w:cs="Times New Roman"/>
          <w:iCs/>
          <w:sz w:val="28"/>
          <w:szCs w:val="28"/>
        </w:rPr>
        <w:t>«Учебные периоды»,</w:t>
      </w:r>
    </w:p>
    <w:p w:rsidR="001D2FB3" w:rsidRPr="002304A0" w:rsidRDefault="001D2FB3" w:rsidP="00576EA7">
      <w:pPr>
        <w:pStyle w:val="ac"/>
        <w:widowControl/>
        <w:numPr>
          <w:ilvl w:val="0"/>
          <w:numId w:val="60"/>
        </w:numPr>
        <w:suppressAutoHyphens w:val="0"/>
        <w:spacing w:line="276" w:lineRule="auto"/>
        <w:contextualSpacing/>
        <w:rPr>
          <w:rFonts w:cs="Times New Roman"/>
          <w:iCs/>
          <w:sz w:val="28"/>
          <w:szCs w:val="28"/>
        </w:rPr>
      </w:pPr>
      <w:r w:rsidRPr="002304A0">
        <w:rPr>
          <w:rFonts w:cs="Times New Roman"/>
          <w:iCs/>
          <w:sz w:val="28"/>
          <w:szCs w:val="28"/>
        </w:rPr>
        <w:t>«Предметы школы»,</w:t>
      </w:r>
    </w:p>
    <w:p w:rsidR="001D2FB3" w:rsidRPr="002304A0" w:rsidRDefault="001D2FB3" w:rsidP="00576EA7">
      <w:pPr>
        <w:pStyle w:val="ac"/>
        <w:widowControl/>
        <w:numPr>
          <w:ilvl w:val="0"/>
          <w:numId w:val="60"/>
        </w:numPr>
        <w:suppressAutoHyphens w:val="0"/>
        <w:spacing w:line="276" w:lineRule="auto"/>
        <w:contextualSpacing/>
        <w:rPr>
          <w:rFonts w:cs="Times New Roman"/>
          <w:iCs/>
          <w:sz w:val="28"/>
          <w:szCs w:val="28"/>
        </w:rPr>
      </w:pPr>
      <w:r w:rsidRPr="002304A0">
        <w:rPr>
          <w:rFonts w:cs="Times New Roman"/>
          <w:iCs/>
          <w:sz w:val="28"/>
          <w:szCs w:val="28"/>
        </w:rPr>
        <w:t>«Учебные планы»,</w:t>
      </w:r>
    </w:p>
    <w:p w:rsidR="001D2FB3" w:rsidRPr="002304A0" w:rsidRDefault="001D2FB3" w:rsidP="00576EA7">
      <w:pPr>
        <w:pStyle w:val="ac"/>
        <w:widowControl/>
        <w:numPr>
          <w:ilvl w:val="0"/>
          <w:numId w:val="60"/>
        </w:numPr>
        <w:suppressAutoHyphens w:val="0"/>
        <w:spacing w:line="276" w:lineRule="auto"/>
        <w:contextualSpacing/>
        <w:rPr>
          <w:rFonts w:cs="Times New Roman"/>
          <w:iCs/>
          <w:sz w:val="28"/>
          <w:szCs w:val="28"/>
        </w:rPr>
      </w:pPr>
      <w:r w:rsidRPr="002304A0">
        <w:rPr>
          <w:rFonts w:cs="Times New Roman"/>
          <w:iCs/>
          <w:sz w:val="28"/>
          <w:szCs w:val="28"/>
        </w:rPr>
        <w:t>«Классы и предметы»,</w:t>
      </w:r>
    </w:p>
    <w:p w:rsidR="001D2FB3" w:rsidRPr="002304A0" w:rsidRDefault="001D2FB3" w:rsidP="00576EA7">
      <w:pPr>
        <w:pStyle w:val="ac"/>
        <w:widowControl/>
        <w:numPr>
          <w:ilvl w:val="0"/>
          <w:numId w:val="60"/>
        </w:numPr>
        <w:suppressAutoHyphens w:val="0"/>
        <w:spacing w:line="276" w:lineRule="auto"/>
        <w:contextualSpacing/>
        <w:rPr>
          <w:rFonts w:cs="Times New Roman"/>
          <w:iCs/>
          <w:sz w:val="28"/>
          <w:szCs w:val="28"/>
        </w:rPr>
      </w:pPr>
      <w:r w:rsidRPr="002304A0">
        <w:rPr>
          <w:rFonts w:cs="Times New Roman"/>
          <w:iCs/>
          <w:sz w:val="28"/>
          <w:szCs w:val="28"/>
        </w:rPr>
        <w:t>«Планирование уроков».</w:t>
      </w:r>
    </w:p>
    <w:p w:rsidR="001D2FB3" w:rsidRPr="002304A0" w:rsidRDefault="001D2FB3" w:rsidP="001D2FB3">
      <w:pPr>
        <w:spacing w:line="276" w:lineRule="auto"/>
        <w:rPr>
          <w:iCs/>
          <w:sz w:val="28"/>
          <w:szCs w:val="28"/>
        </w:rPr>
      </w:pPr>
      <w:r w:rsidRPr="002304A0">
        <w:rPr>
          <w:b/>
          <w:iCs/>
          <w:sz w:val="28"/>
          <w:szCs w:val="28"/>
        </w:rPr>
        <w:t xml:space="preserve">Незаполненными </w:t>
      </w:r>
      <w:r w:rsidRPr="002304A0">
        <w:rPr>
          <w:iCs/>
          <w:sz w:val="28"/>
          <w:szCs w:val="28"/>
        </w:rPr>
        <w:t>остались «Расписание», «Журнал класса», «Отчёты».</w:t>
      </w:r>
    </w:p>
    <w:p w:rsidR="001D2FB3" w:rsidRPr="002304A0" w:rsidRDefault="001D2FB3" w:rsidP="001D2FB3">
      <w:pPr>
        <w:spacing w:line="276" w:lineRule="auto"/>
        <w:jc w:val="both"/>
        <w:rPr>
          <w:iCs/>
          <w:sz w:val="28"/>
          <w:szCs w:val="28"/>
        </w:rPr>
      </w:pPr>
    </w:p>
    <w:p w:rsidR="001D2FB3" w:rsidRPr="002304A0" w:rsidRDefault="001D2FB3" w:rsidP="001D2FB3">
      <w:pPr>
        <w:spacing w:line="276" w:lineRule="auto"/>
        <w:jc w:val="both"/>
        <w:rPr>
          <w:iCs/>
          <w:sz w:val="28"/>
          <w:szCs w:val="28"/>
        </w:rPr>
      </w:pPr>
      <w:r w:rsidRPr="002304A0">
        <w:rPr>
          <w:iCs/>
          <w:sz w:val="28"/>
          <w:szCs w:val="28"/>
        </w:rPr>
        <w:t xml:space="preserve">   В </w:t>
      </w:r>
      <w:r w:rsidRPr="002304A0">
        <w:rPr>
          <w:b/>
          <w:iCs/>
          <w:sz w:val="28"/>
          <w:szCs w:val="28"/>
        </w:rPr>
        <w:t>«Нашей новой школе»</w:t>
      </w:r>
      <w:r w:rsidRPr="002304A0">
        <w:rPr>
          <w:iCs/>
          <w:sz w:val="28"/>
          <w:szCs w:val="28"/>
        </w:rPr>
        <w:t xml:space="preserve"> функционируют модули:</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 xml:space="preserve">Сведения об образовательном учреждении (контингент), </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 xml:space="preserve">оснащённость и благоустройство,  </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 xml:space="preserve">заработная плата работников образовательного учреждения, </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 xml:space="preserve">реализация мероприятий комплекса мер по модернизации, </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опрос учителей, ведущих уроки математики в начальной школе,</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аттестация учителей и прочего педагогического персонала,</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коррекционная работа в учреждении,</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повышение квалификации и профессиональная переподготовка в соответствии с ФГОС,</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нормативная база учреждения,</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участие в олимпиадах,</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учащиеся 9 и 11 классов,</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переход на новые образовательные стандарты,</w:t>
      </w:r>
    </w:p>
    <w:p w:rsidR="001D2FB3" w:rsidRPr="002304A0" w:rsidRDefault="001D2FB3" w:rsidP="00576EA7">
      <w:pPr>
        <w:pStyle w:val="ac"/>
        <w:widowControl/>
        <w:numPr>
          <w:ilvl w:val="0"/>
          <w:numId w:val="57"/>
        </w:numPr>
        <w:suppressAutoHyphens w:val="0"/>
        <w:spacing w:line="276" w:lineRule="auto"/>
        <w:contextualSpacing/>
        <w:jc w:val="both"/>
        <w:rPr>
          <w:rFonts w:cs="Times New Roman"/>
          <w:iCs/>
          <w:sz w:val="28"/>
          <w:szCs w:val="28"/>
        </w:rPr>
      </w:pPr>
      <w:r w:rsidRPr="002304A0">
        <w:rPr>
          <w:rFonts w:cs="Times New Roman"/>
          <w:iCs/>
          <w:sz w:val="28"/>
          <w:szCs w:val="28"/>
        </w:rPr>
        <w:t>поддержка талантливых детей.</w:t>
      </w:r>
    </w:p>
    <w:p w:rsidR="001D2FB3" w:rsidRPr="002304A0" w:rsidRDefault="001D2FB3" w:rsidP="001D2FB3">
      <w:pPr>
        <w:spacing w:line="276" w:lineRule="auto"/>
        <w:jc w:val="both"/>
        <w:rPr>
          <w:iCs/>
          <w:sz w:val="28"/>
          <w:szCs w:val="28"/>
        </w:rPr>
      </w:pPr>
      <w:r w:rsidRPr="002304A0">
        <w:rPr>
          <w:iCs/>
          <w:sz w:val="28"/>
          <w:szCs w:val="28"/>
        </w:rPr>
        <w:t xml:space="preserve">   С марта 2012 года школа работает в информационном пространстве Федерального сайта для размещения информации об учреждениях РФ и на Едином образовательном портале, с апреля – Единого образовательного портала. </w:t>
      </w:r>
    </w:p>
    <w:p w:rsidR="001D2FB3" w:rsidRPr="002304A0" w:rsidRDefault="001D2FB3" w:rsidP="001D2FB3">
      <w:pPr>
        <w:spacing w:line="276" w:lineRule="auto"/>
        <w:jc w:val="both"/>
        <w:rPr>
          <w:iCs/>
          <w:sz w:val="28"/>
          <w:szCs w:val="28"/>
        </w:rPr>
      </w:pPr>
      <w:r w:rsidRPr="002304A0">
        <w:rPr>
          <w:iCs/>
          <w:sz w:val="28"/>
          <w:szCs w:val="28"/>
        </w:rPr>
        <w:t xml:space="preserve">   На </w:t>
      </w:r>
      <w:r w:rsidRPr="002304A0">
        <w:rPr>
          <w:b/>
          <w:iCs/>
          <w:sz w:val="28"/>
          <w:szCs w:val="28"/>
        </w:rPr>
        <w:t>Федеральном сайте</w:t>
      </w:r>
      <w:r w:rsidRPr="002304A0">
        <w:rPr>
          <w:iCs/>
          <w:sz w:val="28"/>
          <w:szCs w:val="28"/>
        </w:rPr>
        <w:t xml:space="preserve"> для размещения информации об учреждениях РФ предоставлена информация: </w:t>
      </w:r>
    </w:p>
    <w:p w:rsidR="001D2FB3" w:rsidRPr="002304A0" w:rsidRDefault="001D2FB3" w:rsidP="00576EA7">
      <w:pPr>
        <w:pStyle w:val="ac"/>
        <w:widowControl/>
        <w:numPr>
          <w:ilvl w:val="0"/>
          <w:numId w:val="58"/>
        </w:numPr>
        <w:suppressAutoHyphens w:val="0"/>
        <w:spacing w:line="276" w:lineRule="auto"/>
        <w:contextualSpacing/>
        <w:jc w:val="both"/>
        <w:rPr>
          <w:rFonts w:cs="Times New Roman"/>
          <w:iCs/>
          <w:sz w:val="28"/>
          <w:szCs w:val="28"/>
        </w:rPr>
      </w:pPr>
      <w:r w:rsidRPr="002304A0">
        <w:rPr>
          <w:rFonts w:cs="Times New Roman"/>
          <w:iCs/>
          <w:sz w:val="28"/>
          <w:szCs w:val="28"/>
        </w:rPr>
        <w:t xml:space="preserve">общие сведения о школе, </w:t>
      </w:r>
    </w:p>
    <w:p w:rsidR="001D2FB3" w:rsidRPr="002304A0" w:rsidRDefault="001D2FB3" w:rsidP="00576EA7">
      <w:pPr>
        <w:pStyle w:val="ac"/>
        <w:widowControl/>
        <w:numPr>
          <w:ilvl w:val="0"/>
          <w:numId w:val="58"/>
        </w:numPr>
        <w:suppressAutoHyphens w:val="0"/>
        <w:spacing w:line="276" w:lineRule="auto"/>
        <w:contextualSpacing/>
        <w:jc w:val="both"/>
        <w:rPr>
          <w:rFonts w:cs="Times New Roman"/>
          <w:iCs/>
          <w:sz w:val="28"/>
          <w:szCs w:val="28"/>
        </w:rPr>
      </w:pPr>
      <w:r w:rsidRPr="002304A0">
        <w:rPr>
          <w:rFonts w:cs="Times New Roman"/>
          <w:iCs/>
          <w:sz w:val="28"/>
          <w:szCs w:val="28"/>
        </w:rPr>
        <w:t xml:space="preserve">муниципальное задание, </w:t>
      </w:r>
    </w:p>
    <w:p w:rsidR="001D2FB3" w:rsidRPr="002304A0" w:rsidRDefault="001D2FB3" w:rsidP="00576EA7">
      <w:pPr>
        <w:pStyle w:val="ac"/>
        <w:widowControl/>
        <w:numPr>
          <w:ilvl w:val="0"/>
          <w:numId w:val="58"/>
        </w:numPr>
        <w:suppressAutoHyphens w:val="0"/>
        <w:spacing w:line="276" w:lineRule="auto"/>
        <w:contextualSpacing/>
        <w:jc w:val="both"/>
        <w:rPr>
          <w:rFonts w:cs="Times New Roman"/>
          <w:iCs/>
          <w:sz w:val="28"/>
          <w:szCs w:val="28"/>
        </w:rPr>
      </w:pPr>
      <w:r w:rsidRPr="002304A0">
        <w:rPr>
          <w:rFonts w:cs="Times New Roman"/>
          <w:iCs/>
          <w:sz w:val="28"/>
          <w:szCs w:val="28"/>
        </w:rPr>
        <w:t>финансово – хозяйственная деятельность.</w:t>
      </w:r>
    </w:p>
    <w:p w:rsidR="001D2FB3" w:rsidRPr="002304A0" w:rsidRDefault="001D2FB3" w:rsidP="001D2FB3">
      <w:pPr>
        <w:spacing w:line="276" w:lineRule="auto"/>
        <w:jc w:val="both"/>
        <w:rPr>
          <w:iCs/>
          <w:sz w:val="28"/>
          <w:szCs w:val="28"/>
        </w:rPr>
      </w:pPr>
      <w:r w:rsidRPr="002304A0">
        <w:rPr>
          <w:iCs/>
          <w:sz w:val="28"/>
          <w:szCs w:val="28"/>
        </w:rPr>
        <w:t xml:space="preserve">   На </w:t>
      </w:r>
      <w:r w:rsidRPr="002304A0">
        <w:rPr>
          <w:b/>
          <w:iCs/>
          <w:sz w:val="28"/>
          <w:szCs w:val="28"/>
        </w:rPr>
        <w:t>Едином образовательном портале</w:t>
      </w:r>
      <w:r w:rsidRPr="002304A0">
        <w:rPr>
          <w:iCs/>
          <w:sz w:val="28"/>
          <w:szCs w:val="28"/>
        </w:rPr>
        <w:t xml:space="preserve"> распределены роли сотрудников ОУ. </w:t>
      </w:r>
    </w:p>
    <w:p w:rsidR="001D2FB3" w:rsidRPr="002304A0" w:rsidRDefault="001D2FB3" w:rsidP="001D2FB3">
      <w:pPr>
        <w:spacing w:line="276" w:lineRule="auto"/>
        <w:jc w:val="both"/>
        <w:rPr>
          <w:iCs/>
          <w:sz w:val="28"/>
          <w:szCs w:val="28"/>
        </w:rPr>
      </w:pPr>
    </w:p>
    <w:p w:rsidR="001D2FB3" w:rsidRPr="002304A0" w:rsidRDefault="001D2FB3" w:rsidP="001D2FB3">
      <w:pPr>
        <w:spacing w:line="276" w:lineRule="auto"/>
        <w:jc w:val="both"/>
        <w:rPr>
          <w:b/>
          <w:i/>
          <w:iCs/>
          <w:sz w:val="28"/>
          <w:szCs w:val="28"/>
        </w:rPr>
      </w:pPr>
      <w:r w:rsidRPr="002304A0">
        <w:rPr>
          <w:b/>
          <w:i/>
          <w:iCs/>
          <w:sz w:val="28"/>
          <w:szCs w:val="28"/>
        </w:rPr>
        <w:t xml:space="preserve">   В следующем учебном году необходимо продолжить работу по участию в электронном мониторинге ОУ, апробировать функционирование тематического планирования в электронном виде, а также наладить работу на </w:t>
      </w:r>
      <w:r w:rsidRPr="002304A0">
        <w:rPr>
          <w:b/>
          <w:iCs/>
          <w:sz w:val="28"/>
          <w:szCs w:val="28"/>
        </w:rPr>
        <w:t>Едином образовательном портале.</w:t>
      </w:r>
    </w:p>
    <w:p w:rsidR="001D2FB3" w:rsidRPr="002304A0" w:rsidRDefault="001D2FB3" w:rsidP="001D2FB3">
      <w:pPr>
        <w:rPr>
          <w:b/>
          <w:sz w:val="28"/>
          <w:szCs w:val="28"/>
        </w:rPr>
      </w:pPr>
    </w:p>
    <w:p w:rsidR="001D2FB3" w:rsidRPr="002304A0" w:rsidRDefault="001D2FB3" w:rsidP="001D2FB3">
      <w:pPr>
        <w:pStyle w:val="af5"/>
        <w:jc w:val="center"/>
        <w:rPr>
          <w:rFonts w:ascii="Times New Roman" w:hAnsi="Times New Roman"/>
          <w:b/>
          <w:i/>
          <w:sz w:val="28"/>
          <w:szCs w:val="28"/>
          <w:u w:val="single"/>
        </w:rPr>
      </w:pPr>
      <w:r w:rsidRPr="002304A0">
        <w:rPr>
          <w:rFonts w:ascii="Times New Roman" w:hAnsi="Times New Roman"/>
          <w:b/>
          <w:i/>
          <w:sz w:val="28"/>
          <w:szCs w:val="28"/>
          <w:u w:val="single"/>
        </w:rPr>
        <w:t>Задачи на 201</w:t>
      </w:r>
      <w:r w:rsidR="00926709" w:rsidRPr="002304A0">
        <w:rPr>
          <w:rFonts w:ascii="Times New Roman" w:hAnsi="Times New Roman"/>
          <w:b/>
          <w:i/>
          <w:sz w:val="28"/>
          <w:szCs w:val="28"/>
          <w:u w:val="single"/>
        </w:rPr>
        <w:t>3</w:t>
      </w:r>
      <w:r w:rsidRPr="002304A0">
        <w:rPr>
          <w:rFonts w:ascii="Times New Roman" w:hAnsi="Times New Roman"/>
          <w:b/>
          <w:i/>
          <w:sz w:val="28"/>
          <w:szCs w:val="28"/>
          <w:u w:val="single"/>
        </w:rPr>
        <w:t>/201</w:t>
      </w:r>
      <w:r w:rsidR="00926709" w:rsidRPr="002304A0">
        <w:rPr>
          <w:rFonts w:ascii="Times New Roman" w:hAnsi="Times New Roman"/>
          <w:b/>
          <w:i/>
          <w:sz w:val="28"/>
          <w:szCs w:val="28"/>
          <w:u w:val="single"/>
        </w:rPr>
        <w:t>4</w:t>
      </w:r>
      <w:r w:rsidRPr="002304A0">
        <w:rPr>
          <w:rFonts w:ascii="Times New Roman" w:hAnsi="Times New Roman"/>
          <w:b/>
          <w:i/>
          <w:sz w:val="28"/>
          <w:szCs w:val="28"/>
          <w:u w:val="single"/>
        </w:rPr>
        <w:t xml:space="preserve"> учебный год.</w:t>
      </w:r>
    </w:p>
    <w:p w:rsidR="001D2FB3" w:rsidRPr="002304A0" w:rsidRDefault="001D2FB3" w:rsidP="001D2FB3">
      <w:pPr>
        <w:rPr>
          <w:sz w:val="28"/>
          <w:szCs w:val="28"/>
        </w:rPr>
      </w:pPr>
    </w:p>
    <w:p w:rsidR="001D2FB3" w:rsidRPr="002304A0" w:rsidRDefault="001D2FB3" w:rsidP="00576EA7">
      <w:pPr>
        <w:pStyle w:val="af5"/>
        <w:numPr>
          <w:ilvl w:val="0"/>
          <w:numId w:val="56"/>
        </w:numPr>
        <w:spacing w:line="276" w:lineRule="auto"/>
        <w:jc w:val="both"/>
        <w:rPr>
          <w:rFonts w:ascii="Times New Roman" w:hAnsi="Times New Roman"/>
          <w:b/>
          <w:i/>
          <w:sz w:val="28"/>
          <w:szCs w:val="28"/>
        </w:rPr>
      </w:pPr>
      <w:r w:rsidRPr="002304A0">
        <w:rPr>
          <w:rFonts w:ascii="Times New Roman" w:hAnsi="Times New Roman"/>
          <w:b/>
          <w:i/>
          <w:sz w:val="28"/>
          <w:szCs w:val="28"/>
        </w:rPr>
        <w:t xml:space="preserve">Совершенствование работы всего педагогического коллектива по  реализации программы опытно – экспериментальной работы по теме «Школа здоровья». Изучение и внедрение </w:t>
      </w:r>
      <w:proofErr w:type="spellStart"/>
      <w:r w:rsidRPr="002304A0">
        <w:rPr>
          <w:rFonts w:ascii="Times New Roman" w:hAnsi="Times New Roman"/>
          <w:b/>
          <w:i/>
          <w:sz w:val="28"/>
          <w:szCs w:val="28"/>
        </w:rPr>
        <w:t>здоровьесберегающих</w:t>
      </w:r>
      <w:proofErr w:type="spellEnd"/>
      <w:r w:rsidRPr="002304A0">
        <w:rPr>
          <w:rFonts w:ascii="Times New Roman" w:hAnsi="Times New Roman"/>
          <w:b/>
          <w:i/>
          <w:sz w:val="28"/>
          <w:szCs w:val="28"/>
        </w:rPr>
        <w:t xml:space="preserve"> технологий.</w:t>
      </w:r>
    </w:p>
    <w:p w:rsidR="001D2FB3" w:rsidRPr="002304A0" w:rsidRDefault="001D2FB3" w:rsidP="001D2FB3">
      <w:pPr>
        <w:pStyle w:val="af5"/>
        <w:spacing w:line="276" w:lineRule="auto"/>
        <w:ind w:left="360"/>
        <w:jc w:val="both"/>
        <w:rPr>
          <w:rFonts w:ascii="Times New Roman" w:hAnsi="Times New Roman"/>
          <w:b/>
          <w:i/>
          <w:sz w:val="28"/>
          <w:szCs w:val="28"/>
        </w:rPr>
      </w:pPr>
    </w:p>
    <w:p w:rsidR="001D2FB3" w:rsidRPr="002304A0" w:rsidRDefault="001D2FB3" w:rsidP="00576EA7">
      <w:pPr>
        <w:pStyle w:val="af5"/>
        <w:numPr>
          <w:ilvl w:val="0"/>
          <w:numId w:val="56"/>
        </w:numPr>
        <w:spacing w:line="276" w:lineRule="auto"/>
        <w:jc w:val="both"/>
        <w:rPr>
          <w:rFonts w:ascii="Times New Roman" w:hAnsi="Times New Roman"/>
          <w:b/>
          <w:i/>
          <w:sz w:val="28"/>
          <w:szCs w:val="28"/>
        </w:rPr>
      </w:pPr>
      <w:r w:rsidRPr="002304A0">
        <w:rPr>
          <w:rFonts w:ascii="Times New Roman" w:hAnsi="Times New Roman"/>
          <w:b/>
          <w:i/>
          <w:sz w:val="28"/>
          <w:szCs w:val="28"/>
        </w:rPr>
        <w:t>Изучение национальной образовательной инициативы «Наша новая школа». Изучение содержания Концепции духовно – нравственного развития и воспитания личности гражданина России.</w:t>
      </w:r>
    </w:p>
    <w:p w:rsidR="001D2FB3" w:rsidRPr="002304A0" w:rsidRDefault="001D2FB3" w:rsidP="001D2FB3">
      <w:pPr>
        <w:pStyle w:val="ac"/>
        <w:rPr>
          <w:rFonts w:cs="Times New Roman"/>
          <w:b/>
          <w:i/>
          <w:sz w:val="28"/>
          <w:szCs w:val="28"/>
        </w:rPr>
      </w:pPr>
    </w:p>
    <w:p w:rsidR="001D2FB3" w:rsidRPr="002304A0" w:rsidRDefault="001D2FB3" w:rsidP="00576EA7">
      <w:pPr>
        <w:pStyle w:val="af5"/>
        <w:numPr>
          <w:ilvl w:val="0"/>
          <w:numId w:val="56"/>
        </w:numPr>
        <w:spacing w:line="276" w:lineRule="auto"/>
        <w:jc w:val="both"/>
        <w:rPr>
          <w:rFonts w:ascii="Times New Roman" w:hAnsi="Times New Roman"/>
          <w:b/>
          <w:i/>
          <w:sz w:val="28"/>
          <w:szCs w:val="28"/>
        </w:rPr>
      </w:pPr>
      <w:r w:rsidRPr="002304A0">
        <w:rPr>
          <w:rFonts w:ascii="Times New Roman" w:hAnsi="Times New Roman"/>
          <w:b/>
          <w:i/>
          <w:sz w:val="28"/>
          <w:szCs w:val="28"/>
        </w:rPr>
        <w:t>Нормативно – правовое, кадровое и информационное обеспечение введения ФГОС.</w:t>
      </w:r>
    </w:p>
    <w:p w:rsidR="001D2FB3" w:rsidRPr="002304A0" w:rsidRDefault="001D2FB3" w:rsidP="001D2FB3">
      <w:pPr>
        <w:pStyle w:val="af5"/>
        <w:spacing w:line="276" w:lineRule="auto"/>
        <w:jc w:val="both"/>
        <w:rPr>
          <w:rFonts w:ascii="Times New Roman" w:hAnsi="Times New Roman"/>
          <w:b/>
          <w:i/>
          <w:sz w:val="28"/>
          <w:szCs w:val="28"/>
        </w:rPr>
      </w:pPr>
    </w:p>
    <w:p w:rsidR="001D2FB3" w:rsidRPr="002304A0" w:rsidRDefault="001D2FB3" w:rsidP="00576EA7">
      <w:pPr>
        <w:pStyle w:val="af5"/>
        <w:numPr>
          <w:ilvl w:val="0"/>
          <w:numId w:val="56"/>
        </w:numPr>
        <w:spacing w:line="276" w:lineRule="auto"/>
        <w:jc w:val="both"/>
        <w:rPr>
          <w:rFonts w:ascii="Times New Roman" w:hAnsi="Times New Roman"/>
          <w:b/>
          <w:i/>
          <w:sz w:val="28"/>
          <w:szCs w:val="28"/>
        </w:rPr>
      </w:pPr>
      <w:r w:rsidRPr="002304A0">
        <w:rPr>
          <w:rFonts w:ascii="Times New Roman" w:hAnsi="Times New Roman"/>
          <w:b/>
          <w:i/>
          <w:iCs/>
          <w:sz w:val="28"/>
          <w:szCs w:val="28"/>
        </w:rPr>
        <w:t>Совершенствование работы по участию в электронных мониторингах ОУ, апробация функционирования тематического планирования в электронном виде и электронного журнала</w:t>
      </w:r>
      <w:r w:rsidRPr="002304A0">
        <w:rPr>
          <w:rFonts w:ascii="Times New Roman" w:hAnsi="Times New Roman"/>
          <w:b/>
          <w:i/>
          <w:iCs/>
          <w:sz w:val="26"/>
          <w:szCs w:val="26"/>
        </w:rPr>
        <w:t>.</w:t>
      </w:r>
    </w:p>
    <w:p w:rsidR="001D2FB3" w:rsidRPr="002304A0" w:rsidRDefault="001D2FB3" w:rsidP="001D2FB3">
      <w:pPr>
        <w:pStyle w:val="af5"/>
        <w:spacing w:line="276" w:lineRule="auto"/>
        <w:jc w:val="both"/>
        <w:rPr>
          <w:rFonts w:ascii="Times New Roman" w:hAnsi="Times New Roman"/>
          <w:b/>
          <w:i/>
          <w:sz w:val="28"/>
          <w:szCs w:val="28"/>
        </w:rPr>
      </w:pPr>
    </w:p>
    <w:p w:rsidR="001D2FB3" w:rsidRPr="002304A0" w:rsidRDefault="001D2FB3" w:rsidP="00576EA7">
      <w:pPr>
        <w:pStyle w:val="af5"/>
        <w:numPr>
          <w:ilvl w:val="0"/>
          <w:numId w:val="56"/>
        </w:numPr>
        <w:jc w:val="both"/>
        <w:rPr>
          <w:rFonts w:ascii="Times New Roman" w:hAnsi="Times New Roman"/>
          <w:i/>
          <w:sz w:val="20"/>
          <w:szCs w:val="20"/>
        </w:rPr>
      </w:pPr>
      <w:r w:rsidRPr="002304A0">
        <w:rPr>
          <w:rFonts w:ascii="Times New Roman" w:hAnsi="Times New Roman"/>
          <w:b/>
          <w:i/>
          <w:sz w:val="28"/>
          <w:szCs w:val="28"/>
        </w:rPr>
        <w:t>Продолжение работы по повышению уровня качества обучения учащихся. Совершенствование подготовки учащихся и учителей  к новым формам итоговой аттестации учащихся в условиях введения независимой оценки</w:t>
      </w:r>
      <w:r w:rsidRPr="002304A0">
        <w:rPr>
          <w:rFonts w:ascii="Times New Roman" w:hAnsi="Times New Roman"/>
          <w:i/>
        </w:rPr>
        <w:t>.</w:t>
      </w:r>
    </w:p>
    <w:p w:rsidR="001D2FB3" w:rsidRPr="002304A0" w:rsidRDefault="001D2FB3" w:rsidP="001D2FB3">
      <w:pPr>
        <w:pStyle w:val="ac"/>
        <w:rPr>
          <w:rFonts w:cs="Times New Roman"/>
          <w:i/>
          <w:sz w:val="20"/>
          <w:szCs w:val="20"/>
        </w:rPr>
      </w:pPr>
    </w:p>
    <w:p w:rsidR="001D2FB3" w:rsidRPr="002304A0" w:rsidRDefault="001D2FB3" w:rsidP="00576EA7">
      <w:pPr>
        <w:pStyle w:val="af5"/>
        <w:numPr>
          <w:ilvl w:val="0"/>
          <w:numId w:val="56"/>
        </w:numPr>
        <w:spacing w:line="276" w:lineRule="auto"/>
        <w:jc w:val="both"/>
        <w:rPr>
          <w:rFonts w:ascii="Times New Roman" w:hAnsi="Times New Roman"/>
          <w:b/>
          <w:i/>
          <w:sz w:val="28"/>
          <w:szCs w:val="28"/>
        </w:rPr>
      </w:pPr>
      <w:r w:rsidRPr="002304A0">
        <w:rPr>
          <w:rFonts w:ascii="Times New Roman" w:hAnsi="Times New Roman"/>
          <w:b/>
          <w:i/>
          <w:sz w:val="28"/>
          <w:szCs w:val="28"/>
        </w:rPr>
        <w:t xml:space="preserve">Совершенствование работы с одарёнными детьми. </w:t>
      </w:r>
    </w:p>
    <w:p w:rsidR="001D2FB3" w:rsidRPr="002304A0" w:rsidRDefault="001D2FB3" w:rsidP="001D2FB3">
      <w:pPr>
        <w:pStyle w:val="ac"/>
        <w:rPr>
          <w:rFonts w:cs="Times New Roman"/>
          <w:b/>
          <w:i/>
          <w:sz w:val="28"/>
          <w:szCs w:val="28"/>
        </w:rPr>
      </w:pPr>
    </w:p>
    <w:p w:rsidR="001D2FB3" w:rsidRPr="002304A0" w:rsidRDefault="001D2FB3" w:rsidP="00576EA7">
      <w:pPr>
        <w:pStyle w:val="af5"/>
        <w:numPr>
          <w:ilvl w:val="0"/>
          <w:numId w:val="56"/>
        </w:numPr>
        <w:spacing w:line="276" w:lineRule="auto"/>
        <w:jc w:val="both"/>
        <w:rPr>
          <w:rFonts w:ascii="Times New Roman" w:hAnsi="Times New Roman"/>
          <w:b/>
          <w:i/>
          <w:sz w:val="28"/>
          <w:szCs w:val="28"/>
        </w:rPr>
      </w:pPr>
      <w:r w:rsidRPr="002304A0">
        <w:rPr>
          <w:rFonts w:ascii="Times New Roman" w:hAnsi="Times New Roman"/>
          <w:b/>
          <w:i/>
          <w:sz w:val="28"/>
          <w:szCs w:val="28"/>
        </w:rPr>
        <w:t>Повышение профессиональной компетентности педагогов как обеспечение условий успешного введения ФГОС.</w:t>
      </w:r>
    </w:p>
    <w:p w:rsidR="001D2FB3" w:rsidRPr="002304A0" w:rsidRDefault="001D2FB3" w:rsidP="001D2FB3">
      <w:pPr>
        <w:ind w:left="720"/>
        <w:jc w:val="center"/>
        <w:rPr>
          <w:b/>
          <w:sz w:val="28"/>
          <w:szCs w:val="28"/>
        </w:rPr>
      </w:pPr>
    </w:p>
    <w:p w:rsidR="001D2FB3" w:rsidRDefault="001D2FB3" w:rsidP="001D2FB3">
      <w:pPr>
        <w:rPr>
          <w:sz w:val="28"/>
          <w:szCs w:val="28"/>
        </w:rPr>
      </w:pPr>
    </w:p>
    <w:p w:rsidR="003104D7" w:rsidRPr="00A24683" w:rsidRDefault="009F0E70" w:rsidP="009F0E70">
      <w:pPr>
        <w:jc w:val="center"/>
        <w:rPr>
          <w:b/>
          <w:color w:val="FF0000"/>
          <w:sz w:val="36"/>
          <w:szCs w:val="28"/>
        </w:rPr>
      </w:pPr>
      <w:r w:rsidRPr="00A24683">
        <w:rPr>
          <w:b/>
          <w:color w:val="FF0000"/>
          <w:sz w:val="36"/>
          <w:szCs w:val="28"/>
        </w:rPr>
        <w:t>Воспитательная работа</w:t>
      </w:r>
    </w:p>
    <w:p w:rsidR="009F0E70" w:rsidRPr="009F0E70" w:rsidRDefault="009F0E70" w:rsidP="009F0E70">
      <w:pPr>
        <w:jc w:val="center"/>
        <w:rPr>
          <w:color w:val="FF0000"/>
          <w:sz w:val="28"/>
          <w:szCs w:val="28"/>
        </w:rPr>
      </w:pPr>
    </w:p>
    <w:p w:rsidR="009F0E70" w:rsidRPr="009F0E70" w:rsidRDefault="009F0E70" w:rsidP="009F0E70">
      <w:pPr>
        <w:shd w:val="clear" w:color="auto" w:fill="FFFFFF"/>
        <w:jc w:val="center"/>
        <w:rPr>
          <w:color w:val="000000"/>
          <w:sz w:val="28"/>
          <w:szCs w:val="28"/>
        </w:rPr>
      </w:pPr>
      <w:r w:rsidRPr="009F0E70">
        <w:rPr>
          <w:b/>
          <w:bCs/>
          <w:color w:val="FF0000"/>
          <w:sz w:val="28"/>
          <w:szCs w:val="28"/>
        </w:rPr>
        <w:t>1. ЦЕЛЕПОЛАГАНИЕ   ВОСПИТАНИЯ И СТРУКТУРА УПРАВЛЕНИЯ ВОСПИТАТЕЛЬНЫМ ПРОЦЕССОМ.</w:t>
      </w:r>
    </w:p>
    <w:p w:rsidR="009F0E70" w:rsidRPr="009F0E70" w:rsidRDefault="009F0E70" w:rsidP="009F0E70">
      <w:pPr>
        <w:shd w:val="clear" w:color="auto" w:fill="FFFFFF"/>
        <w:jc w:val="center"/>
        <w:rPr>
          <w:color w:val="000000"/>
          <w:sz w:val="28"/>
          <w:szCs w:val="28"/>
        </w:rPr>
      </w:pPr>
      <w:r w:rsidRPr="009F0E70">
        <w:rPr>
          <w:color w:val="000000"/>
          <w:sz w:val="28"/>
          <w:szCs w:val="28"/>
        </w:rPr>
        <w:t> </w:t>
      </w:r>
    </w:p>
    <w:p w:rsidR="009F0E70" w:rsidRPr="009F0E70" w:rsidRDefault="009F0E70" w:rsidP="009F0E70">
      <w:pPr>
        <w:shd w:val="clear" w:color="auto" w:fill="FFFFFF"/>
        <w:ind w:firstLine="284"/>
        <w:rPr>
          <w:color w:val="000000"/>
          <w:sz w:val="28"/>
          <w:szCs w:val="28"/>
        </w:rPr>
      </w:pPr>
      <w:r w:rsidRPr="009F0E70">
        <w:rPr>
          <w:color w:val="000000"/>
          <w:sz w:val="28"/>
          <w:szCs w:val="28"/>
        </w:rPr>
        <w:t xml:space="preserve">Педагогический коллектив школы в 2012-2013 учебном году обозначил в образовательно - воспитательной работе с </w:t>
      </w:r>
      <w:proofErr w:type="gramStart"/>
      <w:r w:rsidRPr="009F0E70">
        <w:rPr>
          <w:color w:val="000000"/>
          <w:sz w:val="28"/>
          <w:szCs w:val="28"/>
        </w:rPr>
        <w:t>обучающимися</w:t>
      </w:r>
      <w:proofErr w:type="gramEnd"/>
      <w:r w:rsidRPr="009F0E70">
        <w:rPr>
          <w:color w:val="000000"/>
          <w:sz w:val="28"/>
          <w:szCs w:val="28"/>
        </w:rPr>
        <w:t xml:space="preserve">, что образ выпускника основной и средней школы складывается из 5 потенциалов личности школьника: </w:t>
      </w:r>
    </w:p>
    <w:p w:rsidR="009F0E70" w:rsidRPr="009F0E70" w:rsidRDefault="009F0E70" w:rsidP="00576EA7">
      <w:pPr>
        <w:numPr>
          <w:ilvl w:val="0"/>
          <w:numId w:val="63"/>
        </w:numPr>
        <w:shd w:val="clear" w:color="auto" w:fill="FFFFFF"/>
        <w:rPr>
          <w:color w:val="000000"/>
          <w:sz w:val="28"/>
          <w:szCs w:val="28"/>
        </w:rPr>
      </w:pPr>
      <w:r w:rsidRPr="009F0E70">
        <w:rPr>
          <w:color w:val="000000"/>
          <w:sz w:val="28"/>
          <w:szCs w:val="28"/>
        </w:rPr>
        <w:t xml:space="preserve">нравственного, </w:t>
      </w:r>
    </w:p>
    <w:p w:rsidR="009F0E70" w:rsidRPr="009F0E70" w:rsidRDefault="009F0E70" w:rsidP="00576EA7">
      <w:pPr>
        <w:numPr>
          <w:ilvl w:val="0"/>
          <w:numId w:val="63"/>
        </w:numPr>
        <w:shd w:val="clear" w:color="auto" w:fill="FFFFFF"/>
        <w:rPr>
          <w:color w:val="000000"/>
          <w:sz w:val="28"/>
          <w:szCs w:val="28"/>
        </w:rPr>
      </w:pPr>
      <w:r w:rsidRPr="009F0E70">
        <w:rPr>
          <w:color w:val="000000"/>
          <w:sz w:val="28"/>
          <w:szCs w:val="28"/>
        </w:rPr>
        <w:t xml:space="preserve">интеллектуального, </w:t>
      </w:r>
    </w:p>
    <w:p w:rsidR="009F0E70" w:rsidRPr="009F0E70" w:rsidRDefault="009F0E70" w:rsidP="00576EA7">
      <w:pPr>
        <w:numPr>
          <w:ilvl w:val="0"/>
          <w:numId w:val="63"/>
        </w:numPr>
        <w:shd w:val="clear" w:color="auto" w:fill="FFFFFF"/>
        <w:rPr>
          <w:color w:val="000000"/>
          <w:sz w:val="28"/>
          <w:szCs w:val="28"/>
        </w:rPr>
      </w:pPr>
      <w:r w:rsidRPr="009F0E70">
        <w:rPr>
          <w:color w:val="000000"/>
          <w:sz w:val="28"/>
          <w:szCs w:val="28"/>
        </w:rPr>
        <w:t xml:space="preserve">коммуникативного, </w:t>
      </w:r>
    </w:p>
    <w:p w:rsidR="009F0E70" w:rsidRPr="009F0E70" w:rsidRDefault="009F0E70" w:rsidP="00576EA7">
      <w:pPr>
        <w:numPr>
          <w:ilvl w:val="0"/>
          <w:numId w:val="63"/>
        </w:numPr>
        <w:shd w:val="clear" w:color="auto" w:fill="FFFFFF"/>
        <w:rPr>
          <w:color w:val="000000"/>
          <w:sz w:val="28"/>
          <w:szCs w:val="28"/>
        </w:rPr>
      </w:pPr>
      <w:r w:rsidRPr="009F0E70">
        <w:rPr>
          <w:color w:val="000000"/>
          <w:sz w:val="28"/>
          <w:szCs w:val="28"/>
        </w:rPr>
        <w:lastRenderedPageBreak/>
        <w:t>художественно-эстетического и</w:t>
      </w:r>
    </w:p>
    <w:p w:rsidR="009F0E70" w:rsidRPr="009F0E70" w:rsidRDefault="009F0E70" w:rsidP="00576EA7">
      <w:pPr>
        <w:numPr>
          <w:ilvl w:val="0"/>
          <w:numId w:val="63"/>
        </w:numPr>
        <w:shd w:val="clear" w:color="auto" w:fill="FFFFFF"/>
        <w:rPr>
          <w:color w:val="000000"/>
          <w:sz w:val="28"/>
          <w:szCs w:val="28"/>
        </w:rPr>
      </w:pPr>
      <w:r w:rsidRPr="009F0E70">
        <w:rPr>
          <w:color w:val="000000"/>
          <w:sz w:val="28"/>
          <w:szCs w:val="28"/>
        </w:rPr>
        <w:t>физического.</w:t>
      </w:r>
    </w:p>
    <w:p w:rsidR="009F0E70" w:rsidRPr="009F0E70" w:rsidRDefault="009F0E70" w:rsidP="009F0E70">
      <w:pPr>
        <w:shd w:val="clear" w:color="auto" w:fill="FFFFFF"/>
        <w:rPr>
          <w:color w:val="000000"/>
          <w:sz w:val="28"/>
          <w:szCs w:val="28"/>
        </w:rPr>
      </w:pPr>
      <w:r w:rsidRPr="009F0E70">
        <w:rPr>
          <w:color w:val="000000"/>
          <w:sz w:val="28"/>
          <w:szCs w:val="28"/>
        </w:rPr>
        <w:t> </w:t>
      </w:r>
      <w:r w:rsidRPr="009F0E70">
        <w:rPr>
          <w:b/>
          <w:bCs/>
          <w:i/>
          <w:iCs/>
          <w:color w:val="000000"/>
          <w:sz w:val="28"/>
          <w:szCs w:val="28"/>
        </w:rPr>
        <w:t>Образ выпускника основной школы:</w:t>
      </w:r>
    </w:p>
    <w:p w:rsidR="009F0E70" w:rsidRPr="009F0E70" w:rsidRDefault="009F0E70" w:rsidP="009F0E70">
      <w:pPr>
        <w:shd w:val="clear" w:color="auto" w:fill="FFFFFF"/>
        <w:rPr>
          <w:color w:val="000000"/>
          <w:sz w:val="28"/>
          <w:szCs w:val="28"/>
        </w:rPr>
      </w:pPr>
      <w:r w:rsidRPr="009F0E70">
        <w:rPr>
          <w:color w:val="000000"/>
          <w:sz w:val="28"/>
          <w:szCs w:val="28"/>
        </w:rPr>
        <w:t>1.   Нравственный потенциал: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9F0E70" w:rsidRPr="009F0E70" w:rsidRDefault="009F0E70" w:rsidP="009F0E70">
      <w:pPr>
        <w:shd w:val="clear" w:color="auto" w:fill="FFFFFF"/>
        <w:rPr>
          <w:color w:val="000000"/>
          <w:sz w:val="28"/>
          <w:szCs w:val="28"/>
        </w:rPr>
      </w:pPr>
      <w:r w:rsidRPr="009F0E70">
        <w:rPr>
          <w:color w:val="000000"/>
          <w:sz w:val="28"/>
          <w:szCs w:val="28"/>
        </w:rPr>
        <w:t>2.   Интеллектуальный потенциал: достаточный уровень базовых знаний, норм социального поведения и межличностного общения.</w:t>
      </w:r>
    </w:p>
    <w:p w:rsidR="009F0E70" w:rsidRPr="009F0E70" w:rsidRDefault="009F0E70" w:rsidP="009F0E70">
      <w:pPr>
        <w:shd w:val="clear" w:color="auto" w:fill="FFFFFF"/>
        <w:rPr>
          <w:color w:val="000000"/>
          <w:sz w:val="28"/>
          <w:szCs w:val="28"/>
        </w:rPr>
      </w:pPr>
      <w:r w:rsidRPr="009F0E70">
        <w:rPr>
          <w:color w:val="000000"/>
          <w:sz w:val="28"/>
          <w:szCs w:val="28"/>
        </w:rPr>
        <w:t xml:space="preserve">3.   Коммуникативный потенциал: </w:t>
      </w:r>
      <w:proofErr w:type="spellStart"/>
      <w:r w:rsidRPr="009F0E70">
        <w:rPr>
          <w:color w:val="000000"/>
          <w:sz w:val="28"/>
          <w:szCs w:val="28"/>
        </w:rPr>
        <w:t>эмпатия</w:t>
      </w:r>
      <w:proofErr w:type="spellEnd"/>
      <w:r w:rsidRPr="009F0E70">
        <w:rPr>
          <w:color w:val="000000"/>
          <w:sz w:val="28"/>
          <w:szCs w:val="28"/>
        </w:rPr>
        <w:t xml:space="preserve">, </w:t>
      </w:r>
      <w:proofErr w:type="spellStart"/>
      <w:r w:rsidRPr="009F0E70">
        <w:rPr>
          <w:color w:val="000000"/>
          <w:sz w:val="28"/>
          <w:szCs w:val="28"/>
        </w:rPr>
        <w:t>коммуникативность</w:t>
      </w:r>
      <w:proofErr w:type="spellEnd"/>
      <w:r w:rsidRPr="009F0E70">
        <w:rPr>
          <w:color w:val="000000"/>
          <w:sz w:val="28"/>
          <w:szCs w:val="28"/>
        </w:rPr>
        <w:t xml:space="preserve">, толерантность, умения </w:t>
      </w:r>
      <w:proofErr w:type="spellStart"/>
      <w:r w:rsidRPr="009F0E70">
        <w:rPr>
          <w:color w:val="000000"/>
          <w:sz w:val="28"/>
          <w:szCs w:val="28"/>
        </w:rPr>
        <w:t>саморегуляции</w:t>
      </w:r>
      <w:proofErr w:type="spellEnd"/>
      <w:r w:rsidRPr="009F0E70">
        <w:rPr>
          <w:color w:val="000000"/>
          <w:sz w:val="28"/>
          <w:szCs w:val="28"/>
        </w:rPr>
        <w:t>.</w:t>
      </w:r>
    </w:p>
    <w:p w:rsidR="009F0E70" w:rsidRPr="009F0E70" w:rsidRDefault="009F0E70" w:rsidP="009F0E70">
      <w:pPr>
        <w:shd w:val="clear" w:color="auto" w:fill="FFFFFF"/>
        <w:rPr>
          <w:color w:val="000000"/>
          <w:sz w:val="28"/>
          <w:szCs w:val="28"/>
        </w:rPr>
      </w:pPr>
      <w:r w:rsidRPr="009F0E70">
        <w:rPr>
          <w:color w:val="000000"/>
          <w:sz w:val="28"/>
          <w:szCs w:val="28"/>
        </w:rPr>
        <w:t>4.   Художественно - эстетический потенциал: самосознание и адекватная самооценка, способность рассуждать и критически оценивать произведения литературы и искусства.</w:t>
      </w:r>
    </w:p>
    <w:p w:rsidR="009F0E70" w:rsidRPr="009F0E70" w:rsidRDefault="009F0E70" w:rsidP="009F0E70">
      <w:pPr>
        <w:shd w:val="clear" w:color="auto" w:fill="FFFFFF"/>
        <w:rPr>
          <w:color w:val="000000"/>
          <w:sz w:val="28"/>
          <w:szCs w:val="28"/>
        </w:rPr>
      </w:pPr>
      <w:r w:rsidRPr="009F0E70">
        <w:rPr>
          <w:color w:val="000000"/>
          <w:sz w:val="28"/>
          <w:szCs w:val="28"/>
        </w:rPr>
        <w:t>5.   Физический потенциал: самоопределение в способах достижения здоровья, самоорганизация на уровне здорового образа жизни.</w:t>
      </w:r>
    </w:p>
    <w:p w:rsidR="009F0E70" w:rsidRPr="009F0E70" w:rsidRDefault="009F0E70" w:rsidP="009F0E70">
      <w:pPr>
        <w:shd w:val="clear" w:color="auto" w:fill="FFFFFF"/>
        <w:rPr>
          <w:color w:val="000000"/>
          <w:sz w:val="28"/>
          <w:szCs w:val="28"/>
        </w:rPr>
      </w:pPr>
      <w:r w:rsidRPr="009F0E70">
        <w:rPr>
          <w:color w:val="000000"/>
          <w:sz w:val="28"/>
          <w:szCs w:val="28"/>
        </w:rPr>
        <w:t> </w:t>
      </w:r>
      <w:r w:rsidRPr="009F0E70">
        <w:rPr>
          <w:b/>
          <w:bCs/>
          <w:i/>
          <w:iCs/>
          <w:color w:val="000000"/>
          <w:sz w:val="28"/>
          <w:szCs w:val="28"/>
        </w:rPr>
        <w:t>Образ выпускника средней школы:</w:t>
      </w:r>
    </w:p>
    <w:p w:rsidR="009F0E70" w:rsidRPr="009F0E70" w:rsidRDefault="009F0E70" w:rsidP="009F0E70">
      <w:pPr>
        <w:shd w:val="clear" w:color="auto" w:fill="FFFFFF"/>
        <w:rPr>
          <w:color w:val="000000"/>
          <w:sz w:val="28"/>
          <w:szCs w:val="28"/>
        </w:rPr>
      </w:pPr>
      <w:r w:rsidRPr="009F0E70">
        <w:rPr>
          <w:color w:val="000000"/>
          <w:sz w:val="28"/>
          <w:szCs w:val="28"/>
        </w:rPr>
        <w:t>1.   Нравственный потенциал: правовая культура, адекватная самооценка, честность, принципиальность, умение отстаивать свои взгляды и убеждения, профессиональное самоопределение, необходимый уровень воспитанности.</w:t>
      </w:r>
    </w:p>
    <w:p w:rsidR="009F0E70" w:rsidRPr="009F0E70" w:rsidRDefault="009F0E70" w:rsidP="009F0E70">
      <w:pPr>
        <w:shd w:val="clear" w:color="auto" w:fill="FFFFFF"/>
        <w:rPr>
          <w:color w:val="000000"/>
          <w:sz w:val="28"/>
          <w:szCs w:val="28"/>
        </w:rPr>
      </w:pPr>
      <w:r w:rsidRPr="009F0E70">
        <w:rPr>
          <w:color w:val="000000"/>
          <w:sz w:val="28"/>
          <w:szCs w:val="28"/>
        </w:rPr>
        <w:t xml:space="preserve">2.   Интеллектуальный потенциал: достаточный уровень базовых знаний, способность к самообразованию, целостное видение проблем, свободное ориентирование в знаниях на </w:t>
      </w:r>
      <w:proofErr w:type="spellStart"/>
      <w:r w:rsidRPr="009F0E70">
        <w:rPr>
          <w:color w:val="000000"/>
          <w:sz w:val="28"/>
          <w:szCs w:val="28"/>
        </w:rPr>
        <w:t>межпредметном</w:t>
      </w:r>
      <w:proofErr w:type="spellEnd"/>
      <w:r w:rsidRPr="009F0E70">
        <w:rPr>
          <w:color w:val="000000"/>
          <w:sz w:val="28"/>
          <w:szCs w:val="28"/>
        </w:rPr>
        <w:t xml:space="preserve"> уровне, самообразования.</w:t>
      </w:r>
    </w:p>
    <w:p w:rsidR="009F0E70" w:rsidRPr="009F0E70" w:rsidRDefault="009F0E70" w:rsidP="009F0E70">
      <w:pPr>
        <w:shd w:val="clear" w:color="auto" w:fill="FFFFFF"/>
        <w:rPr>
          <w:color w:val="000000"/>
          <w:sz w:val="28"/>
          <w:szCs w:val="28"/>
        </w:rPr>
      </w:pPr>
      <w:r w:rsidRPr="009F0E70">
        <w:rPr>
          <w:color w:val="000000"/>
          <w:sz w:val="28"/>
          <w:szCs w:val="28"/>
        </w:rPr>
        <w:t xml:space="preserve">3.   Коммуникативный потенциал: </w:t>
      </w:r>
      <w:proofErr w:type="spellStart"/>
      <w:r w:rsidRPr="009F0E70">
        <w:rPr>
          <w:color w:val="000000"/>
          <w:sz w:val="28"/>
          <w:szCs w:val="28"/>
        </w:rPr>
        <w:t>коммуникативность</w:t>
      </w:r>
      <w:proofErr w:type="spellEnd"/>
      <w:r w:rsidRPr="009F0E70">
        <w:rPr>
          <w:color w:val="000000"/>
          <w:sz w:val="28"/>
          <w:szCs w:val="28"/>
        </w:rPr>
        <w:t>, культура общения, признание ценности гармоничных отношений между людьми.</w:t>
      </w:r>
    </w:p>
    <w:p w:rsidR="009F0E70" w:rsidRPr="009F0E70" w:rsidRDefault="009F0E70" w:rsidP="009F0E70">
      <w:pPr>
        <w:shd w:val="clear" w:color="auto" w:fill="FFFFFF"/>
        <w:rPr>
          <w:color w:val="000000"/>
          <w:sz w:val="28"/>
          <w:szCs w:val="28"/>
        </w:rPr>
      </w:pPr>
      <w:r w:rsidRPr="009F0E70">
        <w:rPr>
          <w:color w:val="000000"/>
          <w:sz w:val="28"/>
          <w:szCs w:val="28"/>
        </w:rPr>
        <w:t>4.   Художественно-эстетический потенциал: высокая креативность, способность к самореализации, осознанные познавательные интересы и стремление их реализовать.</w:t>
      </w:r>
    </w:p>
    <w:p w:rsidR="009F0E70" w:rsidRPr="009F0E70" w:rsidRDefault="009F0E70" w:rsidP="009F0E70">
      <w:pPr>
        <w:shd w:val="clear" w:color="auto" w:fill="FFFFFF"/>
        <w:rPr>
          <w:color w:val="000000"/>
          <w:sz w:val="28"/>
          <w:szCs w:val="28"/>
        </w:rPr>
      </w:pPr>
      <w:r w:rsidRPr="009F0E70">
        <w:rPr>
          <w:color w:val="000000"/>
          <w:sz w:val="28"/>
          <w:szCs w:val="28"/>
        </w:rPr>
        <w:t>5.   Физический потенциал: здоровый образ жизни, умение оказывать первую медицинскую помощь, способность действовать в чрезвычайных ситуациях.</w:t>
      </w:r>
    </w:p>
    <w:p w:rsidR="009F0E70" w:rsidRPr="009F0E70" w:rsidRDefault="009F0E70" w:rsidP="009F0E70">
      <w:pPr>
        <w:shd w:val="clear" w:color="auto" w:fill="FFFFFF"/>
        <w:rPr>
          <w:color w:val="000000"/>
          <w:sz w:val="28"/>
          <w:szCs w:val="28"/>
        </w:rPr>
      </w:pPr>
      <w:r w:rsidRPr="009F0E70">
        <w:rPr>
          <w:color w:val="000000"/>
          <w:sz w:val="28"/>
          <w:szCs w:val="28"/>
        </w:rPr>
        <w:t xml:space="preserve">  В 2012-2013 учебном году в системе воспитательной работы школы определены </w:t>
      </w:r>
      <w:r w:rsidRPr="009F0E70">
        <w:rPr>
          <w:color w:val="000000"/>
          <w:sz w:val="28"/>
          <w:szCs w:val="28"/>
          <w:u w:val="single"/>
        </w:rPr>
        <w:t xml:space="preserve">три основные цели воспитания </w:t>
      </w:r>
      <w:r w:rsidRPr="009F0E70">
        <w:rPr>
          <w:color w:val="000000"/>
          <w:sz w:val="28"/>
          <w:szCs w:val="28"/>
        </w:rPr>
        <w:t>и, соответственно, обозначены блоки задач:</w:t>
      </w:r>
    </w:p>
    <w:p w:rsidR="009F0E70" w:rsidRPr="009F0E70" w:rsidRDefault="009F0E70" w:rsidP="009F0E70">
      <w:pPr>
        <w:shd w:val="clear" w:color="auto" w:fill="FFFFFF"/>
        <w:rPr>
          <w:color w:val="000000"/>
          <w:sz w:val="28"/>
          <w:szCs w:val="28"/>
        </w:rPr>
      </w:pPr>
      <w:r w:rsidRPr="009F0E70">
        <w:rPr>
          <w:color w:val="000000"/>
          <w:sz w:val="28"/>
          <w:szCs w:val="28"/>
        </w:rPr>
        <w:t> 1</w:t>
      </w:r>
      <w:r w:rsidRPr="009F0E70">
        <w:rPr>
          <w:i/>
          <w:iCs/>
          <w:color w:val="000000"/>
          <w:sz w:val="28"/>
          <w:szCs w:val="28"/>
        </w:rPr>
        <w:t>.   </w:t>
      </w:r>
      <w:r w:rsidRPr="009F0E70">
        <w:rPr>
          <w:b/>
          <w:bCs/>
          <w:color w:val="000000"/>
          <w:sz w:val="28"/>
          <w:szCs w:val="28"/>
        </w:rPr>
        <w:t>Идеальная цель (идеал, к которому стремится школа): </w:t>
      </w:r>
      <w:r w:rsidRPr="009F0E70">
        <w:rPr>
          <w:color w:val="000000"/>
          <w:sz w:val="28"/>
          <w:szCs w:val="28"/>
        </w:rPr>
        <w:t>воспитание всесторонне и гармонично развитой личности, обладающей личностными качествами, которые могут быть востребованы сегодня и завтра, способствующие «вхождению» ребенка в социальную среду.</w:t>
      </w:r>
    </w:p>
    <w:p w:rsidR="009F0E70" w:rsidRPr="009F0E70" w:rsidRDefault="009F0E70" w:rsidP="009F0E70">
      <w:pPr>
        <w:shd w:val="clear" w:color="auto" w:fill="FFFFFF"/>
        <w:rPr>
          <w:color w:val="000000"/>
          <w:sz w:val="28"/>
          <w:szCs w:val="28"/>
        </w:rPr>
      </w:pPr>
      <w:r w:rsidRPr="009F0E70">
        <w:rPr>
          <w:color w:val="000000"/>
          <w:sz w:val="28"/>
          <w:szCs w:val="28"/>
        </w:rPr>
        <w:t>2</w:t>
      </w:r>
      <w:r w:rsidRPr="009F0E70">
        <w:rPr>
          <w:i/>
          <w:iCs/>
          <w:color w:val="000000"/>
          <w:sz w:val="28"/>
          <w:szCs w:val="28"/>
        </w:rPr>
        <w:t>.   </w:t>
      </w:r>
      <w:proofErr w:type="gramStart"/>
      <w:r w:rsidRPr="009F0E70">
        <w:rPr>
          <w:b/>
          <w:bCs/>
          <w:color w:val="000000"/>
          <w:sz w:val="28"/>
          <w:szCs w:val="28"/>
        </w:rPr>
        <w:t>Результативная цель (прогнозируемый результат, выраженный в желаемом образе выпускника и который планируется достичь за определенный промежуток времени)</w:t>
      </w:r>
      <w:r w:rsidRPr="009F0E70">
        <w:rPr>
          <w:color w:val="000000"/>
          <w:sz w:val="28"/>
          <w:szCs w:val="28"/>
        </w:rPr>
        <w:t>: развитие личности выпускника полной средней школы с достаточно сформированным интеллектуальным, нравственным, коммуникативным, эстетическим и физическим потенциалом и на достаточном уровне, овладевшим практическими навыками и умениями, способами творческой деятельности, приемами и методами самопознания и саморазвития.</w:t>
      </w:r>
      <w:proofErr w:type="gramEnd"/>
    </w:p>
    <w:p w:rsidR="009F0E70" w:rsidRPr="009F0E70" w:rsidRDefault="009F0E70" w:rsidP="009F0E70">
      <w:pPr>
        <w:shd w:val="clear" w:color="auto" w:fill="FFFFFF"/>
        <w:rPr>
          <w:color w:val="000000"/>
          <w:sz w:val="28"/>
          <w:szCs w:val="28"/>
        </w:rPr>
      </w:pPr>
      <w:r w:rsidRPr="009F0E70">
        <w:rPr>
          <w:b/>
          <w:bCs/>
          <w:color w:val="000000"/>
          <w:sz w:val="28"/>
          <w:szCs w:val="28"/>
        </w:rPr>
        <w:t>3. Процессуальная цель (проектное состояние воспитательного процесса, необходимое для формирования желаемых качеств</w:t>
      </w:r>
      <w:r w:rsidRPr="009F0E70">
        <w:rPr>
          <w:color w:val="000000"/>
          <w:sz w:val="28"/>
          <w:szCs w:val="28"/>
        </w:rPr>
        <w:t> </w:t>
      </w:r>
      <w:r w:rsidRPr="009F0E70">
        <w:rPr>
          <w:b/>
          <w:bCs/>
          <w:color w:val="000000"/>
          <w:sz w:val="28"/>
          <w:szCs w:val="28"/>
        </w:rPr>
        <w:t>выпускника): </w:t>
      </w:r>
      <w:r w:rsidRPr="009F0E70">
        <w:rPr>
          <w:color w:val="000000"/>
          <w:sz w:val="28"/>
          <w:szCs w:val="28"/>
        </w:rPr>
        <w:t>создание в школе благоприятной культурной среды развития личности ребенка, среды жизнедеятельности и способов самореализации в интеллектуальной, информационной, коммуникативной и рефлексивной культуре и оказание ему помощи в выборе ценностей.                                                                      </w:t>
      </w:r>
    </w:p>
    <w:p w:rsidR="009F0E70" w:rsidRPr="009F0E70" w:rsidRDefault="009F0E70" w:rsidP="009F0E70">
      <w:pPr>
        <w:shd w:val="clear" w:color="auto" w:fill="FFFFFF"/>
        <w:rPr>
          <w:color w:val="000000"/>
          <w:sz w:val="28"/>
          <w:szCs w:val="28"/>
        </w:rPr>
      </w:pPr>
      <w:r w:rsidRPr="009F0E70">
        <w:rPr>
          <w:b/>
          <w:bCs/>
          <w:color w:val="000000"/>
          <w:sz w:val="28"/>
          <w:szCs w:val="28"/>
        </w:rPr>
        <w:lastRenderedPageBreak/>
        <w:t>Задачи </w:t>
      </w:r>
      <w:r w:rsidRPr="009F0E70">
        <w:rPr>
          <w:color w:val="000000"/>
          <w:sz w:val="28"/>
          <w:szCs w:val="28"/>
        </w:rPr>
        <w:t>на новый учебный год:                                                </w:t>
      </w:r>
    </w:p>
    <w:p w:rsidR="009F0E70" w:rsidRPr="009F0E70" w:rsidRDefault="009F0E70" w:rsidP="009F0E70">
      <w:pPr>
        <w:shd w:val="clear" w:color="auto" w:fill="FFFFFF"/>
        <w:rPr>
          <w:color w:val="000000"/>
          <w:sz w:val="28"/>
          <w:szCs w:val="28"/>
        </w:rPr>
      </w:pPr>
      <w:r w:rsidRPr="009F0E70">
        <w:rPr>
          <w:color w:val="000000"/>
          <w:sz w:val="28"/>
          <w:szCs w:val="28"/>
        </w:rPr>
        <w:t>1.  Воспитание понимания необходимости неразрывной связи личного развития и благополучия с аналогичными интересами общества в целом.</w:t>
      </w:r>
    </w:p>
    <w:p w:rsidR="009F0E70" w:rsidRPr="009F0E70" w:rsidRDefault="009F0E70" w:rsidP="009F0E70">
      <w:pPr>
        <w:shd w:val="clear" w:color="auto" w:fill="FFFFFF"/>
        <w:rPr>
          <w:color w:val="000000"/>
          <w:sz w:val="28"/>
          <w:szCs w:val="28"/>
        </w:rPr>
      </w:pPr>
      <w:r w:rsidRPr="009F0E70">
        <w:rPr>
          <w:color w:val="000000"/>
          <w:sz w:val="28"/>
          <w:szCs w:val="28"/>
        </w:rPr>
        <w:t>2.  Формирование гуманистического мировоззрения школьников, способных осознанно выстраивать свою жизнь и нравственно развиваться;</w:t>
      </w:r>
    </w:p>
    <w:p w:rsidR="009F0E70" w:rsidRPr="009F0E70" w:rsidRDefault="009F0E70" w:rsidP="009F0E70">
      <w:pPr>
        <w:shd w:val="clear" w:color="auto" w:fill="FFFFFF"/>
        <w:rPr>
          <w:color w:val="000000"/>
          <w:sz w:val="28"/>
          <w:szCs w:val="28"/>
        </w:rPr>
      </w:pPr>
      <w:r w:rsidRPr="009F0E70">
        <w:rPr>
          <w:color w:val="000000"/>
          <w:sz w:val="28"/>
          <w:szCs w:val="28"/>
        </w:rPr>
        <w:t>3.  Отношение к труду, являющееся показателем человеческой сущности, постоянное самосовершенствование и самовоспитание достойное и уважительное отношение к обществу и самому себе.</w:t>
      </w:r>
    </w:p>
    <w:p w:rsidR="009F0E70" w:rsidRPr="009F0E70" w:rsidRDefault="009F0E70" w:rsidP="009F0E70">
      <w:pPr>
        <w:shd w:val="clear" w:color="auto" w:fill="FFFFFF"/>
        <w:rPr>
          <w:color w:val="000000"/>
          <w:sz w:val="28"/>
          <w:szCs w:val="28"/>
        </w:rPr>
      </w:pPr>
      <w:r w:rsidRPr="009F0E70">
        <w:rPr>
          <w:color w:val="000000"/>
          <w:sz w:val="28"/>
          <w:szCs w:val="28"/>
        </w:rPr>
        <w:t>4.  Приобщение школьников к ведущим духовным ценностям своего народа к его национальной культуре, языку, традициям и обычаям;  </w:t>
      </w:r>
    </w:p>
    <w:p w:rsidR="009F0E70" w:rsidRPr="009F0E70" w:rsidRDefault="009F0E70" w:rsidP="009F0E70">
      <w:pPr>
        <w:shd w:val="clear" w:color="auto" w:fill="FFFFFF"/>
        <w:rPr>
          <w:color w:val="000000"/>
          <w:sz w:val="28"/>
          <w:szCs w:val="28"/>
        </w:rPr>
      </w:pPr>
      <w:r w:rsidRPr="009F0E70">
        <w:rPr>
          <w:color w:val="000000"/>
          <w:sz w:val="28"/>
          <w:szCs w:val="28"/>
        </w:rPr>
        <w:t>5.  Физическое развитие, гигиеническая культура, соблюдение правил человеческого общения - естественных и естественное приемлемых норм культурного человека.</w:t>
      </w:r>
    </w:p>
    <w:p w:rsidR="009F0E70" w:rsidRPr="009F0E70" w:rsidRDefault="009F0E70" w:rsidP="009F0E70">
      <w:pPr>
        <w:shd w:val="clear" w:color="auto" w:fill="FFFFFF"/>
        <w:rPr>
          <w:color w:val="000000"/>
          <w:sz w:val="28"/>
          <w:szCs w:val="28"/>
        </w:rPr>
      </w:pPr>
      <w:r w:rsidRPr="009F0E70">
        <w:rPr>
          <w:color w:val="000000"/>
          <w:sz w:val="28"/>
          <w:szCs w:val="28"/>
        </w:rPr>
        <w:t> </w:t>
      </w:r>
      <w:r w:rsidRPr="009F0E70">
        <w:rPr>
          <w:b/>
          <w:bCs/>
          <w:color w:val="FF0000"/>
          <w:sz w:val="28"/>
          <w:szCs w:val="28"/>
        </w:rPr>
        <w:t>РЕАЛИЗАЦИЯ ЭТИХ ЦЕЛЕЙ И ЗАДАЧ ПРЕДПОЛАГАЕТ:</w:t>
      </w:r>
    </w:p>
    <w:p w:rsidR="009F0E70" w:rsidRPr="009F0E70" w:rsidRDefault="009F0E70" w:rsidP="009F0E70">
      <w:pPr>
        <w:shd w:val="clear" w:color="auto" w:fill="FFFFFF"/>
        <w:rPr>
          <w:color w:val="000000"/>
          <w:sz w:val="28"/>
          <w:szCs w:val="28"/>
        </w:rPr>
      </w:pPr>
      <w:r w:rsidRPr="009F0E70">
        <w:rPr>
          <w:color w:val="000000"/>
          <w:sz w:val="28"/>
          <w:szCs w:val="28"/>
        </w:rPr>
        <w:t> •    Создание благоприятных условий и возможностей для полноценного развития личности, для охраны здоровья и жизни детей;</w:t>
      </w:r>
    </w:p>
    <w:p w:rsidR="009F0E70" w:rsidRPr="009F0E70" w:rsidRDefault="009F0E70" w:rsidP="009F0E70">
      <w:pPr>
        <w:shd w:val="clear" w:color="auto" w:fill="FFFFFF"/>
        <w:rPr>
          <w:color w:val="000000"/>
          <w:sz w:val="28"/>
          <w:szCs w:val="28"/>
        </w:rPr>
      </w:pPr>
      <w:r w:rsidRPr="009F0E70">
        <w:rPr>
          <w:color w:val="000000"/>
          <w:sz w:val="28"/>
          <w:szCs w:val="28"/>
        </w:rPr>
        <w:t>•    Создание условий проявления и мотивации творческой активности воспитанников в различных сферах социально значимой деятельности;</w:t>
      </w:r>
    </w:p>
    <w:p w:rsidR="009F0E70" w:rsidRPr="009F0E70" w:rsidRDefault="009F0E70" w:rsidP="009F0E70">
      <w:pPr>
        <w:shd w:val="clear" w:color="auto" w:fill="FFFFFF"/>
        <w:rPr>
          <w:color w:val="000000"/>
          <w:sz w:val="28"/>
          <w:szCs w:val="28"/>
        </w:rPr>
      </w:pPr>
      <w:r w:rsidRPr="009F0E70">
        <w:rPr>
          <w:color w:val="000000"/>
          <w:sz w:val="28"/>
          <w:szCs w:val="28"/>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9F0E70" w:rsidRPr="009F0E70" w:rsidRDefault="009F0E70" w:rsidP="009F0E70">
      <w:pPr>
        <w:shd w:val="clear" w:color="auto" w:fill="FFFFFF"/>
        <w:rPr>
          <w:color w:val="000000"/>
          <w:sz w:val="28"/>
          <w:szCs w:val="28"/>
        </w:rPr>
      </w:pPr>
      <w:r w:rsidRPr="009F0E70">
        <w:rPr>
          <w:color w:val="000000"/>
          <w:sz w:val="28"/>
          <w:szCs w:val="28"/>
        </w:rPr>
        <w:t>•    Освоение и использование в практической деятельности новых педагогических технологий и методик воспитательной работы;</w:t>
      </w:r>
    </w:p>
    <w:p w:rsidR="009F0E70" w:rsidRPr="009F0E70" w:rsidRDefault="009F0E70" w:rsidP="009F0E70">
      <w:pPr>
        <w:shd w:val="clear" w:color="auto" w:fill="FFFFFF"/>
        <w:rPr>
          <w:color w:val="000000"/>
          <w:sz w:val="28"/>
          <w:szCs w:val="28"/>
        </w:rPr>
      </w:pPr>
      <w:r w:rsidRPr="009F0E70">
        <w:rPr>
          <w:color w:val="000000"/>
          <w:sz w:val="28"/>
          <w:szCs w:val="28"/>
        </w:rPr>
        <w:t>•    Развитие различных форм ученического самоуправления; </w:t>
      </w:r>
    </w:p>
    <w:p w:rsidR="009F0E70" w:rsidRPr="009F0E70" w:rsidRDefault="009F0E70" w:rsidP="009F0E70">
      <w:pPr>
        <w:shd w:val="clear" w:color="auto" w:fill="FFFFFF"/>
        <w:rPr>
          <w:color w:val="000000"/>
          <w:sz w:val="28"/>
          <w:szCs w:val="28"/>
        </w:rPr>
      </w:pPr>
      <w:r w:rsidRPr="009F0E70">
        <w:rPr>
          <w:color w:val="000000"/>
          <w:sz w:val="28"/>
          <w:szCs w:val="28"/>
        </w:rPr>
        <w:t>•    Дальнейшее развитие и совершенствование системы дополнительного образования в школе;</w:t>
      </w:r>
    </w:p>
    <w:p w:rsidR="009F0E70" w:rsidRPr="009F0E70" w:rsidRDefault="009F0E70" w:rsidP="009F0E70">
      <w:pPr>
        <w:shd w:val="clear" w:color="auto" w:fill="FFFFFF"/>
        <w:rPr>
          <w:color w:val="000000"/>
          <w:sz w:val="28"/>
          <w:szCs w:val="28"/>
        </w:rPr>
      </w:pPr>
      <w:r w:rsidRPr="009F0E70">
        <w:rPr>
          <w:color w:val="000000"/>
          <w:sz w:val="28"/>
          <w:szCs w:val="28"/>
        </w:rPr>
        <w:t>•    Координация деятельности и взаимодействие всех звеньев воспитательной системы: базового и дополнительного образования; социума; школы и семьи  </w:t>
      </w:r>
    </w:p>
    <w:p w:rsidR="009F0E70" w:rsidRPr="009F0E70" w:rsidRDefault="009F0E70" w:rsidP="009F0E70">
      <w:pPr>
        <w:shd w:val="clear" w:color="auto" w:fill="FFFFFF"/>
        <w:rPr>
          <w:color w:val="000000"/>
          <w:sz w:val="28"/>
          <w:szCs w:val="28"/>
        </w:rPr>
      </w:pPr>
      <w:r w:rsidRPr="009F0E70">
        <w:rPr>
          <w:color w:val="000000"/>
          <w:sz w:val="28"/>
          <w:szCs w:val="28"/>
        </w:rPr>
        <w:t> </w:t>
      </w:r>
      <w:r w:rsidRPr="009F0E70">
        <w:rPr>
          <w:b/>
          <w:bCs/>
          <w:color w:val="FF0000"/>
          <w:sz w:val="28"/>
          <w:szCs w:val="28"/>
        </w:rPr>
        <w:t>2.СИСТЕМА РАБОТЫ С КЛАССНЫМИ РУКОВОДИТЕЛЯМИ</w:t>
      </w:r>
    </w:p>
    <w:p w:rsidR="009F0E70" w:rsidRPr="009F0E70" w:rsidRDefault="009F0E70" w:rsidP="009F0E70">
      <w:pPr>
        <w:shd w:val="clear" w:color="auto" w:fill="FFFFFF"/>
        <w:rPr>
          <w:color w:val="000000"/>
          <w:sz w:val="28"/>
          <w:szCs w:val="28"/>
        </w:rPr>
      </w:pPr>
      <w:r w:rsidRPr="009F0E70">
        <w:rPr>
          <w:color w:val="000000"/>
          <w:sz w:val="28"/>
          <w:szCs w:val="28"/>
        </w:rPr>
        <w:t xml:space="preserve">Для того чтобы воспитательная работа в школе </w:t>
      </w:r>
      <w:proofErr w:type="gramStart"/>
      <w:r w:rsidRPr="009F0E70">
        <w:rPr>
          <w:color w:val="000000"/>
          <w:sz w:val="28"/>
          <w:szCs w:val="28"/>
        </w:rPr>
        <w:t>приносила положительные результаты</w:t>
      </w:r>
      <w:proofErr w:type="gramEnd"/>
      <w:r w:rsidRPr="009F0E70">
        <w:rPr>
          <w:color w:val="000000"/>
          <w:sz w:val="28"/>
          <w:szCs w:val="28"/>
        </w:rPr>
        <w:t xml:space="preserve"> и подготовила классного руководителя к активному участию в методической работе, повлияла на рост его профессионального мастерства, </w:t>
      </w:r>
      <w:r w:rsidRPr="009F0E70">
        <w:rPr>
          <w:b/>
          <w:bCs/>
          <w:color w:val="000000"/>
          <w:sz w:val="28"/>
          <w:szCs w:val="28"/>
        </w:rPr>
        <w:t>необходимо:</w:t>
      </w:r>
    </w:p>
    <w:p w:rsidR="009F0E70" w:rsidRPr="009F0E70" w:rsidRDefault="009F0E70" w:rsidP="009F0E70">
      <w:pPr>
        <w:shd w:val="clear" w:color="auto" w:fill="FFFFFF"/>
        <w:rPr>
          <w:color w:val="000000"/>
          <w:sz w:val="28"/>
          <w:szCs w:val="28"/>
        </w:rPr>
      </w:pPr>
      <w:r w:rsidRPr="009F0E70">
        <w:rPr>
          <w:color w:val="000000"/>
          <w:sz w:val="28"/>
          <w:szCs w:val="28"/>
        </w:rPr>
        <w:t>-  ознакомить классных руководителей с направлениями воспитательной системы школы;</w:t>
      </w:r>
    </w:p>
    <w:p w:rsidR="009F0E70" w:rsidRPr="009F0E70" w:rsidRDefault="009F0E70" w:rsidP="009F0E70">
      <w:pPr>
        <w:shd w:val="clear" w:color="auto" w:fill="FFFFFF"/>
        <w:rPr>
          <w:color w:val="000000"/>
          <w:sz w:val="28"/>
          <w:szCs w:val="28"/>
        </w:rPr>
      </w:pPr>
      <w:r w:rsidRPr="009F0E70">
        <w:rPr>
          <w:color w:val="000000"/>
          <w:sz w:val="28"/>
          <w:szCs w:val="28"/>
        </w:rPr>
        <w:t>- ознакомить классных руководителей с должностными обязанностями.</w:t>
      </w:r>
    </w:p>
    <w:p w:rsidR="009F0E70" w:rsidRPr="009F0E70" w:rsidRDefault="009F0E70" w:rsidP="009F0E70">
      <w:pPr>
        <w:shd w:val="clear" w:color="auto" w:fill="FFFFFF"/>
        <w:rPr>
          <w:color w:val="000000"/>
          <w:sz w:val="28"/>
          <w:szCs w:val="28"/>
        </w:rPr>
      </w:pPr>
      <w:r w:rsidRPr="009F0E70">
        <w:rPr>
          <w:b/>
          <w:bCs/>
          <w:color w:val="000000"/>
          <w:sz w:val="28"/>
          <w:szCs w:val="28"/>
        </w:rPr>
        <w:t>Задачи деятельности </w:t>
      </w:r>
      <w:r w:rsidRPr="009F0E70">
        <w:rPr>
          <w:color w:val="000000"/>
          <w:sz w:val="28"/>
          <w:szCs w:val="28"/>
        </w:rPr>
        <w:t>классных руководителей в воспитательной работе:</w:t>
      </w:r>
    </w:p>
    <w:p w:rsidR="009F0E70" w:rsidRPr="009F0E70" w:rsidRDefault="009F0E70" w:rsidP="00576EA7">
      <w:pPr>
        <w:numPr>
          <w:ilvl w:val="0"/>
          <w:numId w:val="64"/>
        </w:numPr>
        <w:shd w:val="clear" w:color="auto" w:fill="FFFFFF"/>
        <w:rPr>
          <w:color w:val="000000"/>
          <w:sz w:val="28"/>
          <w:szCs w:val="28"/>
        </w:rPr>
      </w:pPr>
      <w:r w:rsidRPr="009F0E70">
        <w:rPr>
          <w:color w:val="000000"/>
          <w:sz w:val="28"/>
          <w:szCs w:val="28"/>
        </w:rPr>
        <w:t xml:space="preserve"> способствовать формированию интереса и стремлений классного руководителя к активной творческой деятельности в своем классе;</w:t>
      </w:r>
    </w:p>
    <w:p w:rsidR="009F0E70" w:rsidRPr="009F0E70" w:rsidRDefault="009F0E70" w:rsidP="00576EA7">
      <w:pPr>
        <w:numPr>
          <w:ilvl w:val="0"/>
          <w:numId w:val="64"/>
        </w:numPr>
        <w:shd w:val="clear" w:color="auto" w:fill="FFFFFF"/>
        <w:rPr>
          <w:color w:val="000000"/>
          <w:sz w:val="28"/>
          <w:szCs w:val="28"/>
        </w:rPr>
      </w:pPr>
      <w:r w:rsidRPr="009F0E70">
        <w:rPr>
          <w:color w:val="000000"/>
          <w:sz w:val="28"/>
          <w:szCs w:val="28"/>
        </w:rPr>
        <w:t>формировать потребность в качественном проведении любого внеклассного мероприятия;                                             </w:t>
      </w:r>
    </w:p>
    <w:p w:rsidR="009F0E70" w:rsidRPr="009F0E70" w:rsidRDefault="009F0E70" w:rsidP="00576EA7">
      <w:pPr>
        <w:numPr>
          <w:ilvl w:val="0"/>
          <w:numId w:val="64"/>
        </w:numPr>
        <w:shd w:val="clear" w:color="auto" w:fill="FFFFFF"/>
        <w:rPr>
          <w:sz w:val="28"/>
          <w:szCs w:val="28"/>
        </w:rPr>
      </w:pPr>
      <w:r w:rsidRPr="009F0E70">
        <w:rPr>
          <w:color w:val="000000"/>
          <w:sz w:val="28"/>
          <w:szCs w:val="28"/>
        </w:rPr>
        <w:t> развивать коммуникативные умения педагогов, </w:t>
      </w:r>
      <w:r w:rsidRPr="009F0E70">
        <w:rPr>
          <w:b/>
          <w:bCs/>
          <w:color w:val="000000"/>
          <w:sz w:val="28"/>
          <w:szCs w:val="28"/>
        </w:rPr>
        <w:t>умение </w:t>
      </w:r>
      <w:r w:rsidRPr="009F0E70">
        <w:rPr>
          <w:color w:val="000000"/>
          <w:sz w:val="28"/>
          <w:szCs w:val="28"/>
        </w:rPr>
        <w:t>работать в системе «учитель – ученик - родитель».</w:t>
      </w:r>
    </w:p>
    <w:p w:rsidR="009F0E70" w:rsidRDefault="009F0E70" w:rsidP="009F0E70">
      <w:pPr>
        <w:shd w:val="clear" w:color="auto" w:fill="FFFFFF"/>
        <w:rPr>
          <w:color w:val="000000"/>
          <w:sz w:val="28"/>
          <w:szCs w:val="28"/>
        </w:rPr>
      </w:pPr>
    </w:p>
    <w:p w:rsidR="009F0E70" w:rsidRDefault="009F0E70" w:rsidP="009F0E70">
      <w:pPr>
        <w:shd w:val="clear" w:color="auto" w:fill="FFFFFF"/>
        <w:rPr>
          <w:color w:val="000000"/>
          <w:sz w:val="28"/>
          <w:szCs w:val="28"/>
        </w:rPr>
      </w:pPr>
    </w:p>
    <w:p w:rsidR="009F0E70" w:rsidRDefault="009F0E70" w:rsidP="009F0E70">
      <w:pPr>
        <w:jc w:val="both"/>
        <w:rPr>
          <w:sz w:val="28"/>
          <w:szCs w:val="28"/>
        </w:rPr>
      </w:pPr>
      <w:r>
        <w:rPr>
          <w:sz w:val="28"/>
          <w:szCs w:val="28"/>
        </w:rPr>
        <w:t>Для достижения цели духовно-нравственного развития и воспитания учащихся в школе используются следующие виды внеурочной деятельности и формы ее организации:</w:t>
      </w:r>
    </w:p>
    <w:p w:rsidR="009F0E70" w:rsidRDefault="009F0E70" w:rsidP="009F0E70">
      <w:pPr>
        <w:shd w:val="clear" w:color="auto" w:fill="FFFFFF"/>
        <w:rPr>
          <w:color w:val="494949"/>
          <w:sz w:val="16"/>
          <w:szCs w:val="16"/>
        </w:rPr>
      </w:pPr>
      <w:r>
        <w:rPr>
          <w:b/>
          <w:bCs/>
          <w:i/>
          <w:iCs/>
          <w:color w:val="494949"/>
          <w:sz w:val="16"/>
          <w:szCs w:val="16"/>
        </w:rPr>
        <w:t>Направления развития личности</w:t>
      </w:r>
    </w:p>
    <w:tbl>
      <w:tblPr>
        <w:tblW w:w="10170" w:type="dxa"/>
        <w:tblInd w:w="-2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844"/>
        <w:gridCol w:w="3119"/>
        <w:gridCol w:w="1512"/>
        <w:gridCol w:w="2032"/>
        <w:gridCol w:w="1663"/>
      </w:tblGrid>
      <w:tr w:rsidR="009F0E70" w:rsidRPr="00415899" w:rsidTr="0010716B">
        <w:tc>
          <w:tcPr>
            <w:tcW w:w="1843"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ind w:right="163"/>
              <w:rPr>
                <w:sz w:val="16"/>
                <w:szCs w:val="16"/>
              </w:rPr>
            </w:pPr>
            <w:r w:rsidRPr="00415899">
              <w:rPr>
                <w:b/>
                <w:bCs/>
                <w:sz w:val="16"/>
                <w:szCs w:val="16"/>
              </w:rPr>
              <w:t>Направления</w:t>
            </w:r>
          </w:p>
          <w:p w:rsidR="009F0E70" w:rsidRPr="00415899" w:rsidRDefault="009F0E70" w:rsidP="0010716B">
            <w:pPr>
              <w:ind w:right="163"/>
              <w:rPr>
                <w:sz w:val="16"/>
                <w:szCs w:val="16"/>
              </w:rPr>
            </w:pPr>
            <w:r w:rsidRPr="00415899">
              <w:rPr>
                <w:b/>
                <w:bCs/>
                <w:sz w:val="16"/>
                <w:szCs w:val="16"/>
              </w:rPr>
              <w:lastRenderedPageBreak/>
              <w:t>развития личности</w:t>
            </w:r>
          </w:p>
        </w:tc>
        <w:tc>
          <w:tcPr>
            <w:tcW w:w="3119" w:type="dxa"/>
            <w:tcBorders>
              <w:top w:val="outset" w:sz="6" w:space="0" w:color="auto"/>
              <w:left w:val="outset" w:sz="6" w:space="0" w:color="auto"/>
              <w:bottom w:val="outset" w:sz="6" w:space="0" w:color="auto"/>
              <w:right w:val="outset" w:sz="6" w:space="0" w:color="auto"/>
            </w:tcBorders>
            <w:shd w:val="clear" w:color="auto" w:fill="FFFFFF"/>
          </w:tcPr>
          <w:p w:rsidR="009F0E70" w:rsidRPr="00415899" w:rsidRDefault="009F0E70" w:rsidP="0010716B">
            <w:pPr>
              <w:rPr>
                <w:b/>
                <w:bCs/>
                <w:sz w:val="16"/>
                <w:szCs w:val="16"/>
              </w:rPr>
            </w:pP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b/>
                <w:bCs/>
                <w:sz w:val="16"/>
                <w:szCs w:val="16"/>
              </w:rPr>
              <w:t>Направления</w:t>
            </w:r>
          </w:p>
          <w:p w:rsidR="009F0E70" w:rsidRPr="00415899" w:rsidRDefault="009F0E70" w:rsidP="0010716B">
            <w:pPr>
              <w:rPr>
                <w:sz w:val="16"/>
                <w:szCs w:val="16"/>
              </w:rPr>
            </w:pPr>
            <w:r w:rsidRPr="00415899">
              <w:rPr>
                <w:b/>
                <w:bCs/>
                <w:sz w:val="16"/>
                <w:szCs w:val="16"/>
              </w:rPr>
              <w:lastRenderedPageBreak/>
              <w:t>внеурочной деятельности</w:t>
            </w: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b/>
                <w:bCs/>
                <w:sz w:val="16"/>
                <w:szCs w:val="16"/>
              </w:rPr>
              <w:lastRenderedPageBreak/>
              <w:t xml:space="preserve">Виды </w:t>
            </w:r>
            <w:proofErr w:type="gramStart"/>
            <w:r w:rsidRPr="00415899">
              <w:rPr>
                <w:b/>
                <w:bCs/>
                <w:sz w:val="16"/>
                <w:szCs w:val="16"/>
              </w:rPr>
              <w:t>внеурочной</w:t>
            </w:r>
            <w:proofErr w:type="gramEnd"/>
          </w:p>
          <w:p w:rsidR="009F0E70" w:rsidRPr="00415899" w:rsidRDefault="009F0E70" w:rsidP="0010716B">
            <w:pPr>
              <w:rPr>
                <w:sz w:val="16"/>
                <w:szCs w:val="16"/>
              </w:rPr>
            </w:pPr>
            <w:r w:rsidRPr="00415899">
              <w:rPr>
                <w:b/>
                <w:bCs/>
                <w:sz w:val="16"/>
                <w:szCs w:val="16"/>
              </w:rPr>
              <w:lastRenderedPageBreak/>
              <w:t>деятельности</w:t>
            </w:r>
          </w:p>
        </w:tc>
        <w:tc>
          <w:tcPr>
            <w:tcW w:w="1663"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b/>
                <w:bCs/>
                <w:sz w:val="16"/>
                <w:szCs w:val="16"/>
              </w:rPr>
              <w:lastRenderedPageBreak/>
              <w:t xml:space="preserve">Формы </w:t>
            </w:r>
            <w:r w:rsidRPr="00415899">
              <w:rPr>
                <w:b/>
                <w:bCs/>
                <w:sz w:val="16"/>
                <w:szCs w:val="16"/>
              </w:rPr>
              <w:lastRenderedPageBreak/>
              <w:t>организации внеурочной</w:t>
            </w:r>
          </w:p>
          <w:p w:rsidR="009F0E70" w:rsidRPr="00415899" w:rsidRDefault="009F0E70" w:rsidP="0010716B">
            <w:pPr>
              <w:rPr>
                <w:sz w:val="16"/>
                <w:szCs w:val="16"/>
              </w:rPr>
            </w:pPr>
            <w:r w:rsidRPr="00415899">
              <w:rPr>
                <w:b/>
                <w:bCs/>
                <w:sz w:val="16"/>
                <w:szCs w:val="16"/>
              </w:rPr>
              <w:t>деятельности</w:t>
            </w:r>
          </w:p>
        </w:tc>
      </w:tr>
      <w:tr w:rsidR="009F0E70" w:rsidRPr="00415899" w:rsidTr="0010716B">
        <w:tc>
          <w:tcPr>
            <w:tcW w:w="1843"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ind w:right="163"/>
              <w:rPr>
                <w:sz w:val="16"/>
                <w:szCs w:val="16"/>
              </w:rPr>
            </w:pPr>
            <w:r w:rsidRPr="00415899">
              <w:rPr>
                <w:sz w:val="16"/>
                <w:szCs w:val="16"/>
              </w:rPr>
              <w:lastRenderedPageBreak/>
              <w:t>СПОРТИВНО-ОЗДОРОВИТЕЛЬНОЕ</w:t>
            </w:r>
          </w:p>
        </w:tc>
        <w:tc>
          <w:tcPr>
            <w:tcW w:w="311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F0E70" w:rsidRPr="00415899" w:rsidRDefault="009F0E70" w:rsidP="00576EA7">
            <w:pPr>
              <w:numPr>
                <w:ilvl w:val="0"/>
                <w:numId w:val="65"/>
              </w:numPr>
              <w:ind w:left="320" w:hanging="284"/>
              <w:rPr>
                <w:sz w:val="16"/>
                <w:szCs w:val="16"/>
              </w:rPr>
            </w:pPr>
            <w:r w:rsidRPr="00415899">
              <w:rPr>
                <w:sz w:val="16"/>
                <w:szCs w:val="16"/>
              </w:rPr>
              <w:t>Спортивный клуб «Олимпийцы 21 века» (</w:t>
            </w:r>
            <w:proofErr w:type="spellStart"/>
            <w:r w:rsidRPr="00415899">
              <w:rPr>
                <w:sz w:val="16"/>
                <w:szCs w:val="16"/>
              </w:rPr>
              <w:t>Занина</w:t>
            </w:r>
            <w:proofErr w:type="spellEnd"/>
            <w:r w:rsidRPr="00415899">
              <w:rPr>
                <w:sz w:val="16"/>
                <w:szCs w:val="16"/>
              </w:rPr>
              <w:t xml:space="preserve"> О.В.)</w:t>
            </w:r>
          </w:p>
          <w:p w:rsidR="009F0E70" w:rsidRPr="00415899" w:rsidRDefault="009F0E70" w:rsidP="00576EA7">
            <w:pPr>
              <w:numPr>
                <w:ilvl w:val="0"/>
                <w:numId w:val="65"/>
              </w:numPr>
              <w:ind w:left="320" w:hanging="284"/>
              <w:rPr>
                <w:sz w:val="16"/>
                <w:szCs w:val="16"/>
              </w:rPr>
            </w:pPr>
            <w:r w:rsidRPr="00415899">
              <w:rPr>
                <w:sz w:val="16"/>
                <w:szCs w:val="16"/>
              </w:rPr>
              <w:t>«Знатоки здоровья» (Седова С.С., Герасимова Н.Н.)</w:t>
            </w:r>
          </w:p>
          <w:p w:rsidR="009F0E70" w:rsidRPr="00415899" w:rsidRDefault="009F0E70" w:rsidP="00576EA7">
            <w:pPr>
              <w:numPr>
                <w:ilvl w:val="0"/>
                <w:numId w:val="65"/>
              </w:numPr>
              <w:ind w:left="320" w:hanging="284"/>
              <w:rPr>
                <w:sz w:val="16"/>
                <w:szCs w:val="16"/>
              </w:rPr>
            </w:pPr>
            <w:r w:rsidRPr="00415899">
              <w:rPr>
                <w:sz w:val="16"/>
                <w:szCs w:val="16"/>
              </w:rPr>
              <w:t>Кружок «Разговор о правильном питании» (Денисова О.Ю.)</w:t>
            </w: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Спортивно-оздоровительное</w:t>
            </w:r>
          </w:p>
        </w:tc>
        <w:tc>
          <w:tcPr>
            <w:tcW w:w="2032"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Игровая</w:t>
            </w:r>
          </w:p>
          <w:p w:rsidR="009F0E70" w:rsidRPr="00415899" w:rsidRDefault="009F0E70" w:rsidP="0010716B">
            <w:pPr>
              <w:rPr>
                <w:sz w:val="16"/>
                <w:szCs w:val="16"/>
              </w:rPr>
            </w:pPr>
            <w:proofErr w:type="spellStart"/>
            <w:r w:rsidRPr="00415899">
              <w:rPr>
                <w:sz w:val="16"/>
                <w:szCs w:val="16"/>
              </w:rPr>
              <w:t>деятельносать</w:t>
            </w:r>
            <w:proofErr w:type="spellEnd"/>
          </w:p>
          <w:p w:rsidR="009F0E70" w:rsidRPr="00415899" w:rsidRDefault="009F0E70" w:rsidP="0010716B">
            <w:pPr>
              <w:rPr>
                <w:sz w:val="16"/>
                <w:szCs w:val="16"/>
              </w:rPr>
            </w:pPr>
            <w:r w:rsidRPr="00415899">
              <w:rPr>
                <w:sz w:val="16"/>
                <w:szCs w:val="16"/>
              </w:rPr>
              <w:t>Спортивно-оздоровительная</w:t>
            </w:r>
          </w:p>
          <w:p w:rsidR="009F0E70" w:rsidRPr="00415899" w:rsidRDefault="009F0E70" w:rsidP="0010716B">
            <w:pPr>
              <w:rPr>
                <w:sz w:val="16"/>
                <w:szCs w:val="16"/>
              </w:rPr>
            </w:pPr>
            <w:r w:rsidRPr="00415899">
              <w:rPr>
                <w:sz w:val="16"/>
                <w:szCs w:val="16"/>
              </w:rPr>
              <w:t>Туристско-краеведческая</w:t>
            </w:r>
          </w:p>
          <w:p w:rsidR="009F0E70" w:rsidRPr="00415899" w:rsidRDefault="009F0E70" w:rsidP="0010716B">
            <w:pPr>
              <w:rPr>
                <w:sz w:val="16"/>
                <w:szCs w:val="16"/>
              </w:rPr>
            </w:pPr>
            <w:r w:rsidRPr="00415899">
              <w:rPr>
                <w:sz w:val="16"/>
                <w:szCs w:val="16"/>
              </w:rPr>
              <w:t>деятельность</w:t>
            </w:r>
          </w:p>
          <w:p w:rsidR="009F0E70" w:rsidRPr="00415899" w:rsidRDefault="009F0E70" w:rsidP="0010716B">
            <w:pPr>
              <w:rPr>
                <w:sz w:val="16"/>
                <w:szCs w:val="16"/>
              </w:rPr>
            </w:pPr>
            <w:r w:rsidRPr="00415899">
              <w:rPr>
                <w:sz w:val="16"/>
                <w:szCs w:val="16"/>
              </w:rPr>
              <w:t>Художественное творчество Познавательная деятельность</w:t>
            </w:r>
          </w:p>
          <w:p w:rsidR="009F0E70" w:rsidRPr="00415899" w:rsidRDefault="009F0E70" w:rsidP="0010716B">
            <w:pPr>
              <w:rPr>
                <w:sz w:val="16"/>
                <w:szCs w:val="16"/>
              </w:rPr>
            </w:pPr>
            <w:r w:rsidRPr="00415899">
              <w:rPr>
                <w:sz w:val="16"/>
                <w:szCs w:val="16"/>
              </w:rPr>
              <w:t>Досугово-развлекательная деятельность (досуговое общение)</w:t>
            </w:r>
          </w:p>
          <w:p w:rsidR="009F0E70" w:rsidRPr="00415899" w:rsidRDefault="009F0E70" w:rsidP="0010716B">
            <w:pPr>
              <w:rPr>
                <w:sz w:val="16"/>
                <w:szCs w:val="16"/>
              </w:rPr>
            </w:pPr>
            <w:r w:rsidRPr="00415899">
              <w:rPr>
                <w:sz w:val="16"/>
                <w:szCs w:val="16"/>
              </w:rPr>
              <w:t>Игровая деятельность</w:t>
            </w:r>
          </w:p>
        </w:tc>
        <w:tc>
          <w:tcPr>
            <w:tcW w:w="1663"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Секции</w:t>
            </w:r>
          </w:p>
          <w:p w:rsidR="009F0E70" w:rsidRPr="00415899" w:rsidRDefault="009F0E70" w:rsidP="0010716B">
            <w:pPr>
              <w:rPr>
                <w:sz w:val="16"/>
                <w:szCs w:val="16"/>
              </w:rPr>
            </w:pPr>
            <w:r w:rsidRPr="00415899">
              <w:rPr>
                <w:sz w:val="16"/>
                <w:szCs w:val="16"/>
              </w:rPr>
              <w:t>Соревнования</w:t>
            </w:r>
          </w:p>
          <w:p w:rsidR="009F0E70" w:rsidRPr="00415899" w:rsidRDefault="009F0E70" w:rsidP="0010716B">
            <w:pPr>
              <w:rPr>
                <w:sz w:val="16"/>
                <w:szCs w:val="16"/>
              </w:rPr>
            </w:pPr>
            <w:r w:rsidRPr="00415899">
              <w:rPr>
                <w:sz w:val="16"/>
                <w:szCs w:val="16"/>
              </w:rPr>
              <w:t>Клубы</w:t>
            </w:r>
          </w:p>
          <w:p w:rsidR="009F0E70" w:rsidRPr="00415899" w:rsidRDefault="009F0E70" w:rsidP="0010716B">
            <w:pPr>
              <w:rPr>
                <w:sz w:val="16"/>
                <w:szCs w:val="16"/>
              </w:rPr>
            </w:pPr>
            <w:r w:rsidRPr="00415899">
              <w:rPr>
                <w:sz w:val="16"/>
                <w:szCs w:val="16"/>
              </w:rPr>
              <w:t>Секции</w:t>
            </w:r>
          </w:p>
          <w:p w:rsidR="009F0E70" w:rsidRPr="00415899" w:rsidRDefault="009F0E70" w:rsidP="0010716B">
            <w:pPr>
              <w:rPr>
                <w:sz w:val="16"/>
                <w:szCs w:val="16"/>
              </w:rPr>
            </w:pPr>
            <w:r w:rsidRPr="00415899">
              <w:rPr>
                <w:sz w:val="16"/>
                <w:szCs w:val="16"/>
              </w:rPr>
              <w:t>Соревнования</w:t>
            </w:r>
          </w:p>
          <w:p w:rsidR="009F0E70" w:rsidRPr="00415899" w:rsidRDefault="009F0E70" w:rsidP="0010716B">
            <w:pPr>
              <w:rPr>
                <w:sz w:val="16"/>
                <w:szCs w:val="16"/>
              </w:rPr>
            </w:pPr>
            <w:r w:rsidRPr="00415899">
              <w:rPr>
                <w:sz w:val="16"/>
                <w:szCs w:val="16"/>
              </w:rPr>
              <w:t>Клубы</w:t>
            </w:r>
          </w:p>
          <w:p w:rsidR="009F0E70" w:rsidRPr="00415899" w:rsidRDefault="009F0E70" w:rsidP="0010716B">
            <w:pPr>
              <w:rPr>
                <w:sz w:val="16"/>
                <w:szCs w:val="16"/>
              </w:rPr>
            </w:pPr>
            <w:r w:rsidRPr="00415899">
              <w:rPr>
                <w:sz w:val="16"/>
                <w:szCs w:val="16"/>
              </w:rPr>
              <w:t>Экскурсии</w:t>
            </w:r>
          </w:p>
          <w:p w:rsidR="009F0E70" w:rsidRPr="00415899" w:rsidRDefault="009F0E70" w:rsidP="0010716B">
            <w:pPr>
              <w:rPr>
                <w:sz w:val="16"/>
                <w:szCs w:val="16"/>
              </w:rPr>
            </w:pPr>
            <w:r w:rsidRPr="00415899">
              <w:rPr>
                <w:sz w:val="16"/>
                <w:szCs w:val="16"/>
              </w:rPr>
              <w:t>Соревнования</w:t>
            </w:r>
          </w:p>
          <w:p w:rsidR="009F0E70" w:rsidRPr="00415899" w:rsidRDefault="009F0E70" w:rsidP="0010716B">
            <w:pPr>
              <w:rPr>
                <w:sz w:val="16"/>
                <w:szCs w:val="16"/>
              </w:rPr>
            </w:pPr>
            <w:r w:rsidRPr="00415899">
              <w:rPr>
                <w:sz w:val="16"/>
                <w:szCs w:val="16"/>
              </w:rPr>
              <w:t>Олимпиады</w:t>
            </w:r>
          </w:p>
          <w:p w:rsidR="009F0E70" w:rsidRPr="00415899" w:rsidRDefault="009F0E70" w:rsidP="0010716B">
            <w:pPr>
              <w:rPr>
                <w:sz w:val="16"/>
                <w:szCs w:val="16"/>
              </w:rPr>
            </w:pPr>
            <w:r w:rsidRPr="00415899">
              <w:rPr>
                <w:sz w:val="16"/>
                <w:szCs w:val="16"/>
              </w:rPr>
              <w:t>Военно-спортивные игры</w:t>
            </w:r>
          </w:p>
        </w:tc>
      </w:tr>
      <w:tr w:rsidR="009F0E70" w:rsidRPr="00415899" w:rsidTr="0010716B">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Военно-патриотическое</w:t>
            </w:r>
          </w:p>
        </w:tc>
        <w:tc>
          <w:tcPr>
            <w:tcW w:w="20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6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r>
      <w:tr w:rsidR="009F0E70" w:rsidRPr="00415899" w:rsidTr="0010716B">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rFonts w:ascii="Calibri" w:eastAsia="Calibri" w:hAnsi="Calibri"/>
                <w:sz w:val="20"/>
                <w:szCs w:val="20"/>
              </w:rPr>
            </w:pPr>
          </w:p>
        </w:tc>
        <w:tc>
          <w:tcPr>
            <w:tcW w:w="20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6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r>
      <w:tr w:rsidR="009F0E70" w:rsidRPr="00415899" w:rsidTr="0010716B">
        <w:tc>
          <w:tcPr>
            <w:tcW w:w="1843"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ind w:right="305"/>
              <w:rPr>
                <w:sz w:val="16"/>
                <w:szCs w:val="16"/>
              </w:rPr>
            </w:pPr>
            <w:proofErr w:type="spellStart"/>
            <w:r w:rsidRPr="00415899">
              <w:rPr>
                <w:sz w:val="16"/>
                <w:szCs w:val="16"/>
              </w:rPr>
              <w:t>ДУХОВНо</w:t>
            </w:r>
            <w:proofErr w:type="spellEnd"/>
          </w:p>
          <w:p w:rsidR="009F0E70" w:rsidRPr="00415899" w:rsidRDefault="009F0E70" w:rsidP="0010716B">
            <w:pPr>
              <w:ind w:right="305"/>
              <w:rPr>
                <w:sz w:val="16"/>
                <w:szCs w:val="16"/>
              </w:rPr>
            </w:pPr>
            <w:r w:rsidRPr="00415899">
              <w:rPr>
                <w:sz w:val="16"/>
                <w:szCs w:val="16"/>
              </w:rPr>
              <w:t>НРАВСТВЕННОЕ</w:t>
            </w:r>
          </w:p>
        </w:tc>
        <w:tc>
          <w:tcPr>
            <w:tcW w:w="3119" w:type="dxa"/>
            <w:vMerge w:val="restart"/>
            <w:tcBorders>
              <w:top w:val="outset" w:sz="6" w:space="0" w:color="auto"/>
              <w:left w:val="outset" w:sz="6" w:space="0" w:color="auto"/>
              <w:bottom w:val="outset" w:sz="6" w:space="0" w:color="auto"/>
              <w:right w:val="outset" w:sz="6" w:space="0" w:color="auto"/>
            </w:tcBorders>
            <w:shd w:val="clear" w:color="auto" w:fill="FFFFFF"/>
          </w:tcPr>
          <w:p w:rsidR="009F0E70" w:rsidRPr="00415899" w:rsidRDefault="009F0E70" w:rsidP="00576EA7">
            <w:pPr>
              <w:numPr>
                <w:ilvl w:val="0"/>
                <w:numId w:val="66"/>
              </w:numPr>
              <w:ind w:left="461" w:hanging="542"/>
              <w:rPr>
                <w:sz w:val="16"/>
                <w:szCs w:val="16"/>
              </w:rPr>
            </w:pPr>
            <w:r w:rsidRPr="00415899">
              <w:rPr>
                <w:sz w:val="16"/>
                <w:szCs w:val="16"/>
              </w:rPr>
              <w:t>Отряд «ЮИД» (Девятова Л.Н.)</w:t>
            </w:r>
          </w:p>
          <w:p w:rsidR="009F0E70" w:rsidRPr="00415899" w:rsidRDefault="009F0E70" w:rsidP="00576EA7">
            <w:pPr>
              <w:numPr>
                <w:ilvl w:val="0"/>
                <w:numId w:val="66"/>
              </w:numPr>
              <w:ind w:left="461" w:hanging="542"/>
              <w:rPr>
                <w:sz w:val="16"/>
                <w:szCs w:val="16"/>
              </w:rPr>
            </w:pPr>
            <w:r w:rsidRPr="00415899">
              <w:rPr>
                <w:sz w:val="16"/>
                <w:szCs w:val="16"/>
              </w:rPr>
              <w:t>Дружина юных пожарных (</w:t>
            </w:r>
            <w:proofErr w:type="spellStart"/>
            <w:r w:rsidRPr="00415899">
              <w:rPr>
                <w:sz w:val="16"/>
                <w:szCs w:val="16"/>
              </w:rPr>
              <w:t>Жалдак</w:t>
            </w:r>
            <w:proofErr w:type="spellEnd"/>
            <w:r w:rsidRPr="00415899">
              <w:rPr>
                <w:sz w:val="16"/>
                <w:szCs w:val="16"/>
              </w:rPr>
              <w:t xml:space="preserve"> Л..Б.)</w:t>
            </w:r>
          </w:p>
          <w:p w:rsidR="009F0E70" w:rsidRPr="00415899" w:rsidRDefault="009F0E70" w:rsidP="0010716B">
            <w:pPr>
              <w:ind w:left="461" w:hanging="542"/>
              <w:rPr>
                <w:sz w:val="16"/>
                <w:szCs w:val="16"/>
              </w:rPr>
            </w:pPr>
          </w:p>
          <w:p w:rsidR="009F0E70" w:rsidRPr="00415899" w:rsidRDefault="009F0E70" w:rsidP="00576EA7">
            <w:pPr>
              <w:numPr>
                <w:ilvl w:val="0"/>
                <w:numId w:val="66"/>
              </w:numPr>
              <w:ind w:left="461" w:hanging="542"/>
              <w:rPr>
                <w:sz w:val="16"/>
                <w:szCs w:val="16"/>
              </w:rPr>
            </w:pPr>
            <w:r w:rsidRPr="00415899">
              <w:rPr>
                <w:sz w:val="16"/>
                <w:szCs w:val="16"/>
              </w:rPr>
              <w:t xml:space="preserve">Военно </w:t>
            </w:r>
            <w:proofErr w:type="gramStart"/>
            <w:r w:rsidRPr="00415899">
              <w:rPr>
                <w:sz w:val="16"/>
                <w:szCs w:val="16"/>
              </w:rPr>
              <w:t>–с</w:t>
            </w:r>
            <w:proofErr w:type="gramEnd"/>
            <w:r w:rsidRPr="00415899">
              <w:rPr>
                <w:sz w:val="16"/>
                <w:szCs w:val="16"/>
              </w:rPr>
              <w:t>портивный клуб «Допризывник И.С.)</w:t>
            </w:r>
          </w:p>
          <w:p w:rsidR="009F0E70" w:rsidRPr="00415899" w:rsidRDefault="009F0E70" w:rsidP="00576EA7">
            <w:pPr>
              <w:numPr>
                <w:ilvl w:val="0"/>
                <w:numId w:val="66"/>
              </w:numPr>
              <w:ind w:left="461" w:hanging="542"/>
              <w:rPr>
                <w:sz w:val="16"/>
                <w:szCs w:val="16"/>
              </w:rPr>
            </w:pPr>
            <w:r w:rsidRPr="00415899">
              <w:rPr>
                <w:sz w:val="16"/>
                <w:szCs w:val="16"/>
              </w:rPr>
              <w:t>«Патриот»  (Иванова Е.В.)</w:t>
            </w: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Научно-познавательное</w:t>
            </w:r>
          </w:p>
          <w:p w:rsidR="009F0E70" w:rsidRPr="00415899" w:rsidRDefault="009F0E70" w:rsidP="0010716B">
            <w:pPr>
              <w:rPr>
                <w:sz w:val="16"/>
                <w:szCs w:val="16"/>
              </w:rPr>
            </w:pPr>
            <w:r w:rsidRPr="00415899">
              <w:rPr>
                <w:sz w:val="16"/>
                <w:szCs w:val="16"/>
              </w:rPr>
              <w:t>Художественно-эстетическое</w:t>
            </w:r>
          </w:p>
        </w:tc>
        <w:tc>
          <w:tcPr>
            <w:tcW w:w="20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663"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Кружок</w:t>
            </w:r>
          </w:p>
          <w:p w:rsidR="009F0E70" w:rsidRPr="00415899" w:rsidRDefault="009F0E70" w:rsidP="0010716B">
            <w:pPr>
              <w:rPr>
                <w:sz w:val="16"/>
                <w:szCs w:val="16"/>
              </w:rPr>
            </w:pPr>
            <w:r w:rsidRPr="00415899">
              <w:rPr>
                <w:sz w:val="16"/>
                <w:szCs w:val="16"/>
              </w:rPr>
              <w:t>Творческое объединение</w:t>
            </w:r>
          </w:p>
          <w:p w:rsidR="009F0E70" w:rsidRPr="00415899" w:rsidRDefault="009F0E70" w:rsidP="0010716B">
            <w:pPr>
              <w:rPr>
                <w:sz w:val="16"/>
                <w:szCs w:val="16"/>
              </w:rPr>
            </w:pPr>
            <w:r w:rsidRPr="00415899">
              <w:rPr>
                <w:sz w:val="16"/>
                <w:szCs w:val="16"/>
              </w:rPr>
              <w:t>Концерты, спектакли, выставки</w:t>
            </w:r>
          </w:p>
          <w:p w:rsidR="009F0E70" w:rsidRPr="00415899" w:rsidRDefault="009F0E70" w:rsidP="0010716B">
            <w:pPr>
              <w:rPr>
                <w:sz w:val="16"/>
                <w:szCs w:val="16"/>
              </w:rPr>
            </w:pPr>
            <w:r w:rsidRPr="00415899">
              <w:rPr>
                <w:sz w:val="16"/>
                <w:szCs w:val="16"/>
              </w:rPr>
              <w:t>Интеллектуальные</w:t>
            </w:r>
          </w:p>
          <w:p w:rsidR="009F0E70" w:rsidRPr="00415899" w:rsidRDefault="009F0E70" w:rsidP="0010716B">
            <w:pPr>
              <w:rPr>
                <w:sz w:val="16"/>
                <w:szCs w:val="16"/>
              </w:rPr>
            </w:pPr>
            <w:r w:rsidRPr="00415899">
              <w:rPr>
                <w:sz w:val="16"/>
                <w:szCs w:val="16"/>
              </w:rPr>
              <w:t>игры</w:t>
            </w:r>
          </w:p>
          <w:p w:rsidR="009F0E70" w:rsidRPr="00415899" w:rsidRDefault="009F0E70" w:rsidP="0010716B">
            <w:pPr>
              <w:rPr>
                <w:sz w:val="16"/>
                <w:szCs w:val="16"/>
              </w:rPr>
            </w:pPr>
            <w:r w:rsidRPr="00415899">
              <w:rPr>
                <w:sz w:val="16"/>
                <w:szCs w:val="16"/>
              </w:rPr>
              <w:t>Круглый стол</w:t>
            </w:r>
          </w:p>
          <w:p w:rsidR="009F0E70" w:rsidRPr="00415899" w:rsidRDefault="009F0E70" w:rsidP="0010716B">
            <w:pPr>
              <w:rPr>
                <w:sz w:val="16"/>
                <w:szCs w:val="16"/>
              </w:rPr>
            </w:pPr>
            <w:r w:rsidRPr="00415899">
              <w:rPr>
                <w:sz w:val="16"/>
                <w:szCs w:val="16"/>
              </w:rPr>
              <w:t>Дискуссии</w:t>
            </w:r>
          </w:p>
          <w:p w:rsidR="009F0E70" w:rsidRPr="00415899" w:rsidRDefault="009F0E70" w:rsidP="0010716B">
            <w:pPr>
              <w:rPr>
                <w:sz w:val="16"/>
                <w:szCs w:val="16"/>
              </w:rPr>
            </w:pPr>
            <w:r w:rsidRPr="00415899">
              <w:rPr>
                <w:sz w:val="16"/>
                <w:szCs w:val="16"/>
              </w:rPr>
              <w:t>Конференции Социальное проектирование</w:t>
            </w:r>
          </w:p>
          <w:p w:rsidR="009F0E70" w:rsidRPr="00415899" w:rsidRDefault="009F0E70" w:rsidP="0010716B">
            <w:pPr>
              <w:rPr>
                <w:sz w:val="16"/>
                <w:szCs w:val="16"/>
              </w:rPr>
            </w:pPr>
            <w:r w:rsidRPr="00415899">
              <w:rPr>
                <w:sz w:val="16"/>
                <w:szCs w:val="16"/>
              </w:rPr>
              <w:t>Социальные пробы</w:t>
            </w:r>
          </w:p>
          <w:p w:rsidR="009F0E70" w:rsidRPr="00415899" w:rsidRDefault="009F0E70" w:rsidP="0010716B">
            <w:pPr>
              <w:rPr>
                <w:sz w:val="16"/>
                <w:szCs w:val="16"/>
              </w:rPr>
            </w:pPr>
            <w:r w:rsidRPr="00415899">
              <w:rPr>
                <w:sz w:val="16"/>
                <w:szCs w:val="16"/>
              </w:rPr>
              <w:t>Гражданские акции</w:t>
            </w:r>
          </w:p>
          <w:p w:rsidR="009F0E70" w:rsidRPr="00415899" w:rsidRDefault="009F0E70" w:rsidP="0010716B">
            <w:pPr>
              <w:rPr>
                <w:sz w:val="16"/>
                <w:szCs w:val="16"/>
              </w:rPr>
            </w:pPr>
            <w:r w:rsidRPr="00415899">
              <w:rPr>
                <w:sz w:val="16"/>
                <w:szCs w:val="16"/>
              </w:rPr>
              <w:t>Трудовой десант</w:t>
            </w:r>
          </w:p>
          <w:p w:rsidR="009F0E70" w:rsidRPr="00415899" w:rsidRDefault="009F0E70" w:rsidP="0010716B">
            <w:pPr>
              <w:rPr>
                <w:sz w:val="16"/>
                <w:szCs w:val="16"/>
              </w:rPr>
            </w:pPr>
            <w:r w:rsidRPr="00415899">
              <w:rPr>
                <w:sz w:val="16"/>
                <w:szCs w:val="16"/>
              </w:rPr>
              <w:t>Шефское движение</w:t>
            </w:r>
          </w:p>
          <w:p w:rsidR="009F0E70" w:rsidRPr="00415899" w:rsidRDefault="009F0E70" w:rsidP="0010716B">
            <w:pPr>
              <w:rPr>
                <w:sz w:val="16"/>
                <w:szCs w:val="16"/>
              </w:rPr>
            </w:pPr>
            <w:r w:rsidRPr="00415899">
              <w:rPr>
                <w:sz w:val="16"/>
                <w:szCs w:val="16"/>
              </w:rPr>
              <w:t>«Тимуровское движение»</w:t>
            </w:r>
          </w:p>
        </w:tc>
      </w:tr>
      <w:tr w:rsidR="009F0E70" w:rsidRPr="00415899" w:rsidTr="0010716B">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Военно-патриотическое</w:t>
            </w: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 xml:space="preserve">Проблемно-ценностное общение </w:t>
            </w:r>
            <w:proofErr w:type="gramStart"/>
            <w:r w:rsidRPr="00415899">
              <w:rPr>
                <w:sz w:val="16"/>
                <w:szCs w:val="16"/>
              </w:rPr>
              <w:t>Туристско-краеведческая</w:t>
            </w:r>
            <w:proofErr w:type="gramEnd"/>
          </w:p>
          <w:p w:rsidR="009F0E70" w:rsidRPr="00415899" w:rsidRDefault="009F0E70" w:rsidP="0010716B">
            <w:pPr>
              <w:rPr>
                <w:sz w:val="16"/>
                <w:szCs w:val="16"/>
              </w:rPr>
            </w:pPr>
            <w:r w:rsidRPr="00415899">
              <w:rPr>
                <w:sz w:val="16"/>
                <w:szCs w:val="16"/>
              </w:rPr>
              <w:t>деятельность</w:t>
            </w:r>
          </w:p>
        </w:tc>
        <w:tc>
          <w:tcPr>
            <w:tcW w:w="16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r>
      <w:tr w:rsidR="009F0E70" w:rsidRPr="00415899" w:rsidTr="0010716B">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Общественно-полезная деятельность</w:t>
            </w: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Социальное творчество (социально преобразующая добровольческая деятельность)</w:t>
            </w:r>
          </w:p>
        </w:tc>
        <w:tc>
          <w:tcPr>
            <w:tcW w:w="16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r>
      <w:tr w:rsidR="009F0E70" w:rsidRPr="00415899" w:rsidTr="0010716B">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Проектная деятельность</w:t>
            </w: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Трудовая (производственная) деятельность</w:t>
            </w:r>
          </w:p>
        </w:tc>
        <w:tc>
          <w:tcPr>
            <w:tcW w:w="16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r>
      <w:tr w:rsidR="009F0E70" w:rsidRPr="00415899" w:rsidTr="0010716B">
        <w:tc>
          <w:tcPr>
            <w:tcW w:w="1843"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ind w:right="163"/>
              <w:rPr>
                <w:sz w:val="16"/>
                <w:szCs w:val="16"/>
              </w:rPr>
            </w:pPr>
            <w:r w:rsidRPr="00415899">
              <w:rPr>
                <w:sz w:val="16"/>
                <w:szCs w:val="16"/>
              </w:rPr>
              <w:t>СОЦИАЛЬНОЕ</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415899" w:rsidRDefault="009F0E70" w:rsidP="00576EA7">
            <w:pPr>
              <w:numPr>
                <w:ilvl w:val="0"/>
                <w:numId w:val="67"/>
              </w:numPr>
              <w:ind w:left="321" w:hanging="142"/>
              <w:rPr>
                <w:sz w:val="16"/>
                <w:szCs w:val="16"/>
              </w:rPr>
            </w:pPr>
            <w:r w:rsidRPr="00415899">
              <w:rPr>
                <w:sz w:val="16"/>
                <w:szCs w:val="16"/>
              </w:rPr>
              <w:t>«Волонтерское движение» (Афанасьева И.В.)</w:t>
            </w:r>
          </w:p>
          <w:p w:rsidR="009F0E70" w:rsidRPr="00415899" w:rsidRDefault="009F0E70" w:rsidP="00576EA7">
            <w:pPr>
              <w:numPr>
                <w:ilvl w:val="0"/>
                <w:numId w:val="67"/>
              </w:numPr>
              <w:ind w:left="321" w:hanging="142"/>
              <w:rPr>
                <w:sz w:val="16"/>
                <w:szCs w:val="16"/>
              </w:rPr>
            </w:pPr>
            <w:r w:rsidRPr="00415899">
              <w:rPr>
                <w:sz w:val="16"/>
                <w:szCs w:val="16"/>
              </w:rPr>
              <w:t>ДОО «Пионеры Владимирской области» (</w:t>
            </w:r>
            <w:proofErr w:type="spellStart"/>
            <w:r w:rsidRPr="00415899">
              <w:rPr>
                <w:sz w:val="16"/>
                <w:szCs w:val="16"/>
              </w:rPr>
              <w:t>Яцмна</w:t>
            </w:r>
            <w:proofErr w:type="spellEnd"/>
            <w:r w:rsidRPr="00415899">
              <w:rPr>
                <w:sz w:val="16"/>
                <w:szCs w:val="16"/>
              </w:rPr>
              <w:t xml:space="preserve"> М.Е.)</w:t>
            </w:r>
          </w:p>
          <w:p w:rsidR="009F0E70" w:rsidRPr="00415899" w:rsidRDefault="009F0E70" w:rsidP="00576EA7">
            <w:pPr>
              <w:numPr>
                <w:ilvl w:val="0"/>
                <w:numId w:val="67"/>
              </w:numPr>
              <w:ind w:left="321" w:hanging="142"/>
              <w:rPr>
                <w:sz w:val="16"/>
                <w:szCs w:val="16"/>
              </w:rPr>
            </w:pPr>
            <w:r w:rsidRPr="00415899">
              <w:rPr>
                <w:sz w:val="16"/>
                <w:szCs w:val="16"/>
              </w:rPr>
              <w:t>«Мир профессий» (</w:t>
            </w:r>
            <w:proofErr w:type="spellStart"/>
            <w:r w:rsidRPr="00415899">
              <w:rPr>
                <w:sz w:val="16"/>
                <w:szCs w:val="16"/>
              </w:rPr>
              <w:t>Кабенкина</w:t>
            </w:r>
            <w:proofErr w:type="spellEnd"/>
            <w:r w:rsidRPr="00415899">
              <w:rPr>
                <w:sz w:val="16"/>
                <w:szCs w:val="16"/>
              </w:rPr>
              <w:t xml:space="preserve"> Е.В.)</w:t>
            </w: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Общественно-полезная деятельность</w:t>
            </w:r>
          </w:p>
          <w:p w:rsidR="009F0E70" w:rsidRPr="00415899" w:rsidRDefault="009F0E70" w:rsidP="0010716B">
            <w:pPr>
              <w:rPr>
                <w:sz w:val="16"/>
                <w:szCs w:val="16"/>
              </w:rPr>
            </w:pPr>
            <w:r w:rsidRPr="00415899">
              <w:rPr>
                <w:sz w:val="16"/>
                <w:szCs w:val="16"/>
              </w:rPr>
              <w:t>Проектная деятельность</w:t>
            </w: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Игровая</w:t>
            </w:r>
          </w:p>
          <w:p w:rsidR="009F0E70" w:rsidRPr="00415899" w:rsidRDefault="009F0E70" w:rsidP="0010716B">
            <w:pPr>
              <w:rPr>
                <w:sz w:val="16"/>
                <w:szCs w:val="16"/>
              </w:rPr>
            </w:pPr>
            <w:r w:rsidRPr="00415899">
              <w:rPr>
                <w:sz w:val="16"/>
                <w:szCs w:val="16"/>
              </w:rPr>
              <w:t>деятельность</w:t>
            </w:r>
          </w:p>
          <w:p w:rsidR="009F0E70" w:rsidRPr="00415899" w:rsidRDefault="009F0E70" w:rsidP="0010716B">
            <w:pPr>
              <w:rPr>
                <w:sz w:val="16"/>
                <w:szCs w:val="16"/>
              </w:rPr>
            </w:pPr>
            <w:r w:rsidRPr="00415899">
              <w:rPr>
                <w:sz w:val="16"/>
                <w:szCs w:val="16"/>
              </w:rPr>
              <w:t>Проблемно-ценностное общение Социальное творчество (социально преобразующая добровольческая деятельность Трудовая (производственная) деятельность)</w:t>
            </w:r>
          </w:p>
        </w:tc>
        <w:tc>
          <w:tcPr>
            <w:tcW w:w="1663"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Детские общественные объединения</w:t>
            </w:r>
          </w:p>
          <w:p w:rsidR="009F0E70" w:rsidRPr="00415899" w:rsidRDefault="009F0E70" w:rsidP="0010716B">
            <w:pPr>
              <w:rPr>
                <w:sz w:val="16"/>
                <w:szCs w:val="16"/>
              </w:rPr>
            </w:pPr>
            <w:r w:rsidRPr="00415899">
              <w:rPr>
                <w:sz w:val="16"/>
                <w:szCs w:val="16"/>
              </w:rPr>
              <w:t>Детские общественные организации</w:t>
            </w:r>
          </w:p>
          <w:p w:rsidR="009F0E70" w:rsidRPr="00415899" w:rsidRDefault="009F0E70" w:rsidP="0010716B">
            <w:pPr>
              <w:rPr>
                <w:sz w:val="16"/>
                <w:szCs w:val="16"/>
              </w:rPr>
            </w:pPr>
            <w:r w:rsidRPr="00415899">
              <w:rPr>
                <w:sz w:val="16"/>
                <w:szCs w:val="16"/>
              </w:rPr>
              <w:t>Акции,</w:t>
            </w:r>
          </w:p>
          <w:p w:rsidR="009F0E70" w:rsidRPr="00415899" w:rsidRDefault="009F0E70" w:rsidP="0010716B">
            <w:pPr>
              <w:rPr>
                <w:sz w:val="16"/>
                <w:szCs w:val="16"/>
              </w:rPr>
            </w:pPr>
            <w:r w:rsidRPr="00415899">
              <w:rPr>
                <w:sz w:val="16"/>
                <w:szCs w:val="16"/>
              </w:rPr>
              <w:t>Движения Социально значимые проекты</w:t>
            </w:r>
          </w:p>
        </w:tc>
      </w:tr>
      <w:tr w:rsidR="009F0E70" w:rsidRPr="00415899" w:rsidTr="0010716B">
        <w:tc>
          <w:tcPr>
            <w:tcW w:w="1843"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ind w:right="305"/>
              <w:rPr>
                <w:sz w:val="16"/>
                <w:szCs w:val="16"/>
              </w:rPr>
            </w:pPr>
            <w:r w:rsidRPr="00415899">
              <w:rPr>
                <w:sz w:val="16"/>
                <w:szCs w:val="16"/>
              </w:rPr>
              <w:t>ОБЩЕИНТЕЛЛЕКТУАЛЬНОЕ</w:t>
            </w:r>
          </w:p>
        </w:tc>
        <w:tc>
          <w:tcPr>
            <w:tcW w:w="311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F0E70" w:rsidRPr="00415899" w:rsidRDefault="009F0E70" w:rsidP="00576EA7">
            <w:pPr>
              <w:numPr>
                <w:ilvl w:val="0"/>
                <w:numId w:val="67"/>
              </w:numPr>
              <w:ind w:left="320" w:hanging="284"/>
              <w:rPr>
                <w:sz w:val="16"/>
                <w:szCs w:val="16"/>
              </w:rPr>
            </w:pPr>
            <w:r w:rsidRPr="00415899">
              <w:rPr>
                <w:sz w:val="16"/>
                <w:szCs w:val="16"/>
              </w:rPr>
              <w:t>Школьное научное общество (Герасимова Н.Н.)</w:t>
            </w:r>
          </w:p>
          <w:p w:rsidR="009F0E70" w:rsidRPr="00415899" w:rsidRDefault="009F0E70" w:rsidP="00576EA7">
            <w:pPr>
              <w:numPr>
                <w:ilvl w:val="0"/>
                <w:numId w:val="67"/>
              </w:numPr>
              <w:ind w:left="320" w:hanging="284"/>
              <w:rPr>
                <w:sz w:val="16"/>
                <w:szCs w:val="16"/>
              </w:rPr>
            </w:pPr>
            <w:r w:rsidRPr="00415899">
              <w:rPr>
                <w:sz w:val="16"/>
                <w:szCs w:val="16"/>
              </w:rPr>
              <w:t>Пресс – центр (</w:t>
            </w:r>
            <w:proofErr w:type="spellStart"/>
            <w:r w:rsidRPr="00415899">
              <w:rPr>
                <w:sz w:val="16"/>
                <w:szCs w:val="16"/>
              </w:rPr>
              <w:t>Жинкина</w:t>
            </w:r>
            <w:proofErr w:type="spellEnd"/>
            <w:r w:rsidRPr="00415899">
              <w:rPr>
                <w:sz w:val="16"/>
                <w:szCs w:val="16"/>
              </w:rPr>
              <w:t xml:space="preserve"> Л.М.)</w:t>
            </w:r>
          </w:p>
          <w:p w:rsidR="009F0E70" w:rsidRPr="00415899" w:rsidRDefault="009F0E70" w:rsidP="00576EA7">
            <w:pPr>
              <w:numPr>
                <w:ilvl w:val="0"/>
                <w:numId w:val="67"/>
              </w:numPr>
              <w:ind w:left="320" w:hanging="284"/>
              <w:rPr>
                <w:sz w:val="16"/>
                <w:szCs w:val="16"/>
              </w:rPr>
            </w:pPr>
            <w:r w:rsidRPr="00415899">
              <w:rPr>
                <w:sz w:val="16"/>
                <w:szCs w:val="16"/>
              </w:rPr>
              <w:t>Юные экскурсоводы (Полянских М.Н.)</w:t>
            </w:r>
          </w:p>
          <w:p w:rsidR="009F0E70" w:rsidRPr="00415899" w:rsidRDefault="009F0E70" w:rsidP="00576EA7">
            <w:pPr>
              <w:numPr>
                <w:ilvl w:val="0"/>
                <w:numId w:val="67"/>
              </w:numPr>
              <w:ind w:left="320" w:hanging="284"/>
              <w:rPr>
                <w:sz w:val="16"/>
                <w:szCs w:val="16"/>
              </w:rPr>
            </w:pPr>
            <w:r w:rsidRPr="00415899">
              <w:rPr>
                <w:sz w:val="16"/>
                <w:szCs w:val="16"/>
              </w:rPr>
              <w:t>«Краевед» (</w:t>
            </w:r>
            <w:proofErr w:type="spellStart"/>
            <w:r w:rsidRPr="00415899">
              <w:rPr>
                <w:sz w:val="16"/>
                <w:szCs w:val="16"/>
              </w:rPr>
              <w:t>Коржева</w:t>
            </w:r>
            <w:proofErr w:type="spellEnd"/>
            <w:r w:rsidRPr="00415899">
              <w:rPr>
                <w:sz w:val="16"/>
                <w:szCs w:val="16"/>
              </w:rPr>
              <w:t xml:space="preserve"> Е.Н., Крупская С.И.)</w:t>
            </w:r>
          </w:p>
          <w:p w:rsidR="009F0E70" w:rsidRPr="00415899" w:rsidRDefault="009F0E70" w:rsidP="00576EA7">
            <w:pPr>
              <w:numPr>
                <w:ilvl w:val="0"/>
                <w:numId w:val="67"/>
              </w:numPr>
              <w:ind w:left="320" w:hanging="284"/>
              <w:rPr>
                <w:sz w:val="16"/>
                <w:szCs w:val="16"/>
              </w:rPr>
            </w:pPr>
            <w:r w:rsidRPr="00415899">
              <w:rPr>
                <w:sz w:val="16"/>
                <w:szCs w:val="16"/>
              </w:rPr>
              <w:t xml:space="preserve">«Туристическое объединение «Азбука туризма» </w:t>
            </w:r>
            <w:proofErr w:type="gramStart"/>
            <w:r w:rsidRPr="00415899">
              <w:rPr>
                <w:sz w:val="16"/>
                <w:szCs w:val="16"/>
              </w:rPr>
              <w:t xml:space="preserve">( </w:t>
            </w:r>
            <w:proofErr w:type="gramEnd"/>
            <w:r w:rsidRPr="00415899">
              <w:rPr>
                <w:sz w:val="16"/>
                <w:szCs w:val="16"/>
              </w:rPr>
              <w:t xml:space="preserve">Герасимова </w:t>
            </w:r>
            <w:proofErr w:type="spellStart"/>
            <w:r w:rsidRPr="00415899">
              <w:rPr>
                <w:sz w:val="16"/>
                <w:szCs w:val="16"/>
              </w:rPr>
              <w:t>н.Н</w:t>
            </w:r>
            <w:proofErr w:type="spellEnd"/>
            <w:r w:rsidRPr="00415899">
              <w:rPr>
                <w:sz w:val="16"/>
                <w:szCs w:val="16"/>
              </w:rPr>
              <w:t xml:space="preserve">., </w:t>
            </w:r>
            <w:proofErr w:type="spellStart"/>
            <w:r w:rsidRPr="00415899">
              <w:rPr>
                <w:sz w:val="16"/>
                <w:szCs w:val="16"/>
              </w:rPr>
              <w:t>седова</w:t>
            </w:r>
            <w:proofErr w:type="spellEnd"/>
            <w:r w:rsidRPr="00415899">
              <w:rPr>
                <w:sz w:val="16"/>
                <w:szCs w:val="16"/>
              </w:rPr>
              <w:t xml:space="preserve"> С.С.)</w:t>
            </w:r>
          </w:p>
          <w:p w:rsidR="009F0E70" w:rsidRPr="00415899" w:rsidRDefault="009F0E70" w:rsidP="00576EA7">
            <w:pPr>
              <w:numPr>
                <w:ilvl w:val="0"/>
                <w:numId w:val="67"/>
              </w:numPr>
              <w:ind w:left="320" w:hanging="284"/>
              <w:rPr>
                <w:sz w:val="16"/>
                <w:szCs w:val="16"/>
              </w:rPr>
            </w:pPr>
            <w:r w:rsidRPr="00415899">
              <w:rPr>
                <w:sz w:val="16"/>
                <w:szCs w:val="16"/>
              </w:rPr>
              <w:t>Краеведческое объединение «Учимся проводить экскурсии на английском языке»</w:t>
            </w:r>
          </w:p>
          <w:p w:rsidR="009F0E70" w:rsidRPr="00415899" w:rsidRDefault="009F0E70" w:rsidP="00576EA7">
            <w:pPr>
              <w:numPr>
                <w:ilvl w:val="0"/>
                <w:numId w:val="67"/>
              </w:numPr>
              <w:ind w:left="320" w:hanging="284"/>
              <w:rPr>
                <w:sz w:val="16"/>
                <w:szCs w:val="16"/>
              </w:rPr>
            </w:pPr>
            <w:r w:rsidRPr="00415899">
              <w:rPr>
                <w:sz w:val="16"/>
                <w:szCs w:val="16"/>
              </w:rPr>
              <w:t>«Юный эколог» (Васильева Ж.А.)</w:t>
            </w:r>
          </w:p>
          <w:p w:rsidR="009F0E70" w:rsidRPr="00415899" w:rsidRDefault="009F0E70" w:rsidP="00576EA7">
            <w:pPr>
              <w:numPr>
                <w:ilvl w:val="0"/>
                <w:numId w:val="67"/>
              </w:numPr>
              <w:ind w:left="320" w:hanging="284"/>
              <w:rPr>
                <w:sz w:val="16"/>
                <w:szCs w:val="16"/>
              </w:rPr>
            </w:pPr>
            <w:r w:rsidRPr="00415899">
              <w:rPr>
                <w:sz w:val="16"/>
                <w:szCs w:val="16"/>
              </w:rPr>
              <w:t>Кружок цветоводства (</w:t>
            </w:r>
            <w:proofErr w:type="spellStart"/>
            <w:r w:rsidRPr="00415899">
              <w:rPr>
                <w:sz w:val="16"/>
                <w:szCs w:val="16"/>
              </w:rPr>
              <w:t>Канашина</w:t>
            </w:r>
            <w:proofErr w:type="spellEnd"/>
            <w:r w:rsidRPr="00415899">
              <w:rPr>
                <w:sz w:val="16"/>
                <w:szCs w:val="16"/>
              </w:rPr>
              <w:t xml:space="preserve"> А.А.)</w:t>
            </w:r>
          </w:p>
          <w:p w:rsidR="009F0E70" w:rsidRPr="00415899" w:rsidRDefault="009F0E70" w:rsidP="00576EA7">
            <w:pPr>
              <w:numPr>
                <w:ilvl w:val="0"/>
                <w:numId w:val="67"/>
              </w:numPr>
              <w:ind w:left="320" w:hanging="284"/>
              <w:rPr>
                <w:sz w:val="16"/>
                <w:szCs w:val="16"/>
              </w:rPr>
            </w:pPr>
            <w:r w:rsidRPr="00415899">
              <w:rPr>
                <w:sz w:val="16"/>
                <w:szCs w:val="16"/>
              </w:rPr>
              <w:t xml:space="preserve">Учебно </w:t>
            </w:r>
            <w:proofErr w:type="gramStart"/>
            <w:r w:rsidRPr="00415899">
              <w:rPr>
                <w:sz w:val="16"/>
                <w:szCs w:val="16"/>
              </w:rPr>
              <w:t>–о</w:t>
            </w:r>
            <w:proofErr w:type="gramEnd"/>
            <w:r w:rsidRPr="00415899">
              <w:rPr>
                <w:sz w:val="16"/>
                <w:szCs w:val="16"/>
              </w:rPr>
              <w:t>пытный участок (Васильева Ж.А.)</w:t>
            </w: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Научно-познавательное</w:t>
            </w: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Познавательная деятельность</w:t>
            </w:r>
          </w:p>
          <w:p w:rsidR="009F0E70" w:rsidRPr="00415899" w:rsidRDefault="009F0E70" w:rsidP="0010716B">
            <w:pPr>
              <w:rPr>
                <w:sz w:val="16"/>
                <w:szCs w:val="16"/>
              </w:rPr>
            </w:pPr>
            <w:r w:rsidRPr="00415899">
              <w:rPr>
                <w:sz w:val="16"/>
                <w:szCs w:val="16"/>
              </w:rPr>
              <w:t>Туристско-краеведческая деятельность</w:t>
            </w:r>
          </w:p>
        </w:tc>
        <w:tc>
          <w:tcPr>
            <w:tcW w:w="1663"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Школьные научные общества;</w:t>
            </w:r>
          </w:p>
          <w:p w:rsidR="009F0E70" w:rsidRPr="00415899" w:rsidRDefault="009F0E70" w:rsidP="0010716B">
            <w:pPr>
              <w:rPr>
                <w:sz w:val="16"/>
                <w:szCs w:val="16"/>
              </w:rPr>
            </w:pPr>
            <w:r w:rsidRPr="00415899">
              <w:rPr>
                <w:sz w:val="16"/>
                <w:szCs w:val="16"/>
              </w:rPr>
              <w:t>Соревнования;</w:t>
            </w:r>
          </w:p>
          <w:p w:rsidR="009F0E70" w:rsidRPr="00415899" w:rsidRDefault="009F0E70" w:rsidP="0010716B">
            <w:pPr>
              <w:rPr>
                <w:sz w:val="16"/>
                <w:szCs w:val="16"/>
              </w:rPr>
            </w:pPr>
            <w:r w:rsidRPr="00415899">
              <w:rPr>
                <w:sz w:val="16"/>
                <w:szCs w:val="16"/>
              </w:rPr>
              <w:t>Клуб</w:t>
            </w:r>
          </w:p>
          <w:p w:rsidR="009F0E70" w:rsidRPr="00415899" w:rsidRDefault="009F0E70" w:rsidP="0010716B">
            <w:pPr>
              <w:rPr>
                <w:sz w:val="16"/>
                <w:szCs w:val="16"/>
              </w:rPr>
            </w:pPr>
            <w:r w:rsidRPr="00415899">
              <w:rPr>
                <w:sz w:val="16"/>
                <w:szCs w:val="16"/>
              </w:rPr>
              <w:t>Экспедиции</w:t>
            </w:r>
          </w:p>
          <w:p w:rsidR="009F0E70" w:rsidRPr="00415899" w:rsidRDefault="009F0E70" w:rsidP="0010716B">
            <w:pPr>
              <w:rPr>
                <w:sz w:val="16"/>
                <w:szCs w:val="16"/>
              </w:rPr>
            </w:pPr>
            <w:r w:rsidRPr="00415899">
              <w:rPr>
                <w:sz w:val="16"/>
                <w:szCs w:val="16"/>
              </w:rPr>
              <w:t>Поисковые операции</w:t>
            </w:r>
          </w:p>
          <w:p w:rsidR="009F0E70" w:rsidRPr="00415899" w:rsidRDefault="009F0E70" w:rsidP="0010716B">
            <w:pPr>
              <w:rPr>
                <w:sz w:val="16"/>
                <w:szCs w:val="16"/>
              </w:rPr>
            </w:pPr>
            <w:r w:rsidRPr="00415899">
              <w:rPr>
                <w:sz w:val="16"/>
                <w:szCs w:val="16"/>
              </w:rPr>
              <w:t>Исследовательские проекты</w:t>
            </w:r>
          </w:p>
        </w:tc>
      </w:tr>
      <w:tr w:rsidR="009F0E70" w:rsidRPr="00415899" w:rsidTr="0010716B">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31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151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rFonts w:ascii="Calibri" w:eastAsia="Calibri" w:hAnsi="Calibri"/>
                <w:sz w:val="20"/>
                <w:szCs w:val="20"/>
              </w:rPr>
            </w:pP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Проблемно-ценностное общение</w:t>
            </w:r>
          </w:p>
        </w:tc>
        <w:tc>
          <w:tcPr>
            <w:tcW w:w="1663"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Школьные научные общества;</w:t>
            </w:r>
          </w:p>
          <w:p w:rsidR="009F0E70" w:rsidRPr="00415899" w:rsidRDefault="009F0E70" w:rsidP="0010716B">
            <w:pPr>
              <w:rPr>
                <w:sz w:val="16"/>
                <w:szCs w:val="16"/>
              </w:rPr>
            </w:pPr>
            <w:r w:rsidRPr="00415899">
              <w:rPr>
                <w:sz w:val="16"/>
                <w:szCs w:val="16"/>
              </w:rPr>
              <w:t>Олимпиады;</w:t>
            </w:r>
          </w:p>
          <w:p w:rsidR="009F0E70" w:rsidRPr="00415899" w:rsidRDefault="009F0E70" w:rsidP="0010716B">
            <w:pPr>
              <w:rPr>
                <w:sz w:val="16"/>
                <w:szCs w:val="16"/>
              </w:rPr>
            </w:pPr>
            <w:r w:rsidRPr="00415899">
              <w:rPr>
                <w:sz w:val="16"/>
                <w:szCs w:val="16"/>
              </w:rPr>
              <w:t>Поисковые и научные исследования;</w:t>
            </w:r>
          </w:p>
          <w:p w:rsidR="009F0E70" w:rsidRPr="00415899" w:rsidRDefault="009F0E70" w:rsidP="0010716B">
            <w:pPr>
              <w:rPr>
                <w:sz w:val="16"/>
                <w:szCs w:val="16"/>
              </w:rPr>
            </w:pPr>
            <w:r w:rsidRPr="00415899">
              <w:rPr>
                <w:sz w:val="16"/>
                <w:szCs w:val="16"/>
              </w:rPr>
              <w:t>Индивидуально – групповые занятия (ИГЗ);</w:t>
            </w:r>
          </w:p>
          <w:p w:rsidR="009F0E70" w:rsidRPr="00415899" w:rsidRDefault="009F0E70" w:rsidP="0010716B">
            <w:pPr>
              <w:rPr>
                <w:sz w:val="16"/>
                <w:szCs w:val="16"/>
              </w:rPr>
            </w:pPr>
            <w:r w:rsidRPr="00415899">
              <w:rPr>
                <w:sz w:val="16"/>
                <w:szCs w:val="16"/>
              </w:rPr>
              <w:t>Индивидуально-групповые консультации (ИГК) и т. д.</w:t>
            </w:r>
          </w:p>
        </w:tc>
      </w:tr>
      <w:tr w:rsidR="009F0E70" w:rsidRPr="00415899" w:rsidTr="0010716B">
        <w:tc>
          <w:tcPr>
            <w:tcW w:w="1843"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ОБЩЕКУЛЬТУРНОЕ</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415899" w:rsidRDefault="009F0E70" w:rsidP="00576EA7">
            <w:pPr>
              <w:numPr>
                <w:ilvl w:val="0"/>
                <w:numId w:val="68"/>
              </w:numPr>
              <w:ind w:left="178" w:hanging="142"/>
              <w:rPr>
                <w:sz w:val="16"/>
                <w:szCs w:val="16"/>
              </w:rPr>
            </w:pPr>
            <w:r w:rsidRPr="00415899">
              <w:rPr>
                <w:sz w:val="16"/>
                <w:szCs w:val="16"/>
              </w:rPr>
              <w:t>Объединение Ансамбль «Креатив» (Федосеева И.В.)</w:t>
            </w:r>
          </w:p>
          <w:p w:rsidR="009F0E70" w:rsidRPr="00415899" w:rsidRDefault="009F0E70" w:rsidP="00576EA7">
            <w:pPr>
              <w:numPr>
                <w:ilvl w:val="0"/>
                <w:numId w:val="68"/>
              </w:numPr>
              <w:ind w:left="178" w:hanging="142"/>
              <w:rPr>
                <w:sz w:val="16"/>
                <w:szCs w:val="16"/>
              </w:rPr>
            </w:pPr>
            <w:r w:rsidRPr="00415899">
              <w:rPr>
                <w:sz w:val="16"/>
                <w:szCs w:val="16"/>
              </w:rPr>
              <w:t xml:space="preserve">Творческая школа – студия изобразительного искусства </w:t>
            </w:r>
            <w:proofErr w:type="gramStart"/>
            <w:r w:rsidRPr="00415899">
              <w:rPr>
                <w:sz w:val="16"/>
                <w:szCs w:val="16"/>
              </w:rPr>
              <w:t xml:space="preserve">( </w:t>
            </w:r>
            <w:proofErr w:type="spellStart"/>
            <w:proofErr w:type="gramEnd"/>
            <w:r w:rsidRPr="00415899">
              <w:rPr>
                <w:sz w:val="16"/>
                <w:szCs w:val="16"/>
              </w:rPr>
              <w:t>Кабенкина</w:t>
            </w:r>
            <w:proofErr w:type="spellEnd"/>
            <w:r w:rsidRPr="00415899">
              <w:rPr>
                <w:sz w:val="16"/>
                <w:szCs w:val="16"/>
              </w:rPr>
              <w:t xml:space="preserve"> Е.В.)</w:t>
            </w:r>
          </w:p>
          <w:p w:rsidR="009F0E70" w:rsidRPr="00415899" w:rsidRDefault="009F0E70" w:rsidP="00576EA7">
            <w:pPr>
              <w:numPr>
                <w:ilvl w:val="0"/>
                <w:numId w:val="68"/>
              </w:numPr>
              <w:ind w:left="178" w:hanging="142"/>
              <w:rPr>
                <w:sz w:val="16"/>
                <w:szCs w:val="16"/>
              </w:rPr>
            </w:pPr>
            <w:r w:rsidRPr="00415899">
              <w:rPr>
                <w:sz w:val="16"/>
                <w:szCs w:val="16"/>
              </w:rPr>
              <w:t>Театральное объединение «Волшебный мир театра» (Девятова Л.Н.)</w:t>
            </w:r>
          </w:p>
          <w:p w:rsidR="009F0E70" w:rsidRPr="00415899" w:rsidRDefault="009F0E70" w:rsidP="00576EA7">
            <w:pPr>
              <w:numPr>
                <w:ilvl w:val="0"/>
                <w:numId w:val="68"/>
              </w:numPr>
              <w:ind w:left="178" w:hanging="142"/>
              <w:rPr>
                <w:sz w:val="16"/>
                <w:szCs w:val="16"/>
              </w:rPr>
            </w:pPr>
            <w:r w:rsidRPr="00415899">
              <w:rPr>
                <w:sz w:val="16"/>
                <w:szCs w:val="16"/>
              </w:rPr>
              <w:t xml:space="preserve">Театрально </w:t>
            </w:r>
            <w:proofErr w:type="gramStart"/>
            <w:r w:rsidRPr="00415899">
              <w:rPr>
                <w:sz w:val="16"/>
                <w:szCs w:val="16"/>
              </w:rPr>
              <w:t>–ф</w:t>
            </w:r>
            <w:proofErr w:type="gramEnd"/>
            <w:r w:rsidRPr="00415899">
              <w:rPr>
                <w:sz w:val="16"/>
                <w:szCs w:val="16"/>
              </w:rPr>
              <w:t xml:space="preserve">ольклорное объединение </w:t>
            </w:r>
            <w:r w:rsidRPr="00415899">
              <w:rPr>
                <w:sz w:val="16"/>
                <w:szCs w:val="16"/>
              </w:rPr>
              <w:lastRenderedPageBreak/>
              <w:t>«Кнопочки» (</w:t>
            </w:r>
            <w:proofErr w:type="spellStart"/>
            <w:r w:rsidRPr="00415899">
              <w:rPr>
                <w:sz w:val="16"/>
                <w:szCs w:val="16"/>
              </w:rPr>
              <w:t>Гуйван</w:t>
            </w:r>
            <w:proofErr w:type="spellEnd"/>
            <w:r w:rsidRPr="00415899">
              <w:rPr>
                <w:sz w:val="16"/>
                <w:szCs w:val="16"/>
              </w:rPr>
              <w:t>, Шувалова И.Н.)</w:t>
            </w:r>
          </w:p>
        </w:tc>
        <w:tc>
          <w:tcPr>
            <w:tcW w:w="1512"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lastRenderedPageBreak/>
              <w:t>Художественно-эстетическое</w:t>
            </w: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Досугово-развлекательная деятельность (досуговое общение)</w:t>
            </w:r>
          </w:p>
        </w:tc>
        <w:tc>
          <w:tcPr>
            <w:tcW w:w="1663" w:type="dxa"/>
            <w:vMerge w:val="restart"/>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Клубы</w:t>
            </w:r>
          </w:p>
          <w:p w:rsidR="009F0E70" w:rsidRPr="00415899" w:rsidRDefault="009F0E70" w:rsidP="0010716B">
            <w:pPr>
              <w:rPr>
                <w:sz w:val="16"/>
                <w:szCs w:val="16"/>
              </w:rPr>
            </w:pPr>
            <w:r w:rsidRPr="00415899">
              <w:rPr>
                <w:sz w:val="16"/>
                <w:szCs w:val="16"/>
              </w:rPr>
              <w:t>Кружки</w:t>
            </w:r>
          </w:p>
          <w:p w:rsidR="009F0E70" w:rsidRPr="00415899" w:rsidRDefault="009F0E70" w:rsidP="0010716B">
            <w:pPr>
              <w:rPr>
                <w:sz w:val="16"/>
                <w:szCs w:val="16"/>
              </w:rPr>
            </w:pPr>
            <w:r w:rsidRPr="00415899">
              <w:rPr>
                <w:sz w:val="16"/>
                <w:szCs w:val="16"/>
              </w:rPr>
              <w:t>Студии</w:t>
            </w:r>
          </w:p>
        </w:tc>
      </w:tr>
      <w:tr w:rsidR="009F0E70" w:rsidRPr="00415899" w:rsidTr="0010716B">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3119" w:type="dxa"/>
            <w:tcBorders>
              <w:top w:val="outset" w:sz="6" w:space="0" w:color="auto"/>
              <w:left w:val="outset" w:sz="6" w:space="0" w:color="auto"/>
              <w:bottom w:val="outset" w:sz="6" w:space="0" w:color="auto"/>
              <w:right w:val="outset" w:sz="6" w:space="0" w:color="auto"/>
            </w:tcBorders>
            <w:shd w:val="clear" w:color="auto" w:fill="FFFFFF"/>
          </w:tcPr>
          <w:p w:rsidR="009F0E70" w:rsidRPr="00415899" w:rsidRDefault="009F0E70" w:rsidP="0010716B">
            <w:pPr>
              <w:rPr>
                <w:sz w:val="16"/>
                <w:szCs w:val="16"/>
              </w:rPr>
            </w:pPr>
          </w:p>
        </w:tc>
        <w:tc>
          <w:tcPr>
            <w:tcW w:w="15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c>
          <w:tcPr>
            <w:tcW w:w="2032" w:type="dxa"/>
            <w:tcBorders>
              <w:top w:val="outset" w:sz="6" w:space="0" w:color="auto"/>
              <w:left w:val="outset" w:sz="6" w:space="0" w:color="auto"/>
              <w:bottom w:val="outset" w:sz="6" w:space="0" w:color="auto"/>
              <w:right w:val="outset" w:sz="6" w:space="0" w:color="auto"/>
            </w:tcBorders>
            <w:shd w:val="clear" w:color="auto" w:fill="FFFFFF"/>
            <w:tcMar>
              <w:top w:w="72" w:type="dxa"/>
              <w:left w:w="120" w:type="dxa"/>
              <w:bottom w:w="72" w:type="dxa"/>
              <w:right w:w="120" w:type="dxa"/>
            </w:tcMar>
            <w:hideMark/>
          </w:tcPr>
          <w:p w:rsidR="009F0E70" w:rsidRPr="00415899" w:rsidRDefault="009F0E70" w:rsidP="0010716B">
            <w:pPr>
              <w:rPr>
                <w:sz w:val="16"/>
                <w:szCs w:val="16"/>
              </w:rPr>
            </w:pPr>
            <w:r w:rsidRPr="00415899">
              <w:rPr>
                <w:sz w:val="16"/>
                <w:szCs w:val="16"/>
              </w:rPr>
              <w:t>Художественное творчество</w:t>
            </w:r>
          </w:p>
        </w:tc>
        <w:tc>
          <w:tcPr>
            <w:tcW w:w="16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0E70" w:rsidRPr="00415899" w:rsidRDefault="009F0E70" w:rsidP="0010716B">
            <w:pPr>
              <w:rPr>
                <w:sz w:val="16"/>
                <w:szCs w:val="16"/>
              </w:rPr>
            </w:pPr>
          </w:p>
        </w:tc>
      </w:tr>
    </w:tbl>
    <w:p w:rsidR="009F0E70" w:rsidRDefault="009F0E70" w:rsidP="009F0E70"/>
    <w:p w:rsidR="009F0E70" w:rsidRDefault="009F0E70" w:rsidP="00576EA7">
      <w:pPr>
        <w:pStyle w:val="12"/>
        <w:numPr>
          <w:ilvl w:val="0"/>
          <w:numId w:val="69"/>
        </w:numPr>
        <w:rPr>
          <w:sz w:val="28"/>
          <w:szCs w:val="28"/>
        </w:rPr>
      </w:pPr>
      <w:r>
        <w:rPr>
          <w:sz w:val="28"/>
          <w:szCs w:val="28"/>
        </w:rPr>
        <w:t>Для оказания дополнительных образовательных услуг  сформированы группы для занятий в секциях, студиях, кружках:</w:t>
      </w:r>
    </w:p>
    <w:p w:rsidR="009F0E70" w:rsidRPr="002946EF" w:rsidRDefault="009F0E70" w:rsidP="00576EA7">
      <w:pPr>
        <w:numPr>
          <w:ilvl w:val="0"/>
          <w:numId w:val="70"/>
        </w:numPr>
      </w:pPr>
      <w:r w:rsidRPr="002946EF">
        <w:t xml:space="preserve">Отряд «ЮИД </w:t>
      </w:r>
    </w:p>
    <w:p w:rsidR="009F0E70" w:rsidRPr="002946EF" w:rsidRDefault="009F0E70" w:rsidP="00576EA7">
      <w:pPr>
        <w:numPr>
          <w:ilvl w:val="0"/>
          <w:numId w:val="70"/>
        </w:numPr>
      </w:pPr>
      <w:r w:rsidRPr="002946EF">
        <w:t xml:space="preserve">Дружина юных пожарных </w:t>
      </w:r>
    </w:p>
    <w:p w:rsidR="009F0E70" w:rsidRPr="002946EF" w:rsidRDefault="009F0E70" w:rsidP="00576EA7">
      <w:pPr>
        <w:numPr>
          <w:ilvl w:val="0"/>
          <w:numId w:val="70"/>
        </w:numPr>
      </w:pPr>
      <w:r w:rsidRPr="002946EF">
        <w:t>Военно – спортивный клуб «Допризывник</w:t>
      </w:r>
    </w:p>
    <w:p w:rsidR="009F0E70" w:rsidRPr="002946EF" w:rsidRDefault="009F0E70" w:rsidP="00576EA7">
      <w:pPr>
        <w:numPr>
          <w:ilvl w:val="0"/>
          <w:numId w:val="70"/>
        </w:numPr>
      </w:pPr>
      <w:r w:rsidRPr="002946EF">
        <w:t xml:space="preserve">Клуб «Патриот» </w:t>
      </w:r>
    </w:p>
    <w:p w:rsidR="009F0E70" w:rsidRPr="002946EF" w:rsidRDefault="009F0E70" w:rsidP="00576EA7">
      <w:pPr>
        <w:numPr>
          <w:ilvl w:val="0"/>
          <w:numId w:val="70"/>
        </w:numPr>
      </w:pPr>
      <w:r w:rsidRPr="002946EF">
        <w:t>Кружок Профессиональное самоопределение</w:t>
      </w:r>
    </w:p>
    <w:p w:rsidR="009F0E70" w:rsidRPr="002946EF" w:rsidRDefault="009F0E70" w:rsidP="00576EA7">
      <w:pPr>
        <w:numPr>
          <w:ilvl w:val="0"/>
          <w:numId w:val="70"/>
        </w:numPr>
      </w:pPr>
      <w:r w:rsidRPr="002946EF">
        <w:t xml:space="preserve">Объединение Совет старшеклассников </w:t>
      </w:r>
    </w:p>
    <w:p w:rsidR="009F0E70" w:rsidRPr="002946EF" w:rsidRDefault="009F0E70" w:rsidP="00576EA7">
      <w:pPr>
        <w:numPr>
          <w:ilvl w:val="0"/>
          <w:numId w:val="70"/>
        </w:numPr>
      </w:pPr>
      <w:r w:rsidRPr="002946EF">
        <w:t xml:space="preserve">Объединение Пресс – центр </w:t>
      </w:r>
    </w:p>
    <w:p w:rsidR="009F0E70" w:rsidRPr="002946EF" w:rsidRDefault="009F0E70" w:rsidP="00576EA7">
      <w:pPr>
        <w:numPr>
          <w:ilvl w:val="0"/>
          <w:numId w:val="70"/>
        </w:numPr>
      </w:pPr>
      <w:r w:rsidRPr="002946EF">
        <w:t xml:space="preserve">Кружок Юные экскурсоводы </w:t>
      </w:r>
    </w:p>
    <w:p w:rsidR="009F0E70" w:rsidRPr="002946EF" w:rsidRDefault="009F0E70" w:rsidP="00576EA7">
      <w:pPr>
        <w:numPr>
          <w:ilvl w:val="0"/>
          <w:numId w:val="70"/>
        </w:numPr>
      </w:pPr>
      <w:r w:rsidRPr="002946EF">
        <w:t xml:space="preserve">Кружок «Краевед» </w:t>
      </w:r>
    </w:p>
    <w:p w:rsidR="009F0E70" w:rsidRPr="002946EF" w:rsidRDefault="009F0E70" w:rsidP="00576EA7">
      <w:pPr>
        <w:numPr>
          <w:ilvl w:val="0"/>
          <w:numId w:val="70"/>
        </w:numPr>
      </w:pPr>
      <w:r w:rsidRPr="002946EF">
        <w:t xml:space="preserve">Кружок «Учимся проводить экскурсии на английском языке» </w:t>
      </w:r>
    </w:p>
    <w:p w:rsidR="009F0E70" w:rsidRDefault="009F0E70" w:rsidP="00576EA7">
      <w:pPr>
        <w:numPr>
          <w:ilvl w:val="0"/>
          <w:numId w:val="70"/>
        </w:numPr>
      </w:pPr>
      <w:r w:rsidRPr="002946EF">
        <w:t xml:space="preserve">Кружок «Юный эколог» </w:t>
      </w:r>
    </w:p>
    <w:p w:rsidR="009F0E70" w:rsidRPr="003D64D6" w:rsidRDefault="009F0E70" w:rsidP="00576EA7">
      <w:pPr>
        <w:numPr>
          <w:ilvl w:val="0"/>
          <w:numId w:val="70"/>
        </w:numPr>
      </w:pPr>
      <w:r w:rsidRPr="003D64D6">
        <w:t>Кружок «Ландшафтный дизайн»</w:t>
      </w:r>
    </w:p>
    <w:p w:rsidR="009F0E70" w:rsidRPr="002946EF" w:rsidRDefault="009F0E70" w:rsidP="00576EA7">
      <w:pPr>
        <w:numPr>
          <w:ilvl w:val="0"/>
          <w:numId w:val="70"/>
        </w:numPr>
      </w:pPr>
      <w:r w:rsidRPr="002946EF">
        <w:t xml:space="preserve">Учебно – опытный участок </w:t>
      </w:r>
    </w:p>
    <w:p w:rsidR="009F0E70" w:rsidRPr="002946EF" w:rsidRDefault="009F0E70" w:rsidP="00576EA7">
      <w:pPr>
        <w:numPr>
          <w:ilvl w:val="0"/>
          <w:numId w:val="70"/>
        </w:numPr>
      </w:pPr>
      <w:r w:rsidRPr="002946EF">
        <w:t xml:space="preserve">Объединение Ансамбль «Креатив» </w:t>
      </w:r>
    </w:p>
    <w:p w:rsidR="009F0E70" w:rsidRPr="002946EF" w:rsidRDefault="009F0E70" w:rsidP="00576EA7">
      <w:pPr>
        <w:numPr>
          <w:ilvl w:val="0"/>
          <w:numId w:val="70"/>
        </w:numPr>
      </w:pPr>
      <w:r w:rsidRPr="002946EF">
        <w:t xml:space="preserve">Творческая школа – студия изобразительного искусства </w:t>
      </w:r>
    </w:p>
    <w:p w:rsidR="009F0E70" w:rsidRPr="002946EF" w:rsidRDefault="009F0E70" w:rsidP="00576EA7">
      <w:pPr>
        <w:numPr>
          <w:ilvl w:val="0"/>
          <w:numId w:val="70"/>
        </w:numPr>
      </w:pPr>
      <w:r w:rsidRPr="002946EF">
        <w:t xml:space="preserve">Театральное объединение «Волшебный мир театра» </w:t>
      </w:r>
    </w:p>
    <w:p w:rsidR="009F0E70" w:rsidRPr="002946EF" w:rsidRDefault="009F0E70" w:rsidP="00576EA7">
      <w:pPr>
        <w:numPr>
          <w:ilvl w:val="0"/>
          <w:numId w:val="70"/>
        </w:numPr>
      </w:pPr>
      <w:r w:rsidRPr="002946EF">
        <w:t>Спортивный клуб «Олимпийцы 21 века»</w:t>
      </w:r>
    </w:p>
    <w:p w:rsidR="009F0E70" w:rsidRPr="002946EF" w:rsidRDefault="009F0E70" w:rsidP="00576EA7">
      <w:pPr>
        <w:numPr>
          <w:ilvl w:val="0"/>
          <w:numId w:val="70"/>
        </w:numPr>
      </w:pPr>
      <w:r w:rsidRPr="002946EF">
        <w:t xml:space="preserve">ОФП 5-6 </w:t>
      </w:r>
      <w:proofErr w:type="spellStart"/>
      <w:r w:rsidRPr="002946EF">
        <w:t>кл</w:t>
      </w:r>
      <w:proofErr w:type="spellEnd"/>
    </w:p>
    <w:p w:rsidR="009F0E70" w:rsidRPr="002946EF" w:rsidRDefault="009F0E70" w:rsidP="00576EA7">
      <w:pPr>
        <w:numPr>
          <w:ilvl w:val="0"/>
          <w:numId w:val="70"/>
        </w:numPr>
      </w:pPr>
      <w:r w:rsidRPr="002946EF">
        <w:t xml:space="preserve">ОФП 6-7 </w:t>
      </w:r>
      <w:proofErr w:type="spellStart"/>
      <w:r w:rsidRPr="002946EF">
        <w:t>кл</w:t>
      </w:r>
      <w:proofErr w:type="spellEnd"/>
    </w:p>
    <w:p w:rsidR="009F0E70" w:rsidRPr="002946EF" w:rsidRDefault="009F0E70" w:rsidP="00576EA7">
      <w:pPr>
        <w:numPr>
          <w:ilvl w:val="0"/>
          <w:numId w:val="70"/>
        </w:numPr>
        <w:rPr>
          <w:lang w:eastAsia="zh-CN"/>
        </w:rPr>
      </w:pPr>
      <w:r w:rsidRPr="002946EF">
        <w:t>Баскетбол</w:t>
      </w:r>
    </w:p>
    <w:p w:rsidR="009F0E70" w:rsidRPr="002946EF" w:rsidRDefault="009F0E70" w:rsidP="00576EA7">
      <w:pPr>
        <w:numPr>
          <w:ilvl w:val="0"/>
          <w:numId w:val="70"/>
        </w:numPr>
      </w:pPr>
      <w:r w:rsidRPr="002946EF">
        <w:t>Мини-футбол</w:t>
      </w:r>
    </w:p>
    <w:p w:rsidR="009F0E70" w:rsidRPr="002946EF" w:rsidRDefault="009F0E70" w:rsidP="00576EA7">
      <w:pPr>
        <w:numPr>
          <w:ilvl w:val="0"/>
          <w:numId w:val="70"/>
        </w:numPr>
        <w:suppressAutoHyphens/>
      </w:pPr>
      <w:r w:rsidRPr="002946EF">
        <w:t>Лыжные гонки</w:t>
      </w:r>
    </w:p>
    <w:p w:rsidR="009F0E70" w:rsidRPr="00333507" w:rsidRDefault="009F0E70" w:rsidP="00576EA7">
      <w:pPr>
        <w:pStyle w:val="12"/>
        <w:numPr>
          <w:ilvl w:val="0"/>
          <w:numId w:val="69"/>
        </w:numPr>
        <w:rPr>
          <w:sz w:val="28"/>
          <w:szCs w:val="28"/>
        </w:rPr>
      </w:pPr>
      <w:r w:rsidRPr="00333507">
        <w:rPr>
          <w:sz w:val="28"/>
          <w:szCs w:val="28"/>
        </w:rPr>
        <w:t>Назначить руководителями по оказанию дополнительных образовательных услуг в студиях, секциях, кружках следующих специалистов:</w:t>
      </w:r>
    </w:p>
    <w:tbl>
      <w:tblPr>
        <w:tblW w:w="10192" w:type="dxa"/>
        <w:tblInd w:w="-2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514"/>
        <w:gridCol w:w="4678"/>
      </w:tblGrid>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sidRPr="00FF23F2">
              <w:rPr>
                <w:b/>
                <w:sz w:val="22"/>
                <w:szCs w:val="22"/>
              </w:rPr>
              <w:t xml:space="preserve">Отряд «ЮИД (5А </w:t>
            </w:r>
            <w:proofErr w:type="spellStart"/>
            <w:r w:rsidRPr="00FF23F2">
              <w:rPr>
                <w:b/>
                <w:sz w:val="22"/>
                <w:szCs w:val="22"/>
              </w:rPr>
              <w:t>кл</w:t>
            </w:r>
            <w:proofErr w:type="spellEnd"/>
            <w:r w:rsidRPr="00FF23F2">
              <w:rPr>
                <w:b/>
                <w:sz w:val="22"/>
                <w:szCs w:val="22"/>
              </w:rPr>
              <w:t>. 2</w:t>
            </w:r>
            <w:r>
              <w:rPr>
                <w:b/>
                <w:sz w:val="22"/>
                <w:szCs w:val="22"/>
              </w:rPr>
              <w:t>9</w:t>
            </w:r>
            <w:r w:rsidRPr="00FF23F2">
              <w:rPr>
                <w:b/>
                <w:sz w:val="22"/>
                <w:szCs w:val="22"/>
              </w:rPr>
              <w:t xml:space="preserve">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r w:rsidRPr="006B5F26">
              <w:rPr>
                <w:b/>
                <w:sz w:val="20"/>
                <w:szCs w:val="20"/>
              </w:rPr>
              <w:t>Девятова</w:t>
            </w:r>
          </w:p>
          <w:p w:rsidR="009F0E70" w:rsidRPr="006B5F26" w:rsidRDefault="009F0E70" w:rsidP="0010716B">
            <w:pPr>
              <w:jc w:val="center"/>
              <w:rPr>
                <w:b/>
                <w:sz w:val="20"/>
                <w:szCs w:val="20"/>
              </w:rPr>
            </w:pPr>
            <w:r w:rsidRPr="006B5F26">
              <w:rPr>
                <w:b/>
                <w:sz w:val="20"/>
                <w:szCs w:val="20"/>
              </w:rPr>
              <w:t>Людмила Николаевна</w:t>
            </w:r>
            <w:r>
              <w:rPr>
                <w:b/>
                <w:sz w:val="20"/>
                <w:szCs w:val="20"/>
              </w:rPr>
              <w:t>, учитель литературы</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sidRPr="00FF23F2">
              <w:rPr>
                <w:b/>
                <w:sz w:val="22"/>
                <w:szCs w:val="22"/>
              </w:rPr>
              <w:t>Дружина юных пожарных (5Б, 5В 2</w:t>
            </w:r>
            <w:r>
              <w:rPr>
                <w:b/>
                <w:sz w:val="22"/>
                <w:szCs w:val="22"/>
              </w:rPr>
              <w:t>3</w:t>
            </w:r>
            <w:r w:rsidRPr="00FF23F2">
              <w:rPr>
                <w:b/>
                <w:sz w:val="22"/>
                <w:szCs w:val="22"/>
              </w:rPr>
              <w:t xml:space="preserve">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proofErr w:type="spellStart"/>
            <w:r w:rsidRPr="006B5F26">
              <w:rPr>
                <w:b/>
                <w:sz w:val="20"/>
                <w:szCs w:val="20"/>
              </w:rPr>
              <w:t>Жалдак</w:t>
            </w:r>
            <w:proofErr w:type="spellEnd"/>
          </w:p>
          <w:p w:rsidR="009F0E70" w:rsidRPr="006B5F26" w:rsidRDefault="009F0E70" w:rsidP="0010716B">
            <w:pPr>
              <w:jc w:val="center"/>
              <w:rPr>
                <w:b/>
                <w:sz w:val="20"/>
                <w:szCs w:val="20"/>
              </w:rPr>
            </w:pPr>
            <w:r w:rsidRPr="006B5F26">
              <w:rPr>
                <w:b/>
                <w:sz w:val="20"/>
                <w:szCs w:val="20"/>
              </w:rPr>
              <w:t>Людмила Борисовна</w:t>
            </w:r>
            <w:r>
              <w:rPr>
                <w:b/>
                <w:sz w:val="20"/>
                <w:szCs w:val="20"/>
              </w:rPr>
              <w:t xml:space="preserve">, социальный педагог </w:t>
            </w:r>
          </w:p>
        </w:tc>
      </w:tr>
      <w:tr w:rsidR="009F0E70" w:rsidRPr="006B5F26" w:rsidTr="0010716B">
        <w:trPr>
          <w:trHeight w:val="455"/>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sidRPr="00FF23F2">
              <w:rPr>
                <w:b/>
                <w:sz w:val="22"/>
                <w:szCs w:val="22"/>
              </w:rPr>
              <w:t>Военно – спортивный клуб «Допризывник</w:t>
            </w:r>
          </w:p>
          <w:p w:rsidR="009F0E70" w:rsidRPr="00FF23F2" w:rsidRDefault="009F0E70" w:rsidP="0010716B">
            <w:pPr>
              <w:jc w:val="center"/>
              <w:rPr>
                <w:b/>
                <w:sz w:val="22"/>
                <w:szCs w:val="22"/>
              </w:rPr>
            </w:pPr>
            <w:r w:rsidRPr="00FF23F2">
              <w:rPr>
                <w:b/>
                <w:sz w:val="22"/>
                <w:szCs w:val="22"/>
              </w:rPr>
              <w:t>(11 кл.12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proofErr w:type="spellStart"/>
            <w:r w:rsidRPr="006B5F26">
              <w:rPr>
                <w:b/>
                <w:sz w:val="20"/>
                <w:szCs w:val="20"/>
              </w:rPr>
              <w:t>Лычак</w:t>
            </w:r>
            <w:proofErr w:type="spellEnd"/>
            <w:r w:rsidRPr="006B5F26">
              <w:rPr>
                <w:b/>
                <w:sz w:val="20"/>
                <w:szCs w:val="20"/>
              </w:rPr>
              <w:t xml:space="preserve"> </w:t>
            </w:r>
          </w:p>
          <w:p w:rsidR="009F0E70" w:rsidRPr="006B5F26" w:rsidRDefault="009F0E70" w:rsidP="0010716B">
            <w:pPr>
              <w:jc w:val="center"/>
              <w:rPr>
                <w:b/>
                <w:sz w:val="20"/>
                <w:szCs w:val="20"/>
              </w:rPr>
            </w:pPr>
            <w:r w:rsidRPr="006B5F26">
              <w:rPr>
                <w:b/>
                <w:sz w:val="20"/>
                <w:szCs w:val="20"/>
              </w:rPr>
              <w:t>Степан Иванович</w:t>
            </w:r>
            <w:r>
              <w:rPr>
                <w:b/>
                <w:sz w:val="20"/>
                <w:szCs w:val="20"/>
              </w:rPr>
              <w:t>, учитель ОБЖ</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Pr>
                <w:b/>
                <w:sz w:val="22"/>
                <w:szCs w:val="22"/>
              </w:rPr>
              <w:t xml:space="preserve"> Кружок</w:t>
            </w:r>
            <w:r w:rsidRPr="00FF23F2">
              <w:rPr>
                <w:b/>
                <w:sz w:val="22"/>
                <w:szCs w:val="22"/>
              </w:rPr>
              <w:t xml:space="preserve"> «Патриот» (7А </w:t>
            </w:r>
            <w:proofErr w:type="gramStart"/>
            <w:r w:rsidRPr="00FF23F2">
              <w:rPr>
                <w:b/>
                <w:sz w:val="22"/>
                <w:szCs w:val="22"/>
              </w:rPr>
              <w:t xml:space="preserve">( </w:t>
            </w:r>
            <w:proofErr w:type="gramEnd"/>
            <w:r w:rsidRPr="00FF23F2">
              <w:rPr>
                <w:b/>
                <w:sz w:val="22"/>
                <w:szCs w:val="22"/>
              </w:rPr>
              <w:t>2</w:t>
            </w:r>
            <w:r>
              <w:rPr>
                <w:b/>
                <w:sz w:val="22"/>
                <w:szCs w:val="22"/>
              </w:rPr>
              <w:t>8</w:t>
            </w:r>
            <w:r w:rsidRPr="00FF23F2">
              <w:rPr>
                <w:b/>
                <w:sz w:val="22"/>
                <w:szCs w:val="22"/>
              </w:rPr>
              <w:t xml:space="preserve">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r w:rsidRPr="006B5F26">
              <w:rPr>
                <w:b/>
                <w:sz w:val="20"/>
                <w:szCs w:val="20"/>
              </w:rPr>
              <w:t>Иванова</w:t>
            </w:r>
          </w:p>
          <w:p w:rsidR="009F0E70" w:rsidRPr="006B5F26" w:rsidRDefault="009F0E70" w:rsidP="0010716B">
            <w:pPr>
              <w:jc w:val="center"/>
              <w:rPr>
                <w:b/>
                <w:sz w:val="20"/>
                <w:szCs w:val="20"/>
              </w:rPr>
            </w:pPr>
            <w:r w:rsidRPr="006B5F26">
              <w:rPr>
                <w:b/>
                <w:sz w:val="20"/>
                <w:szCs w:val="20"/>
              </w:rPr>
              <w:t>Елена Владимировна</w:t>
            </w:r>
            <w:r>
              <w:rPr>
                <w:b/>
                <w:sz w:val="20"/>
                <w:szCs w:val="20"/>
              </w:rPr>
              <w:t xml:space="preserve">, учитель истории </w:t>
            </w:r>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Pr>
                <w:b/>
                <w:sz w:val="22"/>
                <w:szCs w:val="22"/>
              </w:rPr>
              <w:t xml:space="preserve"> Кружок</w:t>
            </w:r>
            <w:r w:rsidRPr="00FF23F2">
              <w:rPr>
                <w:b/>
                <w:sz w:val="22"/>
                <w:szCs w:val="22"/>
              </w:rPr>
              <w:t xml:space="preserve"> Профессиональное самоопределение</w:t>
            </w:r>
          </w:p>
          <w:p w:rsidR="009F0E70" w:rsidRPr="00FF23F2" w:rsidRDefault="009F0E70" w:rsidP="0010716B">
            <w:pPr>
              <w:jc w:val="center"/>
              <w:rPr>
                <w:b/>
                <w:sz w:val="22"/>
                <w:szCs w:val="22"/>
              </w:rPr>
            </w:pPr>
            <w:r w:rsidRPr="00FF23F2">
              <w:rPr>
                <w:b/>
                <w:sz w:val="22"/>
                <w:szCs w:val="22"/>
              </w:rPr>
              <w:t xml:space="preserve"> </w:t>
            </w:r>
            <w:proofErr w:type="gramStart"/>
            <w:r w:rsidRPr="00FF23F2">
              <w:rPr>
                <w:b/>
                <w:sz w:val="22"/>
                <w:szCs w:val="22"/>
              </w:rPr>
              <w:t>(9, 11 (54 чел)</w:t>
            </w:r>
            <w:proofErr w:type="gramEnd"/>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proofErr w:type="spellStart"/>
            <w:r w:rsidRPr="006B5F26">
              <w:rPr>
                <w:b/>
                <w:sz w:val="20"/>
                <w:szCs w:val="20"/>
              </w:rPr>
              <w:t>Кабенкина</w:t>
            </w:r>
            <w:proofErr w:type="spellEnd"/>
          </w:p>
          <w:p w:rsidR="009F0E70" w:rsidRPr="006B5F26" w:rsidRDefault="009F0E70" w:rsidP="0010716B">
            <w:pPr>
              <w:jc w:val="center"/>
              <w:rPr>
                <w:b/>
                <w:sz w:val="20"/>
                <w:szCs w:val="20"/>
              </w:rPr>
            </w:pPr>
            <w:r w:rsidRPr="006B5F26">
              <w:rPr>
                <w:b/>
                <w:sz w:val="20"/>
                <w:szCs w:val="20"/>
              </w:rPr>
              <w:t>Елена Владимировна</w:t>
            </w:r>
            <w:r>
              <w:rPr>
                <w:b/>
                <w:sz w:val="20"/>
                <w:szCs w:val="20"/>
              </w:rPr>
              <w:t>, учитель технологии</w:t>
            </w:r>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ind w:left="179"/>
              <w:jc w:val="center"/>
              <w:rPr>
                <w:b/>
                <w:sz w:val="22"/>
                <w:szCs w:val="22"/>
              </w:rPr>
            </w:pPr>
            <w:r>
              <w:rPr>
                <w:b/>
                <w:sz w:val="22"/>
                <w:szCs w:val="22"/>
              </w:rPr>
              <w:t xml:space="preserve"> </w:t>
            </w:r>
            <w:proofErr w:type="gramStart"/>
            <w:r w:rsidRPr="00FF23F2">
              <w:rPr>
                <w:b/>
                <w:sz w:val="22"/>
                <w:szCs w:val="22"/>
              </w:rPr>
              <w:t xml:space="preserve">Объединение Совет старшеклассников (8-11 </w:t>
            </w:r>
            <w:proofErr w:type="spellStart"/>
            <w:r w:rsidRPr="00FF23F2">
              <w:rPr>
                <w:b/>
                <w:sz w:val="22"/>
                <w:szCs w:val="22"/>
              </w:rPr>
              <w:t>кл</w:t>
            </w:r>
            <w:proofErr w:type="spellEnd"/>
            <w:r w:rsidRPr="00FF23F2">
              <w:rPr>
                <w:b/>
                <w:sz w:val="22"/>
                <w:szCs w:val="22"/>
              </w:rPr>
              <w:t>. (22 чел)</w:t>
            </w:r>
            <w:proofErr w:type="gramEnd"/>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proofErr w:type="spellStart"/>
            <w:r w:rsidRPr="006B5F26">
              <w:rPr>
                <w:b/>
                <w:sz w:val="20"/>
                <w:szCs w:val="20"/>
              </w:rPr>
              <w:t>Жинкина</w:t>
            </w:r>
            <w:proofErr w:type="spellEnd"/>
            <w:r>
              <w:rPr>
                <w:b/>
                <w:sz w:val="20"/>
                <w:szCs w:val="20"/>
              </w:rPr>
              <w:t xml:space="preserve"> </w:t>
            </w:r>
            <w:r w:rsidRPr="006B5F26">
              <w:rPr>
                <w:b/>
                <w:sz w:val="20"/>
                <w:szCs w:val="20"/>
              </w:rPr>
              <w:t>Любовь Михайловна</w:t>
            </w:r>
            <w:r>
              <w:rPr>
                <w:b/>
                <w:sz w:val="20"/>
                <w:szCs w:val="20"/>
              </w:rPr>
              <w:t>, учитель английского языка</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ind w:left="36"/>
              <w:jc w:val="center"/>
              <w:rPr>
                <w:b/>
                <w:sz w:val="22"/>
                <w:szCs w:val="22"/>
              </w:rPr>
            </w:pPr>
            <w:r>
              <w:rPr>
                <w:b/>
                <w:sz w:val="22"/>
                <w:szCs w:val="22"/>
              </w:rPr>
              <w:t xml:space="preserve"> </w:t>
            </w:r>
            <w:r w:rsidRPr="00FF23F2">
              <w:rPr>
                <w:b/>
                <w:sz w:val="22"/>
                <w:szCs w:val="22"/>
              </w:rPr>
              <w:t xml:space="preserve">Объединение Пресс – центр (5-11 </w:t>
            </w:r>
            <w:proofErr w:type="spellStart"/>
            <w:r w:rsidRPr="00FF23F2">
              <w:rPr>
                <w:b/>
                <w:sz w:val="22"/>
                <w:szCs w:val="22"/>
              </w:rPr>
              <w:t>кл</w:t>
            </w:r>
            <w:proofErr w:type="spellEnd"/>
            <w:r w:rsidRPr="00FF23F2">
              <w:rPr>
                <w:b/>
                <w:sz w:val="22"/>
                <w:szCs w:val="22"/>
              </w:rPr>
              <w:t>.) (24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ind w:left="36"/>
              <w:jc w:val="center"/>
              <w:rPr>
                <w:b/>
                <w:sz w:val="20"/>
                <w:szCs w:val="20"/>
              </w:rPr>
            </w:pPr>
            <w:proofErr w:type="spellStart"/>
            <w:r w:rsidRPr="006B5F26">
              <w:rPr>
                <w:b/>
                <w:sz w:val="20"/>
                <w:szCs w:val="20"/>
              </w:rPr>
              <w:t>Жинкина</w:t>
            </w:r>
            <w:proofErr w:type="spellEnd"/>
            <w:r>
              <w:rPr>
                <w:b/>
                <w:sz w:val="20"/>
                <w:szCs w:val="20"/>
              </w:rPr>
              <w:t xml:space="preserve"> </w:t>
            </w:r>
            <w:r w:rsidRPr="006B5F26">
              <w:rPr>
                <w:b/>
                <w:sz w:val="20"/>
                <w:szCs w:val="20"/>
              </w:rPr>
              <w:t>Любовь Михайловна</w:t>
            </w:r>
            <w:r>
              <w:rPr>
                <w:b/>
                <w:sz w:val="20"/>
                <w:szCs w:val="20"/>
              </w:rPr>
              <w:t>, учитель английского языка</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ind w:left="36"/>
              <w:jc w:val="center"/>
              <w:rPr>
                <w:b/>
                <w:sz w:val="22"/>
                <w:szCs w:val="22"/>
              </w:rPr>
            </w:pPr>
            <w:r>
              <w:rPr>
                <w:b/>
                <w:sz w:val="22"/>
                <w:szCs w:val="22"/>
              </w:rPr>
              <w:t xml:space="preserve"> Кружок </w:t>
            </w:r>
            <w:r w:rsidRPr="00FF23F2">
              <w:rPr>
                <w:b/>
                <w:sz w:val="22"/>
                <w:szCs w:val="22"/>
              </w:rPr>
              <w:t>Юные экскурсоводы (10А) (21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ind w:left="36"/>
              <w:jc w:val="center"/>
              <w:rPr>
                <w:b/>
                <w:sz w:val="20"/>
                <w:szCs w:val="20"/>
              </w:rPr>
            </w:pPr>
            <w:r w:rsidRPr="006B5F26">
              <w:rPr>
                <w:b/>
                <w:sz w:val="20"/>
                <w:szCs w:val="20"/>
              </w:rPr>
              <w:t>Полянских</w:t>
            </w:r>
          </w:p>
          <w:p w:rsidR="009F0E70" w:rsidRPr="006B5F26" w:rsidRDefault="009F0E70" w:rsidP="0010716B">
            <w:pPr>
              <w:ind w:left="36"/>
              <w:jc w:val="center"/>
              <w:rPr>
                <w:b/>
                <w:sz w:val="20"/>
                <w:szCs w:val="20"/>
              </w:rPr>
            </w:pPr>
            <w:r w:rsidRPr="006B5F26">
              <w:rPr>
                <w:b/>
                <w:sz w:val="20"/>
                <w:szCs w:val="20"/>
              </w:rPr>
              <w:t>Марина Николаевна</w:t>
            </w:r>
            <w:r>
              <w:rPr>
                <w:b/>
                <w:sz w:val="20"/>
                <w:szCs w:val="20"/>
              </w:rPr>
              <w:t>, учитель  географии</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ind w:left="36"/>
              <w:jc w:val="center"/>
              <w:rPr>
                <w:b/>
                <w:sz w:val="22"/>
                <w:szCs w:val="22"/>
              </w:rPr>
            </w:pPr>
            <w:r>
              <w:rPr>
                <w:b/>
                <w:sz w:val="22"/>
                <w:szCs w:val="22"/>
              </w:rPr>
              <w:t xml:space="preserve"> Кружок </w:t>
            </w:r>
            <w:r w:rsidRPr="00FF23F2">
              <w:rPr>
                <w:b/>
                <w:sz w:val="22"/>
                <w:szCs w:val="22"/>
              </w:rPr>
              <w:t>«Краевед» (6Б, 11) (30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ind w:left="36"/>
              <w:jc w:val="center"/>
              <w:rPr>
                <w:b/>
                <w:sz w:val="20"/>
                <w:szCs w:val="20"/>
              </w:rPr>
            </w:pPr>
            <w:proofErr w:type="spellStart"/>
            <w:r w:rsidRPr="006B5F26">
              <w:rPr>
                <w:b/>
                <w:sz w:val="20"/>
                <w:szCs w:val="20"/>
              </w:rPr>
              <w:t>Коржева</w:t>
            </w:r>
            <w:proofErr w:type="spellEnd"/>
            <w:r w:rsidRPr="006B5F26">
              <w:rPr>
                <w:b/>
                <w:sz w:val="20"/>
                <w:szCs w:val="20"/>
              </w:rPr>
              <w:t xml:space="preserve"> Е.Н., Крупская С.И</w:t>
            </w:r>
            <w:r>
              <w:rPr>
                <w:b/>
                <w:sz w:val="20"/>
                <w:szCs w:val="20"/>
              </w:rPr>
              <w:t>, учителя истории</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ind w:left="36"/>
              <w:jc w:val="center"/>
              <w:rPr>
                <w:b/>
                <w:sz w:val="22"/>
                <w:szCs w:val="22"/>
              </w:rPr>
            </w:pPr>
            <w:r>
              <w:rPr>
                <w:b/>
                <w:sz w:val="22"/>
                <w:szCs w:val="22"/>
              </w:rPr>
              <w:t xml:space="preserve">Кружок </w:t>
            </w:r>
            <w:r w:rsidRPr="00FF23F2">
              <w:rPr>
                <w:b/>
                <w:sz w:val="22"/>
                <w:szCs w:val="22"/>
              </w:rPr>
              <w:t xml:space="preserve"> «Учимся проводить экскурсии на </w:t>
            </w:r>
            <w:r w:rsidRPr="00FF23F2">
              <w:rPr>
                <w:b/>
                <w:sz w:val="22"/>
                <w:szCs w:val="22"/>
              </w:rPr>
              <w:lastRenderedPageBreak/>
              <w:t>английском языке» (7-11) (17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ind w:left="36"/>
              <w:jc w:val="center"/>
              <w:rPr>
                <w:b/>
                <w:sz w:val="20"/>
                <w:szCs w:val="20"/>
              </w:rPr>
            </w:pPr>
            <w:proofErr w:type="spellStart"/>
            <w:r w:rsidRPr="006B5F26">
              <w:rPr>
                <w:b/>
                <w:sz w:val="20"/>
                <w:szCs w:val="20"/>
              </w:rPr>
              <w:lastRenderedPageBreak/>
              <w:t>Жинкина</w:t>
            </w:r>
            <w:proofErr w:type="spellEnd"/>
            <w:r>
              <w:rPr>
                <w:b/>
                <w:sz w:val="20"/>
                <w:szCs w:val="20"/>
              </w:rPr>
              <w:t xml:space="preserve"> </w:t>
            </w:r>
            <w:r w:rsidRPr="006B5F26">
              <w:rPr>
                <w:b/>
                <w:sz w:val="20"/>
                <w:szCs w:val="20"/>
              </w:rPr>
              <w:t>Любовь Михайловна</w:t>
            </w:r>
            <w:r>
              <w:rPr>
                <w:b/>
                <w:sz w:val="20"/>
                <w:szCs w:val="20"/>
              </w:rPr>
              <w:t xml:space="preserve">, учитель </w:t>
            </w:r>
            <w:r>
              <w:rPr>
                <w:b/>
                <w:sz w:val="20"/>
                <w:szCs w:val="20"/>
              </w:rPr>
              <w:lastRenderedPageBreak/>
              <w:t>английского языка</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ind w:left="36"/>
              <w:jc w:val="center"/>
              <w:rPr>
                <w:b/>
                <w:sz w:val="22"/>
                <w:szCs w:val="22"/>
              </w:rPr>
            </w:pPr>
            <w:r>
              <w:rPr>
                <w:b/>
                <w:sz w:val="22"/>
                <w:szCs w:val="22"/>
              </w:rPr>
              <w:lastRenderedPageBreak/>
              <w:t xml:space="preserve"> Кружок</w:t>
            </w:r>
            <w:r w:rsidRPr="00FF23F2">
              <w:rPr>
                <w:b/>
                <w:sz w:val="22"/>
                <w:szCs w:val="22"/>
              </w:rPr>
              <w:t xml:space="preserve"> «Юный эколог» (9А) (21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ind w:left="36"/>
              <w:jc w:val="center"/>
              <w:rPr>
                <w:b/>
                <w:sz w:val="20"/>
                <w:szCs w:val="20"/>
              </w:rPr>
            </w:pPr>
            <w:r w:rsidRPr="006B5F26">
              <w:rPr>
                <w:b/>
                <w:sz w:val="20"/>
                <w:szCs w:val="20"/>
              </w:rPr>
              <w:t>Васильева</w:t>
            </w:r>
          </w:p>
          <w:p w:rsidR="009F0E70" w:rsidRPr="006B5F26" w:rsidRDefault="009F0E70" w:rsidP="0010716B">
            <w:pPr>
              <w:ind w:left="36"/>
              <w:jc w:val="center"/>
              <w:rPr>
                <w:b/>
                <w:sz w:val="20"/>
                <w:szCs w:val="20"/>
              </w:rPr>
            </w:pPr>
            <w:r w:rsidRPr="006B5F26">
              <w:rPr>
                <w:b/>
                <w:sz w:val="20"/>
                <w:szCs w:val="20"/>
              </w:rPr>
              <w:t>Жанна Алексеевна</w:t>
            </w:r>
            <w:r>
              <w:rPr>
                <w:b/>
                <w:sz w:val="20"/>
                <w:szCs w:val="20"/>
              </w:rPr>
              <w:t>, учитель химии</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Default="009F0E70" w:rsidP="0010716B">
            <w:pPr>
              <w:ind w:left="36"/>
              <w:jc w:val="center"/>
              <w:rPr>
                <w:b/>
                <w:sz w:val="22"/>
                <w:szCs w:val="22"/>
              </w:rPr>
            </w:pPr>
            <w:r>
              <w:rPr>
                <w:b/>
                <w:sz w:val="22"/>
                <w:szCs w:val="22"/>
              </w:rPr>
              <w:t>Кружок «Ландшафтный дизайн»</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ind w:left="36"/>
              <w:jc w:val="center"/>
              <w:rPr>
                <w:b/>
                <w:sz w:val="20"/>
                <w:szCs w:val="20"/>
              </w:rPr>
            </w:pPr>
            <w:r>
              <w:rPr>
                <w:b/>
                <w:sz w:val="20"/>
                <w:szCs w:val="20"/>
              </w:rPr>
              <w:t xml:space="preserve">Педагог </w:t>
            </w:r>
            <w:proofErr w:type="spellStart"/>
            <w:r>
              <w:rPr>
                <w:b/>
                <w:sz w:val="20"/>
                <w:szCs w:val="20"/>
              </w:rPr>
              <w:t>доп</w:t>
            </w:r>
            <w:proofErr w:type="gramStart"/>
            <w:r>
              <w:rPr>
                <w:b/>
                <w:sz w:val="20"/>
                <w:szCs w:val="20"/>
              </w:rPr>
              <w:t>.о</w:t>
            </w:r>
            <w:proofErr w:type="gramEnd"/>
            <w:r>
              <w:rPr>
                <w:b/>
                <w:sz w:val="20"/>
                <w:szCs w:val="20"/>
              </w:rPr>
              <w:t>бр</w:t>
            </w:r>
            <w:proofErr w:type="spellEnd"/>
            <w:r>
              <w:rPr>
                <w:b/>
                <w:sz w:val="20"/>
                <w:szCs w:val="20"/>
              </w:rPr>
              <w:t>. МАОУ ДОД ВГСЮН «Патриарший сад» Исакова Л.М.</w:t>
            </w:r>
          </w:p>
        </w:tc>
      </w:tr>
      <w:tr w:rsidR="009F0E70" w:rsidRPr="006B5F26" w:rsidTr="0010716B">
        <w:trPr>
          <w:trHeight w:val="184"/>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sidRPr="00FF23F2">
              <w:rPr>
                <w:b/>
                <w:sz w:val="22"/>
                <w:szCs w:val="22"/>
              </w:rPr>
              <w:t>Учебно – опытный участок (5-8)</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r w:rsidRPr="006B5F26">
              <w:rPr>
                <w:b/>
                <w:sz w:val="20"/>
                <w:szCs w:val="20"/>
              </w:rPr>
              <w:t>Васильева</w:t>
            </w:r>
          </w:p>
          <w:p w:rsidR="009F0E70" w:rsidRPr="006B5F26" w:rsidRDefault="009F0E70" w:rsidP="0010716B">
            <w:pPr>
              <w:jc w:val="center"/>
              <w:rPr>
                <w:b/>
                <w:sz w:val="20"/>
                <w:szCs w:val="20"/>
              </w:rPr>
            </w:pPr>
            <w:r w:rsidRPr="006B5F26">
              <w:rPr>
                <w:b/>
                <w:sz w:val="20"/>
                <w:szCs w:val="20"/>
              </w:rPr>
              <w:t>Жанна Алексеевна</w:t>
            </w:r>
            <w:r>
              <w:rPr>
                <w:b/>
                <w:sz w:val="20"/>
                <w:szCs w:val="20"/>
              </w:rPr>
              <w:t>, учитель химии</w:t>
            </w:r>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ind w:left="178"/>
              <w:jc w:val="center"/>
              <w:rPr>
                <w:b/>
                <w:sz w:val="22"/>
                <w:szCs w:val="22"/>
              </w:rPr>
            </w:pPr>
            <w:r w:rsidRPr="00FF23F2">
              <w:rPr>
                <w:b/>
                <w:sz w:val="22"/>
                <w:szCs w:val="22"/>
              </w:rPr>
              <w:t>Объединение Ансамбль «Креатив» (5-11)</w:t>
            </w:r>
            <w:r>
              <w:rPr>
                <w:b/>
                <w:sz w:val="22"/>
                <w:szCs w:val="22"/>
              </w:rPr>
              <w:t xml:space="preserve"> (27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r w:rsidRPr="006B5F26">
              <w:rPr>
                <w:b/>
                <w:sz w:val="20"/>
                <w:szCs w:val="20"/>
              </w:rPr>
              <w:t>Федосеева</w:t>
            </w:r>
          </w:p>
          <w:p w:rsidR="009F0E70" w:rsidRPr="006B5F26" w:rsidRDefault="009F0E70" w:rsidP="0010716B">
            <w:pPr>
              <w:jc w:val="center"/>
              <w:rPr>
                <w:b/>
                <w:sz w:val="20"/>
                <w:szCs w:val="20"/>
              </w:rPr>
            </w:pPr>
            <w:r w:rsidRPr="006B5F26">
              <w:rPr>
                <w:b/>
                <w:sz w:val="20"/>
                <w:szCs w:val="20"/>
              </w:rPr>
              <w:t>Ирина Владимировна</w:t>
            </w:r>
            <w:r>
              <w:rPr>
                <w:b/>
                <w:sz w:val="20"/>
                <w:szCs w:val="20"/>
              </w:rPr>
              <w:t>, учитель начальных классов</w:t>
            </w:r>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sidRPr="00FF23F2">
              <w:rPr>
                <w:b/>
                <w:sz w:val="22"/>
                <w:szCs w:val="22"/>
              </w:rPr>
              <w:t>Творческая школа – студия изобразительного искусства (</w:t>
            </w:r>
            <w:r>
              <w:rPr>
                <w:b/>
                <w:sz w:val="22"/>
                <w:szCs w:val="22"/>
              </w:rPr>
              <w:t xml:space="preserve">6В </w:t>
            </w:r>
            <w:proofErr w:type="spellStart"/>
            <w:r w:rsidRPr="00FF23F2">
              <w:rPr>
                <w:b/>
                <w:sz w:val="22"/>
                <w:szCs w:val="22"/>
              </w:rPr>
              <w:t>кл</w:t>
            </w:r>
            <w:proofErr w:type="spellEnd"/>
            <w:r w:rsidRPr="00FF23F2">
              <w:rPr>
                <w:b/>
                <w:sz w:val="22"/>
                <w:szCs w:val="22"/>
              </w:rPr>
              <w:t>.)</w:t>
            </w:r>
            <w:r>
              <w:rPr>
                <w:b/>
                <w:sz w:val="22"/>
                <w:szCs w:val="22"/>
              </w:rPr>
              <w:t xml:space="preserve"> (12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proofErr w:type="spellStart"/>
            <w:r w:rsidRPr="006B5F26">
              <w:rPr>
                <w:b/>
                <w:sz w:val="20"/>
                <w:szCs w:val="20"/>
              </w:rPr>
              <w:t>Кабенкина</w:t>
            </w:r>
            <w:proofErr w:type="spellEnd"/>
            <w:r w:rsidRPr="006B5F26">
              <w:rPr>
                <w:b/>
                <w:sz w:val="20"/>
                <w:szCs w:val="20"/>
              </w:rPr>
              <w:t xml:space="preserve"> Е.В.</w:t>
            </w:r>
            <w:r>
              <w:rPr>
                <w:b/>
                <w:sz w:val="20"/>
                <w:szCs w:val="20"/>
              </w:rPr>
              <w:t xml:space="preserve">, учитель технологии и </w:t>
            </w:r>
            <w:proofErr w:type="gramStart"/>
            <w:r>
              <w:rPr>
                <w:b/>
                <w:sz w:val="20"/>
                <w:szCs w:val="20"/>
              </w:rPr>
              <w:t>ИЗО</w:t>
            </w:r>
            <w:proofErr w:type="gramEnd"/>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sidRPr="00FF23F2">
              <w:rPr>
                <w:b/>
                <w:sz w:val="22"/>
                <w:szCs w:val="22"/>
              </w:rPr>
              <w:t>Театральное объединение «Волшебный мир театра» (5А, 8А, 7А)</w:t>
            </w:r>
            <w:r>
              <w:rPr>
                <w:b/>
                <w:sz w:val="22"/>
                <w:szCs w:val="22"/>
              </w:rPr>
              <w:t xml:space="preserve"> (30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r w:rsidRPr="006B5F26">
              <w:rPr>
                <w:b/>
                <w:sz w:val="20"/>
                <w:szCs w:val="20"/>
              </w:rPr>
              <w:t>Девятова Л.Н</w:t>
            </w:r>
            <w:r>
              <w:rPr>
                <w:b/>
                <w:sz w:val="20"/>
                <w:szCs w:val="20"/>
              </w:rPr>
              <w:t>, учитель литературы</w:t>
            </w:r>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004050" w:rsidRDefault="009F0E70" w:rsidP="0010716B">
            <w:pPr>
              <w:jc w:val="center"/>
              <w:rPr>
                <w:b/>
                <w:lang w:eastAsia="zh-CN"/>
              </w:rPr>
            </w:pPr>
            <w:proofErr w:type="gramStart"/>
            <w:r w:rsidRPr="00023CF7">
              <w:rPr>
                <w:b/>
              </w:rPr>
              <w:t>ОФП</w:t>
            </w:r>
            <w:r>
              <w:rPr>
                <w:b/>
              </w:rPr>
              <w:t xml:space="preserve"> </w:t>
            </w:r>
            <w:r w:rsidRPr="00023CF7">
              <w:rPr>
                <w:b/>
              </w:rPr>
              <w:t xml:space="preserve">(6-7 </w:t>
            </w:r>
            <w:proofErr w:type="spellStart"/>
            <w:r w:rsidRPr="00023CF7">
              <w:rPr>
                <w:b/>
              </w:rPr>
              <w:t>кл</w:t>
            </w:r>
            <w:proofErr w:type="spellEnd"/>
            <w:r>
              <w:rPr>
                <w:b/>
              </w:rPr>
              <w:t xml:space="preserve"> (</w:t>
            </w:r>
            <w:r w:rsidRPr="00937C1F">
              <w:t>15чел</w:t>
            </w:r>
            <w:r w:rsidRPr="00023CF7">
              <w:rPr>
                <w:b/>
              </w:rPr>
              <w:t>)</w:t>
            </w:r>
            <w:proofErr w:type="gramEnd"/>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6B5F26" w:rsidRDefault="009F0E70" w:rsidP="0010716B">
            <w:pPr>
              <w:jc w:val="center"/>
              <w:rPr>
                <w:b/>
                <w:sz w:val="20"/>
                <w:szCs w:val="20"/>
              </w:rPr>
            </w:pPr>
            <w:r>
              <w:rPr>
                <w:b/>
                <w:sz w:val="20"/>
                <w:szCs w:val="20"/>
              </w:rPr>
              <w:t xml:space="preserve">Педагог </w:t>
            </w:r>
            <w:proofErr w:type="spellStart"/>
            <w:r>
              <w:rPr>
                <w:b/>
                <w:sz w:val="20"/>
                <w:szCs w:val="20"/>
              </w:rPr>
              <w:t>доп</w:t>
            </w:r>
            <w:proofErr w:type="gramStart"/>
            <w:r>
              <w:rPr>
                <w:b/>
                <w:sz w:val="20"/>
                <w:szCs w:val="20"/>
              </w:rPr>
              <w:t>.о</w:t>
            </w:r>
            <w:proofErr w:type="gramEnd"/>
            <w:r>
              <w:rPr>
                <w:b/>
                <w:sz w:val="20"/>
                <w:szCs w:val="20"/>
              </w:rPr>
              <w:t>бр</w:t>
            </w:r>
            <w:proofErr w:type="spellEnd"/>
            <w:r>
              <w:rPr>
                <w:b/>
                <w:sz w:val="20"/>
                <w:szCs w:val="20"/>
              </w:rPr>
              <w:t xml:space="preserve">. </w:t>
            </w:r>
            <w:proofErr w:type="spellStart"/>
            <w:r w:rsidRPr="00023CF7">
              <w:rPr>
                <w:b/>
              </w:rPr>
              <w:t>Занина</w:t>
            </w:r>
            <w:proofErr w:type="spellEnd"/>
            <w:r w:rsidRPr="00023CF7">
              <w:rPr>
                <w:b/>
              </w:rPr>
              <w:t xml:space="preserve"> О.В.</w:t>
            </w:r>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004050" w:rsidRDefault="009F0E70" w:rsidP="0010716B">
            <w:pPr>
              <w:jc w:val="center"/>
              <w:rPr>
                <w:lang w:eastAsia="zh-CN"/>
              </w:rPr>
            </w:pPr>
            <w:proofErr w:type="gramStart"/>
            <w:r w:rsidRPr="00023CF7">
              <w:rPr>
                <w:b/>
              </w:rPr>
              <w:t>ОФП</w:t>
            </w:r>
            <w:r>
              <w:rPr>
                <w:b/>
              </w:rPr>
              <w:t xml:space="preserve"> </w:t>
            </w:r>
            <w:r w:rsidRPr="00023CF7">
              <w:rPr>
                <w:b/>
              </w:rPr>
              <w:t xml:space="preserve">(5-6 </w:t>
            </w:r>
            <w:proofErr w:type="spellStart"/>
            <w:r w:rsidRPr="00023CF7">
              <w:rPr>
                <w:b/>
              </w:rPr>
              <w:t>кл</w:t>
            </w:r>
            <w:proofErr w:type="spellEnd"/>
            <w:r>
              <w:rPr>
                <w:b/>
              </w:rPr>
              <w:t xml:space="preserve"> </w:t>
            </w:r>
            <w:r w:rsidRPr="00937C1F">
              <w:t>(15чел)</w:t>
            </w:r>
            <w:proofErr w:type="gramEnd"/>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023CF7" w:rsidRDefault="009F0E70" w:rsidP="0010716B">
            <w:pPr>
              <w:suppressAutoHyphens/>
              <w:jc w:val="center"/>
              <w:rPr>
                <w:b/>
                <w:lang w:eastAsia="zh-CN"/>
              </w:rPr>
            </w:pPr>
            <w:r>
              <w:rPr>
                <w:b/>
                <w:sz w:val="20"/>
                <w:szCs w:val="20"/>
              </w:rPr>
              <w:t xml:space="preserve">Педагог </w:t>
            </w:r>
            <w:proofErr w:type="spellStart"/>
            <w:r>
              <w:rPr>
                <w:b/>
                <w:sz w:val="20"/>
                <w:szCs w:val="20"/>
              </w:rPr>
              <w:t>доп</w:t>
            </w:r>
            <w:proofErr w:type="gramStart"/>
            <w:r>
              <w:rPr>
                <w:b/>
                <w:sz w:val="20"/>
                <w:szCs w:val="20"/>
              </w:rPr>
              <w:t>.о</w:t>
            </w:r>
            <w:proofErr w:type="gramEnd"/>
            <w:r>
              <w:rPr>
                <w:b/>
                <w:sz w:val="20"/>
                <w:szCs w:val="20"/>
              </w:rPr>
              <w:t>бр</w:t>
            </w:r>
            <w:proofErr w:type="spellEnd"/>
            <w:r>
              <w:rPr>
                <w:b/>
                <w:sz w:val="20"/>
                <w:szCs w:val="20"/>
              </w:rPr>
              <w:t xml:space="preserve">. </w:t>
            </w:r>
            <w:r w:rsidRPr="00023CF7">
              <w:rPr>
                <w:b/>
              </w:rPr>
              <w:t>Коряков С.Н.</w:t>
            </w:r>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sidRPr="00023CF7">
              <w:rPr>
                <w:b/>
              </w:rPr>
              <w:t>Баскетбол</w:t>
            </w:r>
            <w:r>
              <w:rPr>
                <w:b/>
              </w:rPr>
              <w:t xml:space="preserve"> </w:t>
            </w:r>
            <w:r w:rsidRPr="00023CF7">
              <w:rPr>
                <w:b/>
              </w:rPr>
              <w:t xml:space="preserve">(4-5 </w:t>
            </w:r>
            <w:proofErr w:type="spellStart"/>
            <w:r w:rsidRPr="00023CF7">
              <w:rPr>
                <w:b/>
              </w:rPr>
              <w:t>кл</w:t>
            </w:r>
            <w:proofErr w:type="spellEnd"/>
            <w:r>
              <w:rPr>
                <w:b/>
              </w:rPr>
              <w:t xml:space="preserve"> 12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023CF7" w:rsidRDefault="009F0E70" w:rsidP="0010716B">
            <w:pPr>
              <w:jc w:val="center"/>
              <w:rPr>
                <w:b/>
                <w:lang w:eastAsia="zh-CN"/>
              </w:rPr>
            </w:pPr>
            <w:r>
              <w:rPr>
                <w:b/>
                <w:sz w:val="20"/>
                <w:szCs w:val="20"/>
              </w:rPr>
              <w:t xml:space="preserve">Педагог </w:t>
            </w:r>
            <w:proofErr w:type="spellStart"/>
            <w:r>
              <w:rPr>
                <w:b/>
                <w:sz w:val="20"/>
                <w:szCs w:val="20"/>
              </w:rPr>
              <w:t>доп</w:t>
            </w:r>
            <w:proofErr w:type="gramStart"/>
            <w:r>
              <w:rPr>
                <w:b/>
                <w:sz w:val="20"/>
                <w:szCs w:val="20"/>
              </w:rPr>
              <w:t>.о</w:t>
            </w:r>
            <w:proofErr w:type="gramEnd"/>
            <w:r>
              <w:rPr>
                <w:b/>
                <w:sz w:val="20"/>
                <w:szCs w:val="20"/>
              </w:rPr>
              <w:t>бр</w:t>
            </w:r>
            <w:proofErr w:type="spellEnd"/>
            <w:r>
              <w:rPr>
                <w:b/>
                <w:sz w:val="20"/>
                <w:szCs w:val="20"/>
              </w:rPr>
              <w:t xml:space="preserve">. </w:t>
            </w:r>
            <w:r w:rsidRPr="00023CF7">
              <w:rPr>
                <w:b/>
              </w:rPr>
              <w:t>Антонов А.Г.</w:t>
            </w:r>
          </w:p>
        </w:tc>
      </w:tr>
      <w:tr w:rsidR="009F0E70" w:rsidRPr="006B5F26" w:rsidTr="0010716B">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jc w:val="center"/>
              <w:rPr>
                <w:b/>
                <w:sz w:val="22"/>
                <w:szCs w:val="22"/>
              </w:rPr>
            </w:pPr>
            <w:r w:rsidRPr="00023CF7">
              <w:rPr>
                <w:b/>
              </w:rPr>
              <w:t>Мини-футбол</w:t>
            </w:r>
            <w:r>
              <w:rPr>
                <w:b/>
              </w:rPr>
              <w:t xml:space="preserve"> </w:t>
            </w:r>
            <w:r w:rsidRPr="00023CF7">
              <w:rPr>
                <w:b/>
              </w:rPr>
              <w:t xml:space="preserve">(8-9 </w:t>
            </w:r>
            <w:proofErr w:type="spellStart"/>
            <w:r w:rsidRPr="00023CF7">
              <w:rPr>
                <w:b/>
              </w:rPr>
              <w:t>кл</w:t>
            </w:r>
            <w:proofErr w:type="spellEnd"/>
            <w:r w:rsidRPr="00023CF7">
              <w:rPr>
                <w:b/>
              </w:rPr>
              <w:t>)</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004050" w:rsidRDefault="009F0E70" w:rsidP="0010716B">
            <w:pPr>
              <w:jc w:val="center"/>
              <w:rPr>
                <w:b/>
                <w:lang w:eastAsia="zh-CN"/>
              </w:rPr>
            </w:pPr>
            <w:r>
              <w:rPr>
                <w:b/>
                <w:sz w:val="20"/>
                <w:szCs w:val="20"/>
              </w:rPr>
              <w:t xml:space="preserve">Педагог </w:t>
            </w:r>
            <w:proofErr w:type="spellStart"/>
            <w:r>
              <w:rPr>
                <w:b/>
                <w:sz w:val="20"/>
                <w:szCs w:val="20"/>
              </w:rPr>
              <w:t>доп</w:t>
            </w:r>
            <w:proofErr w:type="gramStart"/>
            <w:r>
              <w:rPr>
                <w:b/>
                <w:sz w:val="20"/>
                <w:szCs w:val="20"/>
              </w:rPr>
              <w:t>.о</w:t>
            </w:r>
            <w:proofErr w:type="gramEnd"/>
            <w:r>
              <w:rPr>
                <w:b/>
                <w:sz w:val="20"/>
                <w:szCs w:val="20"/>
              </w:rPr>
              <w:t>бр</w:t>
            </w:r>
            <w:proofErr w:type="spellEnd"/>
            <w:r>
              <w:rPr>
                <w:b/>
                <w:sz w:val="20"/>
                <w:szCs w:val="20"/>
              </w:rPr>
              <w:t xml:space="preserve">. </w:t>
            </w:r>
            <w:r w:rsidRPr="00023CF7">
              <w:rPr>
                <w:b/>
              </w:rPr>
              <w:t>Дудоров С.Н.</w:t>
            </w:r>
          </w:p>
        </w:tc>
      </w:tr>
      <w:tr w:rsidR="009F0E70" w:rsidRPr="006B5F26" w:rsidTr="0010716B">
        <w:trPr>
          <w:trHeight w:val="160"/>
        </w:trPr>
        <w:tc>
          <w:tcPr>
            <w:tcW w:w="5514"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FF23F2" w:rsidRDefault="009F0E70" w:rsidP="0010716B">
            <w:pPr>
              <w:suppressAutoHyphens/>
              <w:jc w:val="center"/>
              <w:rPr>
                <w:b/>
                <w:sz w:val="22"/>
                <w:szCs w:val="22"/>
              </w:rPr>
            </w:pPr>
            <w:r w:rsidRPr="00023CF7">
              <w:rPr>
                <w:b/>
              </w:rPr>
              <w:t>Лыжные гонки</w:t>
            </w:r>
            <w:r>
              <w:rPr>
                <w:b/>
              </w:rPr>
              <w:t xml:space="preserve"> </w:t>
            </w:r>
            <w:r>
              <w:rPr>
                <w:b/>
                <w:lang w:eastAsia="zh-CN"/>
              </w:rPr>
              <w:t>12 чел.</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F0E70" w:rsidRPr="00004050" w:rsidRDefault="009F0E70" w:rsidP="0010716B">
            <w:pPr>
              <w:jc w:val="center"/>
              <w:rPr>
                <w:b/>
                <w:lang w:eastAsia="zh-CN"/>
              </w:rPr>
            </w:pPr>
            <w:r>
              <w:rPr>
                <w:b/>
                <w:sz w:val="20"/>
                <w:szCs w:val="20"/>
              </w:rPr>
              <w:t xml:space="preserve">Педагог </w:t>
            </w:r>
            <w:proofErr w:type="spellStart"/>
            <w:r>
              <w:rPr>
                <w:b/>
                <w:sz w:val="20"/>
                <w:szCs w:val="20"/>
              </w:rPr>
              <w:t>доп</w:t>
            </w:r>
            <w:proofErr w:type="gramStart"/>
            <w:r>
              <w:rPr>
                <w:b/>
                <w:sz w:val="20"/>
                <w:szCs w:val="20"/>
              </w:rPr>
              <w:t>.о</w:t>
            </w:r>
            <w:proofErr w:type="gramEnd"/>
            <w:r>
              <w:rPr>
                <w:b/>
                <w:sz w:val="20"/>
                <w:szCs w:val="20"/>
              </w:rPr>
              <w:t>бр</w:t>
            </w:r>
            <w:proofErr w:type="spellEnd"/>
            <w:r>
              <w:rPr>
                <w:b/>
                <w:sz w:val="20"/>
                <w:szCs w:val="20"/>
              </w:rPr>
              <w:t xml:space="preserve">. </w:t>
            </w:r>
            <w:r w:rsidRPr="00023CF7">
              <w:rPr>
                <w:b/>
              </w:rPr>
              <w:t>Прокофьев В.М.</w:t>
            </w:r>
          </w:p>
        </w:tc>
      </w:tr>
    </w:tbl>
    <w:p w:rsidR="009F0E70" w:rsidRDefault="009F0E70" w:rsidP="009F0E70"/>
    <w:p w:rsidR="00A24683" w:rsidRDefault="00A24683" w:rsidP="00A24683">
      <w:pPr>
        <w:jc w:val="center"/>
        <w:rPr>
          <w:sz w:val="32"/>
          <w:szCs w:val="32"/>
        </w:rPr>
      </w:pPr>
      <w:r w:rsidRPr="00B014BF">
        <w:rPr>
          <w:sz w:val="32"/>
          <w:szCs w:val="32"/>
        </w:rPr>
        <w:t xml:space="preserve">Таблица участие в </w:t>
      </w:r>
      <w:r>
        <w:rPr>
          <w:sz w:val="32"/>
          <w:szCs w:val="32"/>
        </w:rPr>
        <w:t xml:space="preserve">городских и областных </w:t>
      </w:r>
      <w:r w:rsidRPr="00B014BF">
        <w:rPr>
          <w:sz w:val="32"/>
          <w:szCs w:val="32"/>
        </w:rPr>
        <w:t>конкурсах и мероприятиях</w:t>
      </w:r>
    </w:p>
    <w:p w:rsidR="00A24683" w:rsidRPr="00B014BF" w:rsidRDefault="00A24683" w:rsidP="00A24683">
      <w:pPr>
        <w:jc w:val="center"/>
        <w:rPr>
          <w:sz w:val="32"/>
          <w:szCs w:val="32"/>
        </w:rPr>
      </w:pPr>
      <w:r>
        <w:rPr>
          <w:sz w:val="32"/>
          <w:szCs w:val="32"/>
        </w:rPr>
        <w:t xml:space="preserve">2012-2013 </w:t>
      </w:r>
      <w:proofErr w:type="spellStart"/>
      <w:r>
        <w:rPr>
          <w:sz w:val="32"/>
          <w:szCs w:val="32"/>
        </w:rPr>
        <w:t>уч</w:t>
      </w:r>
      <w:proofErr w:type="gramStart"/>
      <w:r>
        <w:rPr>
          <w:sz w:val="32"/>
          <w:szCs w:val="32"/>
        </w:rPr>
        <w:t>.г</w:t>
      </w:r>
      <w:proofErr w:type="gramEnd"/>
      <w:r>
        <w:rPr>
          <w:sz w:val="32"/>
          <w:szCs w:val="32"/>
        </w:rPr>
        <w:t>ода</w:t>
      </w:r>
      <w:proofErr w:type="spellEnd"/>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843"/>
        <w:gridCol w:w="1276"/>
        <w:gridCol w:w="2976"/>
      </w:tblGrid>
      <w:tr w:rsidR="00A24683" w:rsidRPr="00FF5F2B" w:rsidTr="006E2EB1">
        <w:tc>
          <w:tcPr>
            <w:tcW w:w="5353" w:type="dxa"/>
          </w:tcPr>
          <w:p w:rsidR="00A24683" w:rsidRPr="00FF5F2B" w:rsidRDefault="00A24683" w:rsidP="006E2EB1">
            <w:pPr>
              <w:jc w:val="center"/>
              <w:rPr>
                <w:color w:val="000000"/>
              </w:rPr>
            </w:pPr>
            <w:r w:rsidRPr="00FF5F2B">
              <w:rPr>
                <w:color w:val="000000"/>
              </w:rPr>
              <w:t>мероприятие</w:t>
            </w:r>
          </w:p>
        </w:tc>
        <w:tc>
          <w:tcPr>
            <w:tcW w:w="1843" w:type="dxa"/>
          </w:tcPr>
          <w:p w:rsidR="00A24683" w:rsidRPr="00B32D85" w:rsidRDefault="00A24683" w:rsidP="006E2EB1">
            <w:pPr>
              <w:jc w:val="center"/>
              <w:rPr>
                <w:sz w:val="20"/>
                <w:szCs w:val="20"/>
              </w:rPr>
            </w:pPr>
            <w:r w:rsidRPr="00B32D85">
              <w:rPr>
                <w:sz w:val="20"/>
                <w:szCs w:val="20"/>
              </w:rPr>
              <w:t>Ф.И.О. педагога</w:t>
            </w:r>
          </w:p>
        </w:tc>
        <w:tc>
          <w:tcPr>
            <w:tcW w:w="1276" w:type="dxa"/>
          </w:tcPr>
          <w:p w:rsidR="00A24683" w:rsidRPr="00B32D85" w:rsidRDefault="00A24683" w:rsidP="006E2EB1">
            <w:pPr>
              <w:jc w:val="center"/>
              <w:rPr>
                <w:sz w:val="20"/>
                <w:szCs w:val="20"/>
              </w:rPr>
            </w:pPr>
            <w:r w:rsidRPr="00B32D85">
              <w:rPr>
                <w:sz w:val="20"/>
                <w:szCs w:val="20"/>
              </w:rPr>
              <w:t>место</w:t>
            </w:r>
          </w:p>
        </w:tc>
        <w:tc>
          <w:tcPr>
            <w:tcW w:w="2976" w:type="dxa"/>
          </w:tcPr>
          <w:p w:rsidR="00A24683" w:rsidRPr="00B32D85" w:rsidRDefault="00A24683" w:rsidP="006E2EB1">
            <w:pPr>
              <w:jc w:val="center"/>
              <w:rPr>
                <w:sz w:val="20"/>
                <w:szCs w:val="20"/>
              </w:rPr>
            </w:pPr>
            <w:r w:rsidRPr="00B32D85">
              <w:rPr>
                <w:sz w:val="20"/>
                <w:szCs w:val="20"/>
              </w:rPr>
              <w:t>Ф.И.О. уч-ся</w:t>
            </w:r>
          </w:p>
        </w:tc>
      </w:tr>
      <w:tr w:rsidR="00A24683" w:rsidRPr="00FF5F2B" w:rsidTr="006E2EB1">
        <w:tc>
          <w:tcPr>
            <w:tcW w:w="5353" w:type="dxa"/>
          </w:tcPr>
          <w:p w:rsidR="00A24683" w:rsidRPr="00FF5F2B" w:rsidRDefault="00A24683" w:rsidP="006E2EB1">
            <w:pPr>
              <w:jc w:val="center"/>
            </w:pPr>
            <w:r>
              <w:rPr>
                <w:color w:val="000000"/>
              </w:rPr>
              <w:t xml:space="preserve">Об участии в </w:t>
            </w:r>
            <w:r w:rsidRPr="00FF5F2B">
              <w:rPr>
                <w:color w:val="000000"/>
              </w:rPr>
              <w:t>Городско</w:t>
            </w:r>
            <w:r>
              <w:rPr>
                <w:color w:val="000000"/>
              </w:rPr>
              <w:t>м</w:t>
            </w:r>
            <w:r w:rsidRPr="00FF5F2B">
              <w:rPr>
                <w:color w:val="000000"/>
              </w:rPr>
              <w:t xml:space="preserve"> конкурс</w:t>
            </w:r>
            <w:r>
              <w:rPr>
                <w:color w:val="000000"/>
              </w:rPr>
              <w:t>е</w:t>
            </w:r>
            <w:r w:rsidRPr="00FF5F2B">
              <w:rPr>
                <w:color w:val="000000"/>
              </w:rPr>
              <w:t xml:space="preserve"> </w:t>
            </w:r>
            <w:r w:rsidRPr="00FF5F2B">
              <w:rPr>
                <w:b/>
                <w:bCs/>
                <w:color w:val="000000"/>
              </w:rPr>
              <w:t>детских работ «Важно помнить, чтобы жить»</w:t>
            </w:r>
          </w:p>
        </w:tc>
        <w:tc>
          <w:tcPr>
            <w:tcW w:w="1843" w:type="dxa"/>
          </w:tcPr>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Pr>
          <w:p w:rsidR="00A24683" w:rsidRPr="00B32D85" w:rsidRDefault="00A24683" w:rsidP="006E2EB1">
            <w:pPr>
              <w:jc w:val="center"/>
              <w:rPr>
                <w:sz w:val="20"/>
                <w:szCs w:val="20"/>
              </w:rPr>
            </w:pPr>
          </w:p>
        </w:tc>
        <w:tc>
          <w:tcPr>
            <w:tcW w:w="2976" w:type="dxa"/>
          </w:tcPr>
          <w:p w:rsidR="00A24683" w:rsidRPr="00B32D85" w:rsidRDefault="00A24683" w:rsidP="006E2EB1">
            <w:pPr>
              <w:jc w:val="center"/>
              <w:rPr>
                <w:sz w:val="20"/>
                <w:szCs w:val="20"/>
              </w:rPr>
            </w:pPr>
          </w:p>
        </w:tc>
      </w:tr>
      <w:tr w:rsidR="00A24683" w:rsidRPr="00FF5F2B" w:rsidTr="006E2EB1">
        <w:tc>
          <w:tcPr>
            <w:tcW w:w="5353" w:type="dxa"/>
          </w:tcPr>
          <w:p w:rsidR="00A24683" w:rsidRPr="00FF5F2B" w:rsidRDefault="00A24683" w:rsidP="006E2EB1">
            <w:pPr>
              <w:jc w:val="center"/>
              <w:rPr>
                <w:color w:val="000000"/>
              </w:rPr>
            </w:pPr>
            <w:r>
              <w:rPr>
                <w:color w:val="000000"/>
              </w:rPr>
              <w:t xml:space="preserve">Областной </w:t>
            </w:r>
            <w:r w:rsidRPr="00FF5F2B">
              <w:rPr>
                <w:color w:val="000000"/>
              </w:rPr>
              <w:t>Фестиваль марафон</w:t>
            </w:r>
            <w:r>
              <w:rPr>
                <w:color w:val="000000"/>
              </w:rPr>
              <w:t xml:space="preserve"> </w:t>
            </w:r>
            <w:r w:rsidRPr="00FF5F2B">
              <w:rPr>
                <w:color w:val="000000"/>
              </w:rPr>
              <w:t>«Я выбираю жизнь!»</w:t>
            </w:r>
          </w:p>
          <w:p w:rsidR="00A24683" w:rsidRPr="00E916A6" w:rsidRDefault="00A24683" w:rsidP="006E2EB1">
            <w:pPr>
              <w:jc w:val="center"/>
              <w:rPr>
                <w:color w:val="000000"/>
                <w:sz w:val="16"/>
                <w:szCs w:val="16"/>
              </w:rPr>
            </w:pPr>
            <w:r w:rsidRPr="00E916A6">
              <w:rPr>
                <w:bCs/>
                <w:color w:val="000000"/>
                <w:sz w:val="16"/>
                <w:szCs w:val="16"/>
              </w:rPr>
              <w:t xml:space="preserve">работу по номинации фестиваля-марафона: </w:t>
            </w:r>
            <w:r w:rsidRPr="00E916A6">
              <w:rPr>
                <w:color w:val="000000"/>
                <w:sz w:val="16"/>
                <w:szCs w:val="16"/>
              </w:rPr>
              <w:t>Тематический рисунок, плакат, листовка</w:t>
            </w:r>
          </w:p>
        </w:tc>
        <w:tc>
          <w:tcPr>
            <w:tcW w:w="1843" w:type="dxa"/>
          </w:tcPr>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Pr>
          <w:p w:rsidR="00A24683" w:rsidRPr="00B32D85" w:rsidRDefault="00A24683" w:rsidP="006E2EB1">
            <w:pPr>
              <w:jc w:val="center"/>
              <w:rPr>
                <w:sz w:val="20"/>
                <w:szCs w:val="20"/>
              </w:rPr>
            </w:pPr>
            <w:r w:rsidRPr="00B32D85">
              <w:rPr>
                <w:sz w:val="20"/>
                <w:szCs w:val="20"/>
              </w:rPr>
              <w:t>диплом</w:t>
            </w:r>
          </w:p>
        </w:tc>
        <w:tc>
          <w:tcPr>
            <w:tcW w:w="2976" w:type="dxa"/>
          </w:tcPr>
          <w:p w:rsidR="00A24683" w:rsidRPr="00B32D85" w:rsidRDefault="00A24683" w:rsidP="006E2EB1">
            <w:pPr>
              <w:jc w:val="center"/>
              <w:rPr>
                <w:sz w:val="20"/>
                <w:szCs w:val="20"/>
              </w:rPr>
            </w:pPr>
            <w:proofErr w:type="gramStart"/>
            <w:r w:rsidRPr="00B32D85">
              <w:rPr>
                <w:sz w:val="20"/>
                <w:szCs w:val="20"/>
              </w:rPr>
              <w:t>Едунов</w:t>
            </w:r>
            <w:proofErr w:type="gramEnd"/>
            <w:r w:rsidRPr="00B32D85">
              <w:rPr>
                <w:sz w:val="20"/>
                <w:szCs w:val="20"/>
              </w:rPr>
              <w:t xml:space="preserve"> Евгений</w:t>
            </w:r>
          </w:p>
        </w:tc>
      </w:tr>
      <w:tr w:rsidR="00A24683" w:rsidRPr="00FF5F2B" w:rsidTr="006E2EB1">
        <w:tc>
          <w:tcPr>
            <w:tcW w:w="5353" w:type="dxa"/>
          </w:tcPr>
          <w:p w:rsidR="00A24683" w:rsidRPr="009B044E" w:rsidRDefault="00A24683" w:rsidP="006E2EB1">
            <w:pPr>
              <w:jc w:val="center"/>
            </w:pPr>
            <w:r w:rsidRPr="00FF5F2B">
              <w:t>Об участии в форуме «Молодежь и туризм»</w:t>
            </w:r>
          </w:p>
        </w:tc>
        <w:tc>
          <w:tcPr>
            <w:tcW w:w="1843" w:type="dxa"/>
          </w:tcPr>
          <w:p w:rsidR="00A24683" w:rsidRPr="00B32D85" w:rsidRDefault="00A24683" w:rsidP="006E2EB1">
            <w:pPr>
              <w:jc w:val="center"/>
              <w:rPr>
                <w:sz w:val="20"/>
                <w:szCs w:val="20"/>
              </w:rPr>
            </w:pPr>
            <w:r w:rsidRPr="00B32D85">
              <w:rPr>
                <w:sz w:val="20"/>
                <w:szCs w:val="20"/>
              </w:rPr>
              <w:t>Иванова Е.В.</w:t>
            </w:r>
          </w:p>
        </w:tc>
        <w:tc>
          <w:tcPr>
            <w:tcW w:w="1276" w:type="dxa"/>
          </w:tcPr>
          <w:p w:rsidR="00A24683" w:rsidRPr="00B32D85" w:rsidRDefault="00A24683" w:rsidP="006E2EB1">
            <w:pPr>
              <w:jc w:val="center"/>
              <w:rPr>
                <w:sz w:val="20"/>
                <w:szCs w:val="20"/>
              </w:rPr>
            </w:pPr>
            <w:r w:rsidRPr="00B32D85">
              <w:rPr>
                <w:sz w:val="20"/>
                <w:szCs w:val="20"/>
              </w:rPr>
              <w:t>участие</w:t>
            </w:r>
          </w:p>
        </w:tc>
        <w:tc>
          <w:tcPr>
            <w:tcW w:w="2976" w:type="dxa"/>
          </w:tcPr>
          <w:p w:rsidR="00A24683" w:rsidRPr="00B32D85" w:rsidRDefault="00A24683" w:rsidP="006E2EB1">
            <w:pPr>
              <w:jc w:val="center"/>
              <w:rPr>
                <w:sz w:val="20"/>
                <w:szCs w:val="20"/>
              </w:rPr>
            </w:pPr>
          </w:p>
        </w:tc>
      </w:tr>
      <w:tr w:rsidR="00A24683" w:rsidRPr="00FF5F2B" w:rsidTr="006E2EB1">
        <w:tc>
          <w:tcPr>
            <w:tcW w:w="5353" w:type="dxa"/>
          </w:tcPr>
          <w:p w:rsidR="00A24683" w:rsidRPr="009B044E" w:rsidRDefault="00A24683" w:rsidP="006E2EB1">
            <w:pPr>
              <w:pStyle w:val="Standard"/>
              <w:widowControl w:val="0"/>
              <w:autoSpaceDE w:val="0"/>
              <w:jc w:val="center"/>
              <w:rPr>
                <w:sz w:val="24"/>
                <w:szCs w:val="24"/>
              </w:rPr>
            </w:pPr>
            <w:r w:rsidRPr="00FF5F2B">
              <w:rPr>
                <w:sz w:val="24"/>
                <w:szCs w:val="24"/>
              </w:rPr>
              <w:t>Об участии в городском</w:t>
            </w:r>
            <w:r>
              <w:rPr>
                <w:sz w:val="24"/>
                <w:szCs w:val="24"/>
              </w:rPr>
              <w:t xml:space="preserve"> </w:t>
            </w:r>
            <w:r w:rsidRPr="00FF5F2B">
              <w:rPr>
                <w:sz w:val="24"/>
                <w:szCs w:val="24"/>
              </w:rPr>
              <w:t xml:space="preserve"> конкурсе «Доброволец года»</w:t>
            </w:r>
          </w:p>
        </w:tc>
        <w:tc>
          <w:tcPr>
            <w:tcW w:w="1843" w:type="dxa"/>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 </w:t>
            </w:r>
          </w:p>
        </w:tc>
        <w:tc>
          <w:tcPr>
            <w:tcW w:w="1276" w:type="dxa"/>
          </w:tcPr>
          <w:p w:rsidR="00A24683" w:rsidRPr="00B32D85" w:rsidRDefault="00A24683" w:rsidP="006E2EB1">
            <w:pPr>
              <w:jc w:val="center"/>
              <w:rPr>
                <w:sz w:val="20"/>
                <w:szCs w:val="20"/>
              </w:rPr>
            </w:pPr>
            <w:r w:rsidRPr="00B32D85">
              <w:rPr>
                <w:sz w:val="20"/>
                <w:szCs w:val="20"/>
              </w:rPr>
              <w:t xml:space="preserve">Диплом </w:t>
            </w:r>
          </w:p>
        </w:tc>
        <w:tc>
          <w:tcPr>
            <w:tcW w:w="2976" w:type="dxa"/>
          </w:tcPr>
          <w:p w:rsidR="00A24683" w:rsidRPr="00B32D85" w:rsidRDefault="00A24683" w:rsidP="006E2EB1">
            <w:pPr>
              <w:jc w:val="center"/>
              <w:rPr>
                <w:sz w:val="20"/>
                <w:szCs w:val="20"/>
              </w:rPr>
            </w:pPr>
            <w:r w:rsidRPr="00B32D85">
              <w:rPr>
                <w:sz w:val="20"/>
                <w:szCs w:val="20"/>
              </w:rPr>
              <w:t>Уч-ся школы</w:t>
            </w:r>
          </w:p>
        </w:tc>
      </w:tr>
      <w:tr w:rsidR="00A24683" w:rsidRPr="00FF5F2B" w:rsidTr="006E2EB1">
        <w:tc>
          <w:tcPr>
            <w:tcW w:w="5353" w:type="dxa"/>
          </w:tcPr>
          <w:p w:rsidR="00A24683" w:rsidRPr="00FF5F2B" w:rsidRDefault="00A24683" w:rsidP="006E2EB1">
            <w:pPr>
              <w:pStyle w:val="Standard"/>
              <w:widowControl w:val="0"/>
              <w:autoSpaceDE w:val="0"/>
              <w:jc w:val="center"/>
              <w:rPr>
                <w:sz w:val="24"/>
                <w:szCs w:val="24"/>
              </w:rPr>
            </w:pPr>
            <w:r>
              <w:rPr>
                <w:sz w:val="24"/>
                <w:szCs w:val="24"/>
              </w:rPr>
              <w:t>Об участии в городском конкурсе добровольческих инициатив «осенняя неделя добра»</w:t>
            </w:r>
          </w:p>
        </w:tc>
        <w:tc>
          <w:tcPr>
            <w:tcW w:w="1843" w:type="dxa"/>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c>
          <w:tcPr>
            <w:tcW w:w="1276" w:type="dxa"/>
          </w:tcPr>
          <w:p w:rsidR="00A24683" w:rsidRPr="00B32D85" w:rsidRDefault="00A24683" w:rsidP="006E2EB1">
            <w:pPr>
              <w:jc w:val="center"/>
              <w:rPr>
                <w:sz w:val="20"/>
                <w:szCs w:val="20"/>
              </w:rPr>
            </w:pPr>
            <w:r w:rsidRPr="00B32D85">
              <w:rPr>
                <w:sz w:val="20"/>
                <w:szCs w:val="20"/>
              </w:rPr>
              <w:t>Благодарственное письмо</w:t>
            </w:r>
          </w:p>
        </w:tc>
        <w:tc>
          <w:tcPr>
            <w:tcW w:w="2976" w:type="dxa"/>
          </w:tcPr>
          <w:p w:rsidR="00A24683" w:rsidRPr="00B32D85" w:rsidRDefault="00A24683" w:rsidP="006E2EB1">
            <w:pPr>
              <w:jc w:val="center"/>
              <w:rPr>
                <w:sz w:val="20"/>
                <w:szCs w:val="20"/>
              </w:rPr>
            </w:pPr>
            <w:r w:rsidRPr="00B32D85">
              <w:rPr>
                <w:sz w:val="20"/>
                <w:szCs w:val="20"/>
              </w:rPr>
              <w:t>Уч-ся школы</w:t>
            </w:r>
          </w:p>
        </w:tc>
      </w:tr>
      <w:tr w:rsidR="00A24683" w:rsidRPr="00FF5F2B" w:rsidTr="006E2EB1">
        <w:tc>
          <w:tcPr>
            <w:tcW w:w="5353" w:type="dxa"/>
          </w:tcPr>
          <w:p w:rsidR="00A24683" w:rsidRPr="004D6800" w:rsidRDefault="00A24683" w:rsidP="006E2EB1">
            <w:pPr>
              <w:jc w:val="center"/>
            </w:pPr>
            <w:r>
              <w:t>Г</w:t>
            </w:r>
            <w:r w:rsidRPr="004D6800">
              <w:t>ородской школьный чемпионат</w:t>
            </w:r>
          </w:p>
          <w:p w:rsidR="00A24683" w:rsidRPr="00017AE3" w:rsidRDefault="00A24683" w:rsidP="006E2EB1">
            <w:pPr>
              <w:jc w:val="center"/>
              <w:rPr>
                <w:sz w:val="16"/>
                <w:szCs w:val="16"/>
              </w:rPr>
            </w:pPr>
            <w:r w:rsidRPr="004D6800">
              <w:t>по командной викторине «Своя игра»</w:t>
            </w:r>
            <w:r>
              <w:t xml:space="preserve"> </w:t>
            </w:r>
            <w:r w:rsidRPr="00017AE3">
              <w:rPr>
                <w:sz w:val="16"/>
                <w:szCs w:val="16"/>
              </w:rPr>
              <w:t>Информационный центр по атомной энергии</w:t>
            </w:r>
          </w:p>
        </w:tc>
        <w:tc>
          <w:tcPr>
            <w:tcW w:w="1843" w:type="dxa"/>
          </w:tcPr>
          <w:p w:rsidR="00A24683" w:rsidRPr="00B32D85" w:rsidRDefault="00A24683" w:rsidP="006E2EB1">
            <w:pPr>
              <w:jc w:val="center"/>
              <w:rPr>
                <w:sz w:val="20"/>
                <w:szCs w:val="20"/>
              </w:rPr>
            </w:pPr>
            <w:r w:rsidRPr="00B32D85">
              <w:rPr>
                <w:sz w:val="20"/>
                <w:szCs w:val="20"/>
              </w:rPr>
              <w:t>Крупская С.И.</w:t>
            </w:r>
          </w:p>
        </w:tc>
        <w:tc>
          <w:tcPr>
            <w:tcW w:w="1276" w:type="dxa"/>
          </w:tcPr>
          <w:p w:rsidR="00A24683" w:rsidRPr="00B32D85" w:rsidRDefault="00A24683" w:rsidP="006E2EB1">
            <w:pPr>
              <w:jc w:val="center"/>
              <w:rPr>
                <w:sz w:val="20"/>
                <w:szCs w:val="20"/>
              </w:rPr>
            </w:pPr>
            <w:r w:rsidRPr="00B32D85">
              <w:rPr>
                <w:sz w:val="20"/>
                <w:szCs w:val="20"/>
              </w:rPr>
              <w:t>диплом</w:t>
            </w:r>
          </w:p>
        </w:tc>
        <w:tc>
          <w:tcPr>
            <w:tcW w:w="2976" w:type="dxa"/>
          </w:tcPr>
          <w:p w:rsidR="00A24683" w:rsidRPr="00B32D85" w:rsidRDefault="00A24683" w:rsidP="006E2EB1">
            <w:pPr>
              <w:jc w:val="center"/>
              <w:rPr>
                <w:sz w:val="20"/>
                <w:szCs w:val="20"/>
              </w:rPr>
            </w:pPr>
            <w:r w:rsidRPr="00B32D85">
              <w:rPr>
                <w:sz w:val="20"/>
                <w:szCs w:val="20"/>
              </w:rPr>
              <w:t xml:space="preserve">11 «А» </w:t>
            </w:r>
            <w:proofErr w:type="spellStart"/>
            <w:r w:rsidRPr="00B32D85">
              <w:rPr>
                <w:sz w:val="20"/>
                <w:szCs w:val="20"/>
              </w:rPr>
              <w:t>кл</w:t>
            </w:r>
            <w:proofErr w:type="spellEnd"/>
            <w:r w:rsidRPr="00B32D85">
              <w:rPr>
                <w:sz w:val="20"/>
                <w:szCs w:val="20"/>
              </w:rPr>
              <w:t xml:space="preserve"> </w:t>
            </w:r>
          </w:p>
          <w:p w:rsidR="00A24683" w:rsidRPr="00B32D85" w:rsidRDefault="00A24683" w:rsidP="006E2EB1">
            <w:pPr>
              <w:jc w:val="center"/>
              <w:rPr>
                <w:sz w:val="20"/>
                <w:szCs w:val="20"/>
              </w:rPr>
            </w:pPr>
            <w:r w:rsidRPr="00B32D85">
              <w:rPr>
                <w:sz w:val="20"/>
                <w:szCs w:val="20"/>
              </w:rPr>
              <w:t>Разумов Артем</w:t>
            </w:r>
          </w:p>
          <w:p w:rsidR="00A24683" w:rsidRPr="00B32D85" w:rsidRDefault="00A24683" w:rsidP="006E2EB1">
            <w:pPr>
              <w:jc w:val="center"/>
              <w:rPr>
                <w:sz w:val="20"/>
                <w:szCs w:val="20"/>
              </w:rPr>
            </w:pPr>
            <w:r w:rsidRPr="00B32D85">
              <w:rPr>
                <w:sz w:val="20"/>
                <w:szCs w:val="20"/>
              </w:rPr>
              <w:t>Васильев Иван</w:t>
            </w:r>
          </w:p>
          <w:p w:rsidR="00A24683" w:rsidRPr="00B32D85" w:rsidRDefault="00A24683" w:rsidP="006E2EB1">
            <w:pPr>
              <w:jc w:val="center"/>
              <w:rPr>
                <w:sz w:val="20"/>
                <w:szCs w:val="20"/>
              </w:rPr>
            </w:pPr>
            <w:r w:rsidRPr="00B32D85">
              <w:rPr>
                <w:sz w:val="20"/>
                <w:szCs w:val="20"/>
              </w:rPr>
              <w:t>Акимов Дмитрий</w:t>
            </w:r>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Pr="00FF5F2B" w:rsidRDefault="00A24683" w:rsidP="006E2EB1">
            <w:pPr>
              <w:jc w:val="center"/>
            </w:pPr>
            <w:r>
              <w:t>Городской конкурс «Лидерство»</w:t>
            </w: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Диплом участника</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Уч-ся 8 «А» класса</w:t>
            </w:r>
          </w:p>
        </w:tc>
      </w:tr>
      <w:tr w:rsidR="00A24683" w:rsidRPr="00FF5F2B" w:rsidTr="006E2EB1">
        <w:tc>
          <w:tcPr>
            <w:tcW w:w="5353" w:type="dxa"/>
            <w:vMerge w:val="restart"/>
            <w:tcBorders>
              <w:top w:val="single" w:sz="4" w:space="0" w:color="auto"/>
              <w:left w:val="single" w:sz="4" w:space="0" w:color="auto"/>
              <w:right w:val="single" w:sz="4" w:space="0" w:color="auto"/>
            </w:tcBorders>
          </w:tcPr>
          <w:p w:rsidR="00A24683" w:rsidRDefault="00A24683" w:rsidP="006E2EB1">
            <w:pPr>
              <w:jc w:val="center"/>
              <w:rPr>
                <w:bCs/>
                <w:color w:val="000000"/>
              </w:rPr>
            </w:pPr>
          </w:p>
          <w:p w:rsidR="00A24683" w:rsidRDefault="00A24683" w:rsidP="006E2EB1">
            <w:pPr>
              <w:jc w:val="center"/>
              <w:rPr>
                <w:bCs/>
                <w:color w:val="000000"/>
              </w:rPr>
            </w:pPr>
          </w:p>
          <w:p w:rsidR="00A24683" w:rsidRDefault="00A24683" w:rsidP="006E2EB1">
            <w:pPr>
              <w:jc w:val="center"/>
              <w:rPr>
                <w:bCs/>
                <w:color w:val="000000"/>
              </w:rPr>
            </w:pPr>
          </w:p>
          <w:p w:rsidR="00A24683" w:rsidRDefault="00A24683" w:rsidP="006E2EB1">
            <w:pPr>
              <w:jc w:val="center"/>
              <w:rPr>
                <w:bCs/>
                <w:color w:val="000000"/>
              </w:rPr>
            </w:pPr>
          </w:p>
          <w:p w:rsidR="00A24683" w:rsidRDefault="00A24683" w:rsidP="006E2EB1">
            <w:pPr>
              <w:jc w:val="center"/>
              <w:rPr>
                <w:bCs/>
                <w:color w:val="000000"/>
              </w:rPr>
            </w:pPr>
          </w:p>
          <w:p w:rsidR="00A24683" w:rsidRDefault="00A24683" w:rsidP="006E2EB1">
            <w:pPr>
              <w:jc w:val="center"/>
              <w:rPr>
                <w:bCs/>
                <w:color w:val="000000"/>
              </w:rPr>
            </w:pPr>
            <w:r>
              <w:rPr>
                <w:bCs/>
                <w:color w:val="000000"/>
              </w:rPr>
              <w:t>Об участии в городском конкурсе</w:t>
            </w:r>
          </w:p>
          <w:p w:rsidR="00A24683" w:rsidRDefault="00A24683" w:rsidP="006E2EB1">
            <w:pPr>
              <w:jc w:val="center"/>
              <w:rPr>
                <w:bCs/>
                <w:color w:val="000000"/>
              </w:rPr>
            </w:pPr>
            <w:r>
              <w:rPr>
                <w:bCs/>
                <w:color w:val="000000"/>
              </w:rPr>
              <w:lastRenderedPageBreak/>
              <w:t xml:space="preserve"> «Рождественская звезда» </w:t>
            </w:r>
          </w:p>
          <w:p w:rsidR="00A24683" w:rsidRPr="001F0613" w:rsidRDefault="00A24683" w:rsidP="006E2EB1">
            <w:pPr>
              <w:jc w:val="center"/>
              <w:rPr>
                <w:bCs/>
                <w:color w:val="000000"/>
              </w:rPr>
            </w:pPr>
            <w:r>
              <w:rPr>
                <w:bCs/>
                <w:color w:val="000000"/>
              </w:rPr>
              <w:t>( итоги январь)</w:t>
            </w: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shd w:val="clear" w:color="auto" w:fill="FFFFFF"/>
              <w:ind w:left="15" w:right="75"/>
              <w:jc w:val="both"/>
              <w:rPr>
                <w:color w:val="000000"/>
                <w:sz w:val="20"/>
                <w:szCs w:val="20"/>
              </w:rPr>
            </w:pPr>
            <w:r w:rsidRPr="00B32D85">
              <w:rPr>
                <w:b/>
                <w:color w:val="000000"/>
                <w:sz w:val="20"/>
                <w:szCs w:val="20"/>
              </w:rPr>
              <w:lastRenderedPageBreak/>
              <w:t>руководитель</w:t>
            </w:r>
            <w:r w:rsidRPr="00B32D85">
              <w:rPr>
                <w:color w:val="000000"/>
                <w:sz w:val="20"/>
                <w:szCs w:val="20"/>
              </w:rPr>
              <w:t xml:space="preserve">: учитель технологии </w:t>
            </w:r>
          </w:p>
          <w:p w:rsidR="00A24683" w:rsidRPr="00B32D85" w:rsidRDefault="00A24683" w:rsidP="006E2EB1">
            <w:pPr>
              <w:shd w:val="clear" w:color="auto" w:fill="FFFFFF"/>
              <w:ind w:left="15" w:right="75"/>
              <w:jc w:val="right"/>
              <w:rPr>
                <w:i/>
                <w:color w:val="000000"/>
                <w:sz w:val="20"/>
                <w:szCs w:val="20"/>
              </w:rPr>
            </w:pPr>
            <w:proofErr w:type="spellStart"/>
            <w:r w:rsidRPr="00B32D85">
              <w:rPr>
                <w:i/>
                <w:color w:val="000000"/>
                <w:sz w:val="20"/>
                <w:szCs w:val="20"/>
              </w:rPr>
              <w:t>Кабенкина</w:t>
            </w:r>
            <w:proofErr w:type="spellEnd"/>
            <w:r w:rsidRPr="00B32D85">
              <w:rPr>
                <w:i/>
                <w:color w:val="000000"/>
                <w:sz w:val="20"/>
                <w:szCs w:val="20"/>
              </w:rPr>
              <w:t xml:space="preserve"> Елена Владимировна</w:t>
            </w:r>
          </w:p>
          <w:p w:rsidR="00A24683" w:rsidRPr="00B32D85" w:rsidRDefault="00A24683" w:rsidP="006E2EB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сертификаты</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b/>
                <w:color w:val="000000"/>
                <w:sz w:val="20"/>
                <w:szCs w:val="20"/>
              </w:rPr>
            </w:pPr>
            <w:r w:rsidRPr="00B32D85">
              <w:rPr>
                <w:b/>
                <w:color w:val="000000"/>
                <w:sz w:val="20"/>
                <w:szCs w:val="20"/>
              </w:rPr>
              <w:t>номинации конкурса:</w:t>
            </w:r>
          </w:p>
          <w:p w:rsidR="00A24683" w:rsidRPr="00B32D85" w:rsidRDefault="00A24683" w:rsidP="006E2EB1">
            <w:pPr>
              <w:shd w:val="clear" w:color="auto" w:fill="FFFFFF"/>
              <w:ind w:left="375" w:right="75"/>
              <w:jc w:val="center"/>
              <w:rPr>
                <w:b/>
                <w:i/>
                <w:color w:val="000000"/>
                <w:sz w:val="20"/>
                <w:szCs w:val="20"/>
              </w:rPr>
            </w:pPr>
            <w:r w:rsidRPr="00B32D85">
              <w:rPr>
                <w:b/>
                <w:i/>
                <w:color w:val="000000"/>
                <w:sz w:val="20"/>
                <w:szCs w:val="20"/>
              </w:rPr>
              <w:t>декоративно-прикладное искусство</w:t>
            </w:r>
          </w:p>
          <w:p w:rsidR="00A24683" w:rsidRPr="00B32D85" w:rsidRDefault="00A24683" w:rsidP="006E2EB1">
            <w:pPr>
              <w:shd w:val="clear" w:color="auto" w:fill="FFFFFF"/>
              <w:ind w:left="15" w:right="75"/>
              <w:jc w:val="center"/>
              <w:rPr>
                <w:b/>
                <w:color w:val="000000"/>
                <w:sz w:val="20"/>
                <w:szCs w:val="20"/>
              </w:rPr>
            </w:pPr>
            <w:r w:rsidRPr="00B32D85">
              <w:rPr>
                <w:b/>
                <w:color w:val="000000"/>
                <w:sz w:val="20"/>
                <w:szCs w:val="20"/>
              </w:rPr>
              <w:t>автор</w:t>
            </w:r>
            <w:r w:rsidRPr="00B32D85">
              <w:rPr>
                <w:color w:val="000000"/>
                <w:sz w:val="20"/>
                <w:szCs w:val="20"/>
              </w:rPr>
              <w:t xml:space="preserve">: ученицы 5 «А» класса МБОУ «СОШ №34» </w:t>
            </w:r>
            <w:r w:rsidRPr="00B32D85">
              <w:rPr>
                <w:b/>
                <w:color w:val="000000"/>
                <w:sz w:val="20"/>
                <w:szCs w:val="20"/>
              </w:rPr>
              <w:t xml:space="preserve">Худякова Юля и </w:t>
            </w:r>
          </w:p>
          <w:p w:rsidR="00A24683" w:rsidRPr="00B32D85" w:rsidRDefault="00A24683" w:rsidP="006E2EB1">
            <w:pPr>
              <w:shd w:val="clear" w:color="auto" w:fill="FFFFFF"/>
              <w:ind w:left="15" w:right="75"/>
              <w:jc w:val="center"/>
              <w:rPr>
                <w:color w:val="000000"/>
                <w:sz w:val="20"/>
                <w:szCs w:val="20"/>
              </w:rPr>
            </w:pPr>
            <w:r w:rsidRPr="00B32D85">
              <w:rPr>
                <w:b/>
                <w:color w:val="000000"/>
                <w:sz w:val="20"/>
                <w:szCs w:val="20"/>
              </w:rPr>
              <w:t>Худякова Светлана (11 лет)</w:t>
            </w:r>
          </w:p>
          <w:p w:rsidR="00A24683" w:rsidRPr="00B32D85" w:rsidRDefault="00A24683" w:rsidP="006E2EB1">
            <w:pPr>
              <w:shd w:val="clear" w:color="auto" w:fill="FFFFFF"/>
              <w:ind w:left="15" w:right="75"/>
              <w:jc w:val="both"/>
              <w:rPr>
                <w:color w:val="000000"/>
                <w:sz w:val="20"/>
                <w:szCs w:val="20"/>
              </w:rPr>
            </w:pPr>
            <w:r w:rsidRPr="00B32D85">
              <w:rPr>
                <w:b/>
                <w:color w:val="000000"/>
                <w:sz w:val="20"/>
                <w:szCs w:val="20"/>
              </w:rPr>
              <w:t xml:space="preserve">название работы </w:t>
            </w:r>
            <w:r w:rsidRPr="00B32D85">
              <w:rPr>
                <w:b/>
                <w:color w:val="000000"/>
                <w:sz w:val="20"/>
                <w:szCs w:val="20"/>
              </w:rPr>
              <w:lastRenderedPageBreak/>
              <w:t>«Рождественская снежинка»</w:t>
            </w:r>
          </w:p>
          <w:p w:rsidR="00A24683" w:rsidRPr="00B32D85" w:rsidRDefault="00A24683" w:rsidP="006E2EB1">
            <w:pPr>
              <w:shd w:val="clear" w:color="auto" w:fill="FFFFFF"/>
              <w:ind w:left="15" w:right="75"/>
              <w:jc w:val="both"/>
              <w:rPr>
                <w:color w:val="000000"/>
                <w:sz w:val="20"/>
                <w:szCs w:val="20"/>
              </w:rPr>
            </w:pPr>
            <w:r w:rsidRPr="00B32D85">
              <w:rPr>
                <w:b/>
                <w:color w:val="000000"/>
                <w:sz w:val="20"/>
                <w:szCs w:val="20"/>
              </w:rPr>
              <w:t>техника выполнения</w:t>
            </w:r>
            <w:r w:rsidRPr="00B32D85">
              <w:rPr>
                <w:color w:val="000000"/>
                <w:sz w:val="20"/>
                <w:szCs w:val="20"/>
              </w:rPr>
              <w:t>: вязание крючком</w:t>
            </w:r>
          </w:p>
        </w:tc>
      </w:tr>
      <w:tr w:rsidR="00A24683" w:rsidRPr="00FF5F2B" w:rsidTr="006E2EB1">
        <w:trPr>
          <w:trHeight w:val="882"/>
        </w:trPr>
        <w:tc>
          <w:tcPr>
            <w:tcW w:w="5353" w:type="dxa"/>
            <w:vMerge/>
            <w:tcBorders>
              <w:left w:val="single" w:sz="4" w:space="0" w:color="auto"/>
              <w:right w:val="single" w:sz="4" w:space="0" w:color="auto"/>
            </w:tcBorders>
          </w:tcPr>
          <w:p w:rsidR="00A24683" w:rsidRDefault="00A24683" w:rsidP="006E2EB1">
            <w:pPr>
              <w:jc w:val="center"/>
              <w:rPr>
                <w:bCs/>
                <w:color w:val="000000"/>
              </w:rPr>
            </w:pP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shd w:val="clear" w:color="auto" w:fill="FFFFFF"/>
              <w:spacing w:after="150"/>
              <w:ind w:right="75"/>
              <w:jc w:val="both"/>
              <w:rPr>
                <w:color w:val="000000"/>
                <w:sz w:val="20"/>
                <w:szCs w:val="20"/>
              </w:rPr>
            </w:pPr>
            <w:r w:rsidRPr="00B32D85">
              <w:rPr>
                <w:b/>
                <w:color w:val="000000"/>
                <w:sz w:val="20"/>
                <w:szCs w:val="20"/>
              </w:rPr>
              <w:t>руководитель</w:t>
            </w:r>
            <w:r w:rsidRPr="00B32D85">
              <w:rPr>
                <w:color w:val="000000"/>
                <w:sz w:val="20"/>
                <w:szCs w:val="20"/>
              </w:rPr>
              <w:t>: учитель начальных классов Герасимова Наталья Николаевна</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сертификаты</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shd w:val="clear" w:color="auto" w:fill="FFFFFF"/>
              <w:ind w:right="75"/>
              <w:jc w:val="both"/>
              <w:rPr>
                <w:color w:val="000000"/>
                <w:sz w:val="20"/>
                <w:szCs w:val="20"/>
              </w:rPr>
            </w:pPr>
            <w:r w:rsidRPr="00B32D85">
              <w:rPr>
                <w:color w:val="000000"/>
                <w:sz w:val="20"/>
                <w:szCs w:val="20"/>
              </w:rPr>
              <w:t>духовная поэзия (проза, сказки):</w:t>
            </w:r>
          </w:p>
          <w:p w:rsidR="00A24683" w:rsidRPr="00B32D85" w:rsidRDefault="00A24683" w:rsidP="006E2EB1">
            <w:pPr>
              <w:shd w:val="clear" w:color="auto" w:fill="FFFFFF"/>
              <w:ind w:left="15" w:right="75"/>
              <w:jc w:val="both"/>
              <w:rPr>
                <w:color w:val="000000"/>
                <w:sz w:val="20"/>
                <w:szCs w:val="20"/>
              </w:rPr>
            </w:pPr>
            <w:r w:rsidRPr="00B32D85">
              <w:rPr>
                <w:b/>
                <w:color w:val="000000"/>
                <w:sz w:val="20"/>
                <w:szCs w:val="20"/>
              </w:rPr>
              <w:t>автор:</w:t>
            </w:r>
            <w:r w:rsidRPr="00B32D85">
              <w:rPr>
                <w:color w:val="000000"/>
                <w:sz w:val="20"/>
                <w:szCs w:val="20"/>
              </w:rPr>
              <w:t xml:space="preserve"> ученик 3А МБОУ «СОШ №34» Горностаев Роман (9 лет)</w:t>
            </w:r>
          </w:p>
          <w:p w:rsidR="00A24683" w:rsidRPr="00B32D85" w:rsidRDefault="00A24683" w:rsidP="006E2EB1">
            <w:pPr>
              <w:shd w:val="clear" w:color="auto" w:fill="FFFFFF"/>
              <w:ind w:left="15" w:right="75"/>
              <w:jc w:val="both"/>
              <w:rPr>
                <w:color w:val="000000"/>
                <w:sz w:val="20"/>
                <w:szCs w:val="20"/>
              </w:rPr>
            </w:pPr>
            <w:r w:rsidRPr="00B32D85">
              <w:rPr>
                <w:b/>
                <w:color w:val="000000"/>
                <w:sz w:val="20"/>
                <w:szCs w:val="20"/>
              </w:rPr>
              <w:t>название работы «С Рождеством»</w:t>
            </w:r>
          </w:p>
        </w:tc>
      </w:tr>
      <w:tr w:rsidR="00A24683" w:rsidRPr="00FF5F2B" w:rsidTr="006E2EB1">
        <w:trPr>
          <w:trHeight w:val="966"/>
        </w:trPr>
        <w:tc>
          <w:tcPr>
            <w:tcW w:w="5353" w:type="dxa"/>
            <w:vMerge/>
            <w:tcBorders>
              <w:left w:val="single" w:sz="4" w:space="0" w:color="auto"/>
              <w:right w:val="single" w:sz="4" w:space="0" w:color="auto"/>
            </w:tcBorders>
          </w:tcPr>
          <w:p w:rsidR="00A24683" w:rsidRDefault="00A24683" w:rsidP="006E2EB1">
            <w:pPr>
              <w:jc w:val="center"/>
              <w:rPr>
                <w:bCs/>
                <w:color w:val="000000"/>
              </w:rPr>
            </w:pP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shd w:val="clear" w:color="auto" w:fill="FFFFFF"/>
              <w:spacing w:after="150"/>
              <w:ind w:right="75"/>
              <w:jc w:val="both"/>
              <w:rPr>
                <w:color w:val="000000"/>
                <w:sz w:val="20"/>
                <w:szCs w:val="20"/>
              </w:rPr>
            </w:pPr>
            <w:r w:rsidRPr="00B32D85">
              <w:rPr>
                <w:b/>
                <w:color w:val="000000"/>
                <w:sz w:val="20"/>
                <w:szCs w:val="20"/>
              </w:rPr>
              <w:t xml:space="preserve">руководитель: </w:t>
            </w:r>
            <w:r w:rsidRPr="00B32D85">
              <w:rPr>
                <w:color w:val="000000"/>
                <w:sz w:val="20"/>
                <w:szCs w:val="20"/>
              </w:rPr>
              <w:t xml:space="preserve">учитель технологии </w:t>
            </w:r>
            <w:proofErr w:type="spellStart"/>
            <w:r w:rsidRPr="00B32D85">
              <w:rPr>
                <w:color w:val="000000"/>
                <w:sz w:val="20"/>
                <w:szCs w:val="20"/>
              </w:rPr>
              <w:t>Кабенкина</w:t>
            </w:r>
            <w:proofErr w:type="spellEnd"/>
            <w:r w:rsidRPr="00B32D85">
              <w:rPr>
                <w:color w:val="000000"/>
                <w:sz w:val="20"/>
                <w:szCs w:val="20"/>
              </w:rPr>
              <w:t xml:space="preserve"> Елена Владимировна</w:t>
            </w:r>
            <w:r w:rsidRPr="00B32D85">
              <w:rPr>
                <w:b/>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Диплом 2 степени</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shd w:val="clear" w:color="auto" w:fill="FFFFFF"/>
              <w:ind w:right="75"/>
              <w:jc w:val="both"/>
              <w:rPr>
                <w:color w:val="000000"/>
                <w:sz w:val="20"/>
                <w:szCs w:val="20"/>
              </w:rPr>
            </w:pPr>
            <w:r w:rsidRPr="00B32D85">
              <w:rPr>
                <w:color w:val="000000"/>
                <w:sz w:val="20"/>
                <w:szCs w:val="20"/>
              </w:rPr>
              <w:t>духовная поэзия (проза, сказки):</w:t>
            </w:r>
          </w:p>
          <w:p w:rsidR="00A24683" w:rsidRPr="00B32D85" w:rsidRDefault="00A24683" w:rsidP="006E2EB1">
            <w:pPr>
              <w:shd w:val="clear" w:color="auto" w:fill="FFFFFF"/>
              <w:ind w:left="15" w:right="75"/>
              <w:jc w:val="both"/>
              <w:rPr>
                <w:color w:val="000000"/>
                <w:sz w:val="20"/>
                <w:szCs w:val="20"/>
              </w:rPr>
            </w:pPr>
            <w:r w:rsidRPr="00B32D85">
              <w:rPr>
                <w:b/>
                <w:color w:val="000000"/>
                <w:sz w:val="20"/>
                <w:szCs w:val="20"/>
              </w:rPr>
              <w:t>автор:</w:t>
            </w:r>
            <w:r w:rsidRPr="00B32D85">
              <w:rPr>
                <w:color w:val="000000"/>
                <w:sz w:val="20"/>
                <w:szCs w:val="20"/>
              </w:rPr>
              <w:t xml:space="preserve"> ученик 6В МБОУ «СОШ №34»  Боев Иван (12 лет)</w:t>
            </w:r>
          </w:p>
          <w:p w:rsidR="00A24683" w:rsidRPr="00B32D85" w:rsidRDefault="00A24683" w:rsidP="006E2EB1">
            <w:pPr>
              <w:shd w:val="clear" w:color="auto" w:fill="FFFFFF"/>
              <w:ind w:right="75"/>
              <w:jc w:val="both"/>
              <w:rPr>
                <w:color w:val="000000"/>
                <w:sz w:val="20"/>
                <w:szCs w:val="20"/>
              </w:rPr>
            </w:pPr>
            <w:r w:rsidRPr="00B32D85">
              <w:rPr>
                <w:b/>
                <w:color w:val="000000"/>
                <w:sz w:val="20"/>
                <w:szCs w:val="20"/>
              </w:rPr>
              <w:t>название работы «Вифлеемская Звезда»</w:t>
            </w:r>
          </w:p>
        </w:tc>
      </w:tr>
      <w:tr w:rsidR="00A24683" w:rsidRPr="00FF5F2B" w:rsidTr="006E2EB1">
        <w:trPr>
          <w:trHeight w:val="383"/>
        </w:trPr>
        <w:tc>
          <w:tcPr>
            <w:tcW w:w="5353" w:type="dxa"/>
            <w:vMerge/>
            <w:tcBorders>
              <w:left w:val="single" w:sz="4" w:space="0" w:color="auto"/>
              <w:bottom w:val="single" w:sz="4" w:space="0" w:color="auto"/>
              <w:right w:val="single" w:sz="4" w:space="0" w:color="auto"/>
            </w:tcBorders>
          </w:tcPr>
          <w:p w:rsidR="00A24683" w:rsidRDefault="00A24683" w:rsidP="006E2EB1">
            <w:pPr>
              <w:jc w:val="center"/>
              <w:rPr>
                <w:bCs/>
                <w:color w:val="000000"/>
              </w:rPr>
            </w:pP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shd w:val="clear" w:color="auto" w:fill="FFFFFF"/>
              <w:spacing w:after="150"/>
              <w:ind w:right="75"/>
              <w:jc w:val="both"/>
              <w:rPr>
                <w:b/>
                <w:color w:val="000000"/>
                <w:sz w:val="20"/>
                <w:szCs w:val="20"/>
              </w:rPr>
            </w:pPr>
            <w:r w:rsidRPr="00B32D85">
              <w:rPr>
                <w:b/>
                <w:color w:val="000000"/>
                <w:sz w:val="20"/>
                <w:szCs w:val="20"/>
              </w:rPr>
              <w:t xml:space="preserve">Руководитель: </w:t>
            </w:r>
            <w:r w:rsidRPr="00B32D85">
              <w:rPr>
                <w:color w:val="000000"/>
                <w:sz w:val="20"/>
                <w:szCs w:val="20"/>
              </w:rPr>
              <w:t xml:space="preserve">учитель начальных классов </w:t>
            </w:r>
            <w:proofErr w:type="spellStart"/>
            <w:r w:rsidRPr="00B32D85">
              <w:rPr>
                <w:color w:val="000000"/>
                <w:sz w:val="20"/>
                <w:szCs w:val="20"/>
              </w:rPr>
              <w:t>Канашина</w:t>
            </w:r>
            <w:proofErr w:type="spellEnd"/>
            <w:r w:rsidRPr="00B32D85">
              <w:rPr>
                <w:color w:val="000000"/>
                <w:sz w:val="20"/>
                <w:szCs w:val="20"/>
              </w:rPr>
              <w:t xml:space="preserve"> А.А.</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сертификаты</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b/>
                <w:color w:val="000000"/>
                <w:sz w:val="20"/>
                <w:szCs w:val="20"/>
              </w:rPr>
            </w:pPr>
            <w:r w:rsidRPr="00B32D85">
              <w:rPr>
                <w:b/>
                <w:color w:val="000000"/>
                <w:sz w:val="20"/>
                <w:szCs w:val="20"/>
              </w:rPr>
              <w:t>номинации конкурса:</w:t>
            </w:r>
          </w:p>
          <w:p w:rsidR="00A24683" w:rsidRPr="00B32D85" w:rsidRDefault="00A24683" w:rsidP="006E2EB1">
            <w:pPr>
              <w:shd w:val="clear" w:color="auto" w:fill="FFFFFF"/>
              <w:ind w:left="375" w:right="75"/>
              <w:jc w:val="center"/>
              <w:rPr>
                <w:b/>
                <w:i/>
                <w:color w:val="000000"/>
                <w:sz w:val="20"/>
                <w:szCs w:val="20"/>
              </w:rPr>
            </w:pPr>
            <w:r w:rsidRPr="00B32D85">
              <w:rPr>
                <w:b/>
                <w:i/>
                <w:color w:val="000000"/>
                <w:sz w:val="20"/>
                <w:szCs w:val="20"/>
              </w:rPr>
              <w:t>декоративно-прикладное искусство</w:t>
            </w:r>
          </w:p>
          <w:p w:rsidR="00A24683" w:rsidRPr="00B32D85" w:rsidRDefault="00A24683" w:rsidP="006E2EB1">
            <w:pPr>
              <w:shd w:val="clear" w:color="auto" w:fill="FFFFFF"/>
              <w:ind w:left="15" w:right="75"/>
              <w:jc w:val="center"/>
              <w:rPr>
                <w:color w:val="000000"/>
                <w:sz w:val="20"/>
                <w:szCs w:val="20"/>
              </w:rPr>
            </w:pPr>
            <w:r w:rsidRPr="00B32D85">
              <w:rPr>
                <w:b/>
                <w:color w:val="000000"/>
                <w:sz w:val="20"/>
                <w:szCs w:val="20"/>
              </w:rPr>
              <w:t>автор</w:t>
            </w:r>
            <w:r w:rsidRPr="00B32D85">
              <w:rPr>
                <w:color w:val="000000"/>
                <w:sz w:val="20"/>
                <w:szCs w:val="20"/>
              </w:rPr>
              <w:t xml:space="preserve">: ученик 1 «в» класса              ____________                         </w:t>
            </w:r>
            <w:proofErr w:type="gramStart"/>
            <w:r w:rsidRPr="00B32D85">
              <w:rPr>
                <w:b/>
                <w:color w:val="000000"/>
                <w:sz w:val="20"/>
                <w:szCs w:val="20"/>
              </w:rPr>
              <w:t xml:space="preserve">( </w:t>
            </w:r>
            <w:proofErr w:type="gramEnd"/>
            <w:r w:rsidRPr="00B32D85">
              <w:rPr>
                <w:b/>
                <w:color w:val="000000"/>
                <w:sz w:val="20"/>
                <w:szCs w:val="20"/>
              </w:rPr>
              <w:t>8лет)</w:t>
            </w:r>
          </w:p>
          <w:p w:rsidR="00A24683" w:rsidRPr="00B32D85" w:rsidRDefault="00A24683" w:rsidP="006E2EB1">
            <w:pPr>
              <w:shd w:val="clear" w:color="auto" w:fill="FFFFFF"/>
              <w:ind w:left="15" w:right="75"/>
              <w:jc w:val="both"/>
              <w:rPr>
                <w:color w:val="000000"/>
                <w:sz w:val="20"/>
                <w:szCs w:val="20"/>
              </w:rPr>
            </w:pPr>
            <w:r w:rsidRPr="00B32D85">
              <w:rPr>
                <w:b/>
                <w:color w:val="000000"/>
                <w:sz w:val="20"/>
                <w:szCs w:val="20"/>
              </w:rPr>
              <w:t>название работы «Рождественская игрушка»</w:t>
            </w:r>
          </w:p>
          <w:p w:rsidR="00A24683" w:rsidRPr="00B32D85" w:rsidRDefault="00A24683" w:rsidP="006E2EB1">
            <w:pPr>
              <w:shd w:val="clear" w:color="auto" w:fill="FFFFFF"/>
              <w:ind w:right="75"/>
              <w:jc w:val="both"/>
              <w:rPr>
                <w:color w:val="000000"/>
                <w:sz w:val="20"/>
                <w:szCs w:val="20"/>
              </w:rPr>
            </w:pPr>
            <w:r w:rsidRPr="00B32D85">
              <w:rPr>
                <w:b/>
                <w:color w:val="000000"/>
                <w:sz w:val="20"/>
                <w:szCs w:val="20"/>
              </w:rPr>
              <w:t>техника выполнения</w:t>
            </w:r>
            <w:r w:rsidRPr="00B32D85">
              <w:rPr>
                <w:color w:val="000000"/>
                <w:sz w:val="20"/>
                <w:szCs w:val="20"/>
              </w:rPr>
              <w:t xml:space="preserve">: </w:t>
            </w:r>
            <w:proofErr w:type="gramStart"/>
            <w:r w:rsidRPr="00B32D85">
              <w:rPr>
                <w:color w:val="000000"/>
                <w:sz w:val="20"/>
                <w:szCs w:val="20"/>
              </w:rPr>
              <w:t>папье - маше</w:t>
            </w:r>
            <w:proofErr w:type="gramEnd"/>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Pr="001F0613" w:rsidRDefault="00A24683" w:rsidP="006E2EB1">
            <w:pPr>
              <w:jc w:val="center"/>
            </w:pPr>
            <w:r w:rsidRPr="001F0613">
              <w:rPr>
                <w:bCs/>
                <w:color w:val="000000"/>
              </w:rPr>
              <w:t>городско</w:t>
            </w:r>
            <w:r>
              <w:rPr>
                <w:bCs/>
                <w:color w:val="000000"/>
              </w:rPr>
              <w:t>й конкурс</w:t>
            </w:r>
            <w:r w:rsidRPr="001F0613">
              <w:rPr>
                <w:bCs/>
                <w:color w:val="000000"/>
              </w:rPr>
              <w:t xml:space="preserve"> «Наш старший товарищ»</w:t>
            </w:r>
            <w:r>
              <w:rPr>
                <w:bCs/>
                <w:color w:val="000000"/>
              </w:rPr>
              <w:t xml:space="preserve"> (январь)</w:t>
            </w: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сертификат</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Уч-ся 8 «А» класса</w:t>
            </w:r>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Pr="00533661" w:rsidRDefault="00A24683" w:rsidP="006E2EB1">
            <w:pPr>
              <w:jc w:val="center"/>
            </w:pPr>
            <w:r w:rsidRPr="001F0613">
              <w:rPr>
                <w:bCs/>
                <w:color w:val="000000"/>
              </w:rPr>
              <w:t>городско</w:t>
            </w:r>
            <w:r>
              <w:rPr>
                <w:bCs/>
                <w:color w:val="000000"/>
              </w:rPr>
              <w:t xml:space="preserve">й </w:t>
            </w:r>
            <w:r w:rsidRPr="00533661">
              <w:rPr>
                <w:bCs/>
                <w:color w:val="000000"/>
              </w:rPr>
              <w:t>конкурс «Символика детских объединений»</w:t>
            </w:r>
            <w:r>
              <w:rPr>
                <w:bCs/>
                <w:color w:val="000000"/>
              </w:rPr>
              <w:t xml:space="preserve">  (январь)</w:t>
            </w: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сертификат</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Уч-ся 8 «А» класса</w:t>
            </w:r>
          </w:p>
        </w:tc>
      </w:tr>
      <w:tr w:rsidR="00A24683" w:rsidRPr="00FF5F2B" w:rsidTr="006E2EB1">
        <w:tc>
          <w:tcPr>
            <w:tcW w:w="5353" w:type="dxa"/>
          </w:tcPr>
          <w:p w:rsidR="00A24683" w:rsidRPr="00A12790" w:rsidRDefault="00A24683" w:rsidP="006E2EB1">
            <w:pPr>
              <w:pStyle w:val="Standard"/>
              <w:widowControl w:val="0"/>
              <w:autoSpaceDE w:val="0"/>
              <w:jc w:val="center"/>
              <w:rPr>
                <w:sz w:val="24"/>
                <w:szCs w:val="24"/>
              </w:rPr>
            </w:pPr>
            <w:r w:rsidRPr="00FF5F2B">
              <w:rPr>
                <w:sz w:val="24"/>
                <w:szCs w:val="24"/>
              </w:rPr>
              <w:t>Об участии в областном  конкурсе детского общественного</w:t>
            </w:r>
            <w:r>
              <w:rPr>
                <w:sz w:val="24"/>
                <w:szCs w:val="24"/>
              </w:rPr>
              <w:t xml:space="preserve"> </w:t>
            </w:r>
            <w:r w:rsidRPr="00FF5F2B">
              <w:rPr>
                <w:sz w:val="24"/>
                <w:szCs w:val="24"/>
              </w:rPr>
              <w:t>движения «Созвездие льва» в 2012-2013 учебном году</w:t>
            </w:r>
            <w:r>
              <w:rPr>
                <w:sz w:val="24"/>
                <w:szCs w:val="24"/>
              </w:rPr>
              <w:t xml:space="preserve"> (январь)</w:t>
            </w:r>
          </w:p>
        </w:tc>
        <w:tc>
          <w:tcPr>
            <w:tcW w:w="1843" w:type="dxa"/>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 </w:t>
            </w:r>
          </w:p>
          <w:p w:rsidR="00A24683" w:rsidRPr="00B32D85" w:rsidRDefault="00A24683" w:rsidP="006E2EB1">
            <w:pPr>
              <w:jc w:val="center"/>
              <w:rPr>
                <w:sz w:val="20"/>
                <w:szCs w:val="20"/>
              </w:rPr>
            </w:pPr>
          </w:p>
        </w:tc>
        <w:tc>
          <w:tcPr>
            <w:tcW w:w="1276" w:type="dxa"/>
          </w:tcPr>
          <w:p w:rsidR="00A24683" w:rsidRPr="00B32D85" w:rsidRDefault="00A24683" w:rsidP="006E2EB1">
            <w:pPr>
              <w:jc w:val="center"/>
              <w:rPr>
                <w:sz w:val="20"/>
                <w:szCs w:val="20"/>
              </w:rPr>
            </w:pPr>
            <w:r w:rsidRPr="00B32D85">
              <w:rPr>
                <w:sz w:val="20"/>
                <w:szCs w:val="20"/>
              </w:rPr>
              <w:t>сертификат</w:t>
            </w:r>
          </w:p>
        </w:tc>
        <w:tc>
          <w:tcPr>
            <w:tcW w:w="2976" w:type="dxa"/>
          </w:tcPr>
          <w:p w:rsidR="00A24683" w:rsidRPr="00B32D85" w:rsidRDefault="00A24683" w:rsidP="006E2EB1">
            <w:pPr>
              <w:jc w:val="center"/>
              <w:rPr>
                <w:sz w:val="20"/>
                <w:szCs w:val="20"/>
              </w:rPr>
            </w:pPr>
            <w:r w:rsidRPr="00B32D85">
              <w:rPr>
                <w:sz w:val="20"/>
                <w:szCs w:val="20"/>
              </w:rPr>
              <w:t>(</w:t>
            </w:r>
            <w:proofErr w:type="gramStart"/>
            <w:r w:rsidRPr="00B32D85">
              <w:rPr>
                <w:sz w:val="20"/>
                <w:szCs w:val="20"/>
              </w:rPr>
              <w:t>фото работа</w:t>
            </w:r>
            <w:proofErr w:type="gramEnd"/>
            <w:r w:rsidRPr="00B32D85">
              <w:rPr>
                <w:sz w:val="20"/>
                <w:szCs w:val="20"/>
              </w:rPr>
              <w:t>)</w:t>
            </w:r>
          </w:p>
          <w:p w:rsidR="00A24683" w:rsidRPr="00B32D85" w:rsidRDefault="00A24683" w:rsidP="006E2EB1">
            <w:pPr>
              <w:jc w:val="center"/>
              <w:rPr>
                <w:sz w:val="20"/>
                <w:szCs w:val="20"/>
              </w:rPr>
            </w:pPr>
            <w:r w:rsidRPr="00B32D85">
              <w:rPr>
                <w:sz w:val="20"/>
                <w:szCs w:val="20"/>
              </w:rPr>
              <w:t>Маков Евгений</w:t>
            </w:r>
          </w:p>
        </w:tc>
      </w:tr>
      <w:tr w:rsidR="00A24683" w:rsidRPr="00FF5F2B" w:rsidTr="006E2EB1">
        <w:tc>
          <w:tcPr>
            <w:tcW w:w="5353" w:type="dxa"/>
          </w:tcPr>
          <w:p w:rsidR="00A24683" w:rsidRPr="006672EA" w:rsidRDefault="00A24683" w:rsidP="006E2EB1">
            <w:pPr>
              <w:jc w:val="center"/>
            </w:pPr>
            <w:r>
              <w:t>Г</w:t>
            </w:r>
            <w:r w:rsidRPr="00FF5F2B">
              <w:t>ородско</w:t>
            </w:r>
            <w:r>
              <w:t>й</w:t>
            </w:r>
            <w:r w:rsidRPr="00FF5F2B">
              <w:t xml:space="preserve"> патриотическ</w:t>
            </w:r>
            <w:r>
              <w:t>ий конкурс</w:t>
            </w:r>
            <w:r w:rsidRPr="00FF5F2B">
              <w:t xml:space="preserve"> среди общеобразовательных учреждений за право носить имя</w:t>
            </w:r>
            <w:r>
              <w:t xml:space="preserve"> </w:t>
            </w:r>
            <w:r w:rsidRPr="00FF5F2B">
              <w:t xml:space="preserve"> Героя Советского Союза П.С. </w:t>
            </w:r>
            <w:proofErr w:type="spellStart"/>
            <w:r w:rsidRPr="00FF5F2B">
              <w:t>Маштакова</w:t>
            </w:r>
            <w:proofErr w:type="spellEnd"/>
            <w:r w:rsidRPr="00FF5F2B">
              <w:t>.</w:t>
            </w:r>
            <w:r>
              <w:t xml:space="preserve"> (январь)</w:t>
            </w:r>
          </w:p>
        </w:tc>
        <w:tc>
          <w:tcPr>
            <w:tcW w:w="1843" w:type="dxa"/>
          </w:tcPr>
          <w:p w:rsidR="00A24683" w:rsidRPr="00B32D85" w:rsidRDefault="00A24683" w:rsidP="006E2EB1">
            <w:pPr>
              <w:jc w:val="center"/>
              <w:rPr>
                <w:sz w:val="20"/>
                <w:szCs w:val="20"/>
              </w:rPr>
            </w:pPr>
            <w:r w:rsidRPr="00B32D85">
              <w:rPr>
                <w:sz w:val="20"/>
                <w:szCs w:val="20"/>
              </w:rPr>
              <w:t>Крупская С.И.</w:t>
            </w:r>
          </w:p>
        </w:tc>
        <w:tc>
          <w:tcPr>
            <w:tcW w:w="1276" w:type="dxa"/>
          </w:tcPr>
          <w:p w:rsidR="00A24683" w:rsidRPr="00B32D85" w:rsidRDefault="00A24683" w:rsidP="006E2EB1">
            <w:pPr>
              <w:jc w:val="center"/>
              <w:rPr>
                <w:sz w:val="20"/>
                <w:szCs w:val="20"/>
              </w:rPr>
            </w:pPr>
            <w:r w:rsidRPr="00B32D85">
              <w:rPr>
                <w:sz w:val="20"/>
                <w:szCs w:val="20"/>
              </w:rPr>
              <w:t>участие</w:t>
            </w:r>
          </w:p>
        </w:tc>
        <w:tc>
          <w:tcPr>
            <w:tcW w:w="2976" w:type="dxa"/>
          </w:tcPr>
          <w:p w:rsidR="00A24683" w:rsidRPr="00B32D85" w:rsidRDefault="00A24683" w:rsidP="006E2EB1">
            <w:pPr>
              <w:jc w:val="center"/>
              <w:rPr>
                <w:sz w:val="20"/>
                <w:szCs w:val="20"/>
              </w:rPr>
            </w:pPr>
            <w:r w:rsidRPr="00B32D85">
              <w:rPr>
                <w:sz w:val="20"/>
                <w:szCs w:val="20"/>
              </w:rPr>
              <w:t>Коллектив кружка</w:t>
            </w:r>
          </w:p>
        </w:tc>
      </w:tr>
      <w:tr w:rsidR="00A24683" w:rsidRPr="00FF5F2B" w:rsidTr="006E2EB1">
        <w:tc>
          <w:tcPr>
            <w:tcW w:w="5353" w:type="dxa"/>
          </w:tcPr>
          <w:p w:rsidR="00A24683" w:rsidRPr="00FF5F2B" w:rsidRDefault="00A24683" w:rsidP="006E2EB1">
            <w:pPr>
              <w:jc w:val="center"/>
            </w:pPr>
            <w:r>
              <w:t xml:space="preserve">Об участии в </w:t>
            </w:r>
            <w:r w:rsidRPr="00FF5F2B">
              <w:t>Областно</w:t>
            </w:r>
            <w:r>
              <w:t>м</w:t>
            </w:r>
            <w:r w:rsidRPr="00FF5F2B">
              <w:t xml:space="preserve"> конкурс</w:t>
            </w:r>
            <w:r>
              <w:t>е</w:t>
            </w:r>
          </w:p>
          <w:p w:rsidR="00A24683" w:rsidRPr="00FF5F2B" w:rsidRDefault="00A24683" w:rsidP="006E2EB1">
            <w:pPr>
              <w:jc w:val="center"/>
            </w:pPr>
            <w:r w:rsidRPr="00FF5F2B">
              <w:t xml:space="preserve">«Лучшая школа свободная от </w:t>
            </w:r>
            <w:proofErr w:type="spellStart"/>
            <w:r w:rsidRPr="00FF5F2B">
              <w:t>психоактивных</w:t>
            </w:r>
            <w:proofErr w:type="spellEnd"/>
            <w:r w:rsidRPr="00FF5F2B">
              <w:t xml:space="preserve"> веществ»</w:t>
            </w:r>
            <w:r>
              <w:t xml:space="preserve"> (январь)</w:t>
            </w:r>
          </w:p>
        </w:tc>
        <w:tc>
          <w:tcPr>
            <w:tcW w:w="1843" w:type="dxa"/>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 </w:t>
            </w:r>
          </w:p>
          <w:p w:rsidR="00A24683" w:rsidRPr="00B32D85" w:rsidRDefault="00A24683" w:rsidP="006E2EB1">
            <w:pPr>
              <w:jc w:val="center"/>
              <w:rPr>
                <w:sz w:val="20"/>
                <w:szCs w:val="20"/>
              </w:rPr>
            </w:pPr>
          </w:p>
        </w:tc>
        <w:tc>
          <w:tcPr>
            <w:tcW w:w="1276" w:type="dxa"/>
          </w:tcPr>
          <w:p w:rsidR="00A24683" w:rsidRPr="00B32D85" w:rsidRDefault="00A24683" w:rsidP="006E2EB1">
            <w:pPr>
              <w:jc w:val="center"/>
              <w:rPr>
                <w:sz w:val="20"/>
                <w:szCs w:val="20"/>
              </w:rPr>
            </w:pPr>
            <w:r w:rsidRPr="00B32D85">
              <w:rPr>
                <w:sz w:val="20"/>
                <w:szCs w:val="20"/>
              </w:rPr>
              <w:t>сертификат</w:t>
            </w:r>
          </w:p>
        </w:tc>
        <w:tc>
          <w:tcPr>
            <w:tcW w:w="2976" w:type="dxa"/>
          </w:tcPr>
          <w:p w:rsidR="00A24683" w:rsidRPr="00B32D85" w:rsidRDefault="00A24683" w:rsidP="006E2EB1">
            <w:pPr>
              <w:jc w:val="center"/>
              <w:rPr>
                <w:sz w:val="20"/>
                <w:szCs w:val="20"/>
              </w:rPr>
            </w:pPr>
            <w:r w:rsidRPr="00B32D85">
              <w:rPr>
                <w:sz w:val="20"/>
                <w:szCs w:val="20"/>
              </w:rPr>
              <w:t>Коллектив</w:t>
            </w:r>
          </w:p>
        </w:tc>
      </w:tr>
      <w:tr w:rsidR="00A24683" w:rsidRPr="00FF5F2B" w:rsidTr="006E2EB1">
        <w:tc>
          <w:tcPr>
            <w:tcW w:w="5353" w:type="dxa"/>
          </w:tcPr>
          <w:p w:rsidR="00A24683" w:rsidRDefault="00A24683" w:rsidP="006E2EB1">
            <w:pPr>
              <w:jc w:val="center"/>
            </w:pPr>
          </w:p>
        </w:tc>
        <w:tc>
          <w:tcPr>
            <w:tcW w:w="1843" w:type="dxa"/>
          </w:tcPr>
          <w:p w:rsidR="00A24683" w:rsidRPr="00B32D85" w:rsidRDefault="00A24683" w:rsidP="006E2EB1">
            <w:pPr>
              <w:jc w:val="center"/>
              <w:rPr>
                <w:sz w:val="20"/>
                <w:szCs w:val="20"/>
              </w:rPr>
            </w:pPr>
          </w:p>
        </w:tc>
        <w:tc>
          <w:tcPr>
            <w:tcW w:w="1276" w:type="dxa"/>
          </w:tcPr>
          <w:p w:rsidR="00A24683" w:rsidRPr="00B32D85" w:rsidRDefault="00A24683" w:rsidP="006E2EB1">
            <w:pPr>
              <w:jc w:val="center"/>
              <w:rPr>
                <w:sz w:val="20"/>
                <w:szCs w:val="20"/>
              </w:rPr>
            </w:pPr>
          </w:p>
        </w:tc>
        <w:tc>
          <w:tcPr>
            <w:tcW w:w="2976" w:type="dxa"/>
          </w:tcPr>
          <w:p w:rsidR="00A24683" w:rsidRPr="00B32D85" w:rsidRDefault="00A24683" w:rsidP="006E2EB1">
            <w:pPr>
              <w:jc w:val="center"/>
              <w:rPr>
                <w:sz w:val="20"/>
                <w:szCs w:val="20"/>
              </w:rPr>
            </w:pPr>
          </w:p>
        </w:tc>
      </w:tr>
      <w:tr w:rsidR="00A24683" w:rsidRPr="00FF5F2B" w:rsidTr="006E2EB1">
        <w:tc>
          <w:tcPr>
            <w:tcW w:w="5353" w:type="dxa"/>
          </w:tcPr>
          <w:p w:rsidR="00A24683" w:rsidRDefault="00A24683" w:rsidP="006E2EB1">
            <w:pPr>
              <w:jc w:val="center"/>
            </w:pPr>
            <w:r>
              <w:t>Городской конкурс «Дети 21 века - Детям войны»</w:t>
            </w:r>
          </w:p>
          <w:p w:rsidR="00A24683" w:rsidRDefault="00A24683" w:rsidP="006E2EB1">
            <w:pPr>
              <w:jc w:val="center"/>
            </w:pPr>
          </w:p>
        </w:tc>
        <w:tc>
          <w:tcPr>
            <w:tcW w:w="1843" w:type="dxa"/>
          </w:tcPr>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Pr>
          <w:p w:rsidR="00A24683" w:rsidRPr="00B32D85" w:rsidRDefault="00A24683" w:rsidP="006E2EB1">
            <w:pPr>
              <w:jc w:val="center"/>
              <w:rPr>
                <w:sz w:val="20"/>
                <w:szCs w:val="20"/>
              </w:rPr>
            </w:pPr>
            <w:r w:rsidRPr="00B32D85">
              <w:rPr>
                <w:sz w:val="20"/>
                <w:szCs w:val="20"/>
              </w:rPr>
              <w:t>диплом</w:t>
            </w:r>
          </w:p>
        </w:tc>
        <w:tc>
          <w:tcPr>
            <w:tcW w:w="2976" w:type="dxa"/>
          </w:tcPr>
          <w:p w:rsidR="00A24683" w:rsidRPr="00B32D85" w:rsidRDefault="00A24683" w:rsidP="006E2EB1">
            <w:pPr>
              <w:jc w:val="center"/>
              <w:rPr>
                <w:sz w:val="20"/>
                <w:szCs w:val="20"/>
              </w:rPr>
            </w:pPr>
            <w:proofErr w:type="spellStart"/>
            <w:r w:rsidRPr="00B32D85">
              <w:rPr>
                <w:sz w:val="20"/>
                <w:szCs w:val="20"/>
              </w:rPr>
              <w:t>Нерсисян</w:t>
            </w:r>
            <w:proofErr w:type="spellEnd"/>
            <w:r w:rsidRPr="00B32D85">
              <w:rPr>
                <w:sz w:val="20"/>
                <w:szCs w:val="20"/>
              </w:rPr>
              <w:t xml:space="preserve"> </w:t>
            </w:r>
            <w:proofErr w:type="spellStart"/>
            <w:r w:rsidRPr="00B32D85">
              <w:rPr>
                <w:sz w:val="20"/>
                <w:szCs w:val="20"/>
              </w:rPr>
              <w:t>Гоар</w:t>
            </w:r>
            <w:proofErr w:type="spellEnd"/>
          </w:p>
        </w:tc>
      </w:tr>
      <w:tr w:rsidR="00A24683" w:rsidRPr="00FF5F2B" w:rsidTr="006E2EB1">
        <w:tc>
          <w:tcPr>
            <w:tcW w:w="5353" w:type="dxa"/>
          </w:tcPr>
          <w:p w:rsidR="00A24683" w:rsidRDefault="00A24683" w:rsidP="006E2EB1">
            <w:pPr>
              <w:jc w:val="center"/>
            </w:pPr>
            <w:r>
              <w:t>Городской конкурс театральных коллективов</w:t>
            </w:r>
          </w:p>
          <w:p w:rsidR="00A24683" w:rsidRDefault="00A24683" w:rsidP="006E2EB1">
            <w:pPr>
              <w:jc w:val="center"/>
            </w:pPr>
          </w:p>
        </w:tc>
        <w:tc>
          <w:tcPr>
            <w:tcW w:w="1843" w:type="dxa"/>
          </w:tcPr>
          <w:p w:rsidR="00A24683" w:rsidRPr="00B32D85" w:rsidRDefault="00A24683" w:rsidP="006E2EB1">
            <w:pPr>
              <w:jc w:val="center"/>
              <w:rPr>
                <w:sz w:val="20"/>
                <w:szCs w:val="20"/>
              </w:rPr>
            </w:pPr>
            <w:r w:rsidRPr="00B32D85">
              <w:rPr>
                <w:sz w:val="20"/>
                <w:szCs w:val="20"/>
              </w:rPr>
              <w:t>Девятова Л.Н.</w:t>
            </w:r>
          </w:p>
        </w:tc>
        <w:tc>
          <w:tcPr>
            <w:tcW w:w="1276" w:type="dxa"/>
          </w:tcPr>
          <w:p w:rsidR="00A24683" w:rsidRPr="00B32D85" w:rsidRDefault="00A24683" w:rsidP="006E2EB1">
            <w:pPr>
              <w:jc w:val="center"/>
              <w:rPr>
                <w:sz w:val="20"/>
                <w:szCs w:val="20"/>
              </w:rPr>
            </w:pPr>
            <w:r w:rsidRPr="00B32D85">
              <w:rPr>
                <w:sz w:val="20"/>
                <w:szCs w:val="20"/>
              </w:rPr>
              <w:t>диплом</w:t>
            </w:r>
          </w:p>
        </w:tc>
        <w:tc>
          <w:tcPr>
            <w:tcW w:w="2976" w:type="dxa"/>
          </w:tcPr>
          <w:p w:rsidR="00A24683" w:rsidRPr="00B32D85" w:rsidRDefault="00A24683" w:rsidP="006E2EB1">
            <w:pPr>
              <w:jc w:val="center"/>
              <w:rPr>
                <w:sz w:val="20"/>
                <w:szCs w:val="20"/>
              </w:rPr>
            </w:pPr>
            <w:r w:rsidRPr="00B32D85">
              <w:rPr>
                <w:sz w:val="20"/>
                <w:szCs w:val="20"/>
              </w:rPr>
              <w:t>Куприн Федор</w:t>
            </w:r>
          </w:p>
          <w:p w:rsidR="00A24683" w:rsidRPr="00B32D85" w:rsidRDefault="00A24683" w:rsidP="006E2EB1">
            <w:pPr>
              <w:jc w:val="center"/>
              <w:rPr>
                <w:sz w:val="20"/>
                <w:szCs w:val="20"/>
              </w:rPr>
            </w:pPr>
            <w:r w:rsidRPr="00B32D85">
              <w:rPr>
                <w:sz w:val="20"/>
                <w:szCs w:val="20"/>
              </w:rPr>
              <w:t>Удалова Валерия</w:t>
            </w:r>
          </w:p>
        </w:tc>
      </w:tr>
      <w:tr w:rsidR="00A24683" w:rsidRPr="00FF5F2B" w:rsidTr="006E2EB1">
        <w:tc>
          <w:tcPr>
            <w:tcW w:w="5353" w:type="dxa"/>
          </w:tcPr>
          <w:p w:rsidR="00A24683" w:rsidRDefault="00A24683" w:rsidP="006E2EB1">
            <w:pPr>
              <w:jc w:val="center"/>
            </w:pPr>
            <w:r>
              <w:t>Городской конкурс Лучший класс года</w:t>
            </w:r>
          </w:p>
          <w:p w:rsidR="00A24683" w:rsidRDefault="00A24683" w:rsidP="006E2EB1">
            <w:pPr>
              <w:jc w:val="center"/>
            </w:pPr>
          </w:p>
        </w:tc>
        <w:tc>
          <w:tcPr>
            <w:tcW w:w="1843" w:type="dxa"/>
          </w:tcPr>
          <w:p w:rsidR="00A24683" w:rsidRPr="00B32D85" w:rsidRDefault="00A24683" w:rsidP="006E2EB1">
            <w:pPr>
              <w:jc w:val="center"/>
              <w:rPr>
                <w:sz w:val="20"/>
                <w:szCs w:val="20"/>
              </w:rPr>
            </w:pPr>
            <w:r w:rsidRPr="00B32D85">
              <w:rPr>
                <w:sz w:val="20"/>
                <w:szCs w:val="20"/>
              </w:rPr>
              <w:t>Иванова Е.В.</w:t>
            </w:r>
          </w:p>
        </w:tc>
        <w:tc>
          <w:tcPr>
            <w:tcW w:w="1276" w:type="dxa"/>
          </w:tcPr>
          <w:p w:rsidR="00A24683" w:rsidRPr="00B32D85" w:rsidRDefault="00A24683" w:rsidP="006E2EB1">
            <w:pPr>
              <w:jc w:val="center"/>
              <w:rPr>
                <w:sz w:val="20"/>
                <w:szCs w:val="20"/>
              </w:rPr>
            </w:pPr>
            <w:r w:rsidRPr="00B32D85">
              <w:rPr>
                <w:sz w:val="20"/>
                <w:szCs w:val="20"/>
              </w:rPr>
              <w:t>благодарность</w:t>
            </w:r>
          </w:p>
        </w:tc>
        <w:tc>
          <w:tcPr>
            <w:tcW w:w="2976" w:type="dxa"/>
          </w:tcPr>
          <w:p w:rsidR="00A24683" w:rsidRPr="00B32D85" w:rsidRDefault="00A24683" w:rsidP="006E2EB1">
            <w:pPr>
              <w:jc w:val="center"/>
              <w:rPr>
                <w:sz w:val="20"/>
                <w:szCs w:val="20"/>
              </w:rPr>
            </w:pPr>
            <w:r w:rsidRPr="00B32D85">
              <w:rPr>
                <w:sz w:val="20"/>
                <w:szCs w:val="20"/>
              </w:rPr>
              <w:t>Классный коллектив 7А</w:t>
            </w:r>
          </w:p>
        </w:tc>
      </w:tr>
      <w:tr w:rsidR="00A24683" w:rsidRPr="00FF5F2B" w:rsidTr="006E2EB1">
        <w:tc>
          <w:tcPr>
            <w:tcW w:w="5353" w:type="dxa"/>
          </w:tcPr>
          <w:p w:rsidR="00A24683" w:rsidRDefault="00A24683" w:rsidP="006E2EB1">
            <w:pPr>
              <w:jc w:val="center"/>
            </w:pPr>
            <w:r>
              <w:t>Городская молодежная акция за ЗОЖ «Мы выбираем жизнь»</w:t>
            </w:r>
          </w:p>
        </w:tc>
        <w:tc>
          <w:tcPr>
            <w:tcW w:w="1843" w:type="dxa"/>
          </w:tcPr>
          <w:p w:rsidR="00A24683" w:rsidRPr="00B32D85" w:rsidRDefault="00A24683" w:rsidP="006E2EB1">
            <w:pPr>
              <w:jc w:val="center"/>
              <w:rPr>
                <w:sz w:val="20"/>
                <w:szCs w:val="20"/>
              </w:rPr>
            </w:pPr>
            <w:r w:rsidRPr="00B32D85">
              <w:rPr>
                <w:sz w:val="20"/>
                <w:szCs w:val="20"/>
              </w:rPr>
              <w:t>Полянских М.Н.</w:t>
            </w:r>
          </w:p>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Pr>
          <w:p w:rsidR="00A24683" w:rsidRPr="00B32D85" w:rsidRDefault="00A24683" w:rsidP="006E2EB1">
            <w:pPr>
              <w:jc w:val="center"/>
              <w:rPr>
                <w:sz w:val="20"/>
                <w:szCs w:val="20"/>
              </w:rPr>
            </w:pPr>
            <w:r w:rsidRPr="00B32D85">
              <w:rPr>
                <w:sz w:val="20"/>
                <w:szCs w:val="20"/>
              </w:rPr>
              <w:t>диплом</w:t>
            </w:r>
          </w:p>
        </w:tc>
        <w:tc>
          <w:tcPr>
            <w:tcW w:w="2976" w:type="dxa"/>
          </w:tcPr>
          <w:p w:rsidR="00A24683" w:rsidRPr="00B32D85" w:rsidRDefault="00A24683" w:rsidP="006E2EB1">
            <w:pPr>
              <w:jc w:val="center"/>
              <w:rPr>
                <w:sz w:val="20"/>
                <w:szCs w:val="20"/>
              </w:rPr>
            </w:pPr>
            <w:proofErr w:type="spellStart"/>
            <w:r w:rsidRPr="00B32D85">
              <w:rPr>
                <w:sz w:val="20"/>
                <w:szCs w:val="20"/>
              </w:rPr>
              <w:t>Закрайнова</w:t>
            </w:r>
            <w:proofErr w:type="spellEnd"/>
            <w:r w:rsidRPr="00B32D85">
              <w:rPr>
                <w:sz w:val="20"/>
                <w:szCs w:val="20"/>
              </w:rPr>
              <w:t xml:space="preserve"> Анна</w:t>
            </w:r>
          </w:p>
          <w:p w:rsidR="00A24683" w:rsidRPr="00B32D85" w:rsidRDefault="00A24683" w:rsidP="006E2EB1">
            <w:pPr>
              <w:jc w:val="center"/>
              <w:rPr>
                <w:sz w:val="20"/>
                <w:szCs w:val="20"/>
              </w:rPr>
            </w:pPr>
            <w:proofErr w:type="spellStart"/>
            <w:r w:rsidRPr="00B32D85">
              <w:rPr>
                <w:sz w:val="20"/>
                <w:szCs w:val="20"/>
              </w:rPr>
              <w:t>Рянин</w:t>
            </w:r>
            <w:proofErr w:type="spellEnd"/>
            <w:r w:rsidRPr="00B32D85">
              <w:rPr>
                <w:sz w:val="20"/>
                <w:szCs w:val="20"/>
              </w:rPr>
              <w:t xml:space="preserve"> Сергей</w:t>
            </w:r>
          </w:p>
        </w:tc>
      </w:tr>
      <w:tr w:rsidR="00A24683" w:rsidRPr="00FF5F2B" w:rsidTr="006E2EB1">
        <w:tc>
          <w:tcPr>
            <w:tcW w:w="5353" w:type="dxa"/>
          </w:tcPr>
          <w:p w:rsidR="00A24683" w:rsidRDefault="00A24683" w:rsidP="006E2EB1">
            <w:pPr>
              <w:jc w:val="center"/>
            </w:pPr>
            <w:r>
              <w:t>Туристический фестиваль «Владимирская тропа»</w:t>
            </w:r>
          </w:p>
          <w:p w:rsidR="00A24683" w:rsidRDefault="00A24683" w:rsidP="006E2EB1">
            <w:pPr>
              <w:jc w:val="center"/>
            </w:pPr>
          </w:p>
        </w:tc>
        <w:tc>
          <w:tcPr>
            <w:tcW w:w="1843" w:type="dxa"/>
          </w:tcPr>
          <w:p w:rsidR="00A24683" w:rsidRPr="00B32D85" w:rsidRDefault="00A24683" w:rsidP="006E2EB1">
            <w:pPr>
              <w:jc w:val="center"/>
              <w:rPr>
                <w:sz w:val="20"/>
                <w:szCs w:val="20"/>
              </w:rPr>
            </w:pPr>
            <w:r w:rsidRPr="00B32D85">
              <w:rPr>
                <w:sz w:val="20"/>
                <w:szCs w:val="20"/>
              </w:rPr>
              <w:t>Коряков С.Н.</w:t>
            </w:r>
          </w:p>
        </w:tc>
        <w:tc>
          <w:tcPr>
            <w:tcW w:w="1276" w:type="dxa"/>
          </w:tcPr>
          <w:p w:rsidR="00A24683" w:rsidRPr="00B32D85" w:rsidRDefault="00A24683" w:rsidP="006E2EB1">
            <w:pPr>
              <w:jc w:val="center"/>
              <w:rPr>
                <w:sz w:val="20"/>
                <w:szCs w:val="20"/>
              </w:rPr>
            </w:pPr>
            <w:r w:rsidRPr="00B32D85">
              <w:rPr>
                <w:sz w:val="20"/>
                <w:szCs w:val="20"/>
              </w:rPr>
              <w:t>участие</w:t>
            </w:r>
          </w:p>
        </w:tc>
        <w:tc>
          <w:tcPr>
            <w:tcW w:w="2976" w:type="dxa"/>
          </w:tcPr>
          <w:p w:rsidR="00A24683" w:rsidRPr="00B32D85" w:rsidRDefault="00A24683" w:rsidP="006E2EB1">
            <w:pPr>
              <w:jc w:val="center"/>
              <w:rPr>
                <w:sz w:val="20"/>
                <w:szCs w:val="20"/>
              </w:rPr>
            </w:pPr>
            <w:r w:rsidRPr="00B32D85">
              <w:rPr>
                <w:sz w:val="20"/>
                <w:szCs w:val="20"/>
              </w:rPr>
              <w:t>Сборная школы</w:t>
            </w:r>
          </w:p>
        </w:tc>
      </w:tr>
      <w:tr w:rsidR="00A24683" w:rsidRPr="00FF5F2B" w:rsidTr="006E2EB1">
        <w:tc>
          <w:tcPr>
            <w:tcW w:w="5353" w:type="dxa"/>
          </w:tcPr>
          <w:p w:rsidR="00A24683" w:rsidRDefault="00A24683" w:rsidP="006E2EB1">
            <w:pPr>
              <w:jc w:val="center"/>
            </w:pPr>
            <w:r>
              <w:t>Городской конкурс мультимедийных проектов</w:t>
            </w:r>
          </w:p>
          <w:p w:rsidR="00A24683" w:rsidRDefault="00A24683" w:rsidP="006E2EB1">
            <w:pPr>
              <w:jc w:val="center"/>
            </w:pPr>
          </w:p>
        </w:tc>
        <w:tc>
          <w:tcPr>
            <w:tcW w:w="1843" w:type="dxa"/>
          </w:tcPr>
          <w:p w:rsidR="00A24683" w:rsidRPr="00B32D85" w:rsidRDefault="00A24683" w:rsidP="006E2EB1">
            <w:pPr>
              <w:jc w:val="center"/>
              <w:rPr>
                <w:sz w:val="20"/>
                <w:szCs w:val="20"/>
              </w:rPr>
            </w:pPr>
            <w:r w:rsidRPr="00B32D85">
              <w:rPr>
                <w:sz w:val="20"/>
                <w:szCs w:val="20"/>
              </w:rPr>
              <w:t>Афанасьева И.В.</w:t>
            </w:r>
          </w:p>
        </w:tc>
        <w:tc>
          <w:tcPr>
            <w:tcW w:w="1276" w:type="dxa"/>
          </w:tcPr>
          <w:p w:rsidR="00A24683" w:rsidRPr="00B32D85" w:rsidRDefault="00A24683" w:rsidP="006E2EB1">
            <w:pPr>
              <w:jc w:val="center"/>
              <w:rPr>
                <w:sz w:val="20"/>
                <w:szCs w:val="20"/>
              </w:rPr>
            </w:pPr>
            <w:r w:rsidRPr="00B32D85">
              <w:rPr>
                <w:sz w:val="20"/>
                <w:szCs w:val="20"/>
              </w:rPr>
              <w:t>участие</w:t>
            </w:r>
          </w:p>
        </w:tc>
        <w:tc>
          <w:tcPr>
            <w:tcW w:w="2976" w:type="dxa"/>
          </w:tcPr>
          <w:p w:rsidR="00A24683" w:rsidRPr="00B32D85" w:rsidRDefault="00A24683" w:rsidP="006E2EB1">
            <w:pPr>
              <w:jc w:val="center"/>
              <w:rPr>
                <w:sz w:val="20"/>
                <w:szCs w:val="20"/>
              </w:rPr>
            </w:pPr>
            <w:r w:rsidRPr="00B32D85">
              <w:rPr>
                <w:sz w:val="20"/>
                <w:szCs w:val="20"/>
              </w:rPr>
              <w:t>Маков Е.</w:t>
            </w:r>
          </w:p>
        </w:tc>
      </w:tr>
      <w:tr w:rsidR="00A24683" w:rsidRPr="00FF5F2B" w:rsidTr="006E2EB1">
        <w:tc>
          <w:tcPr>
            <w:tcW w:w="5353" w:type="dxa"/>
          </w:tcPr>
          <w:p w:rsidR="00A24683" w:rsidRDefault="00A24683" w:rsidP="006E2EB1">
            <w:pPr>
              <w:jc w:val="center"/>
            </w:pPr>
            <w:r>
              <w:t>Областной конкурс «Решение молодых в 2013»</w:t>
            </w:r>
          </w:p>
          <w:p w:rsidR="00A24683" w:rsidRDefault="00A24683" w:rsidP="006E2EB1">
            <w:pPr>
              <w:jc w:val="center"/>
            </w:pPr>
          </w:p>
        </w:tc>
        <w:tc>
          <w:tcPr>
            <w:tcW w:w="1843" w:type="dxa"/>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c>
          <w:tcPr>
            <w:tcW w:w="1276" w:type="dxa"/>
          </w:tcPr>
          <w:p w:rsidR="00A24683" w:rsidRPr="00B32D85" w:rsidRDefault="00A24683" w:rsidP="006E2EB1">
            <w:pPr>
              <w:jc w:val="center"/>
              <w:rPr>
                <w:sz w:val="20"/>
                <w:szCs w:val="20"/>
              </w:rPr>
            </w:pPr>
            <w:r w:rsidRPr="00B32D85">
              <w:rPr>
                <w:sz w:val="20"/>
                <w:szCs w:val="20"/>
              </w:rPr>
              <w:t>диплом</w:t>
            </w:r>
          </w:p>
        </w:tc>
        <w:tc>
          <w:tcPr>
            <w:tcW w:w="2976" w:type="dxa"/>
          </w:tcPr>
          <w:p w:rsidR="00A24683" w:rsidRPr="00B32D85" w:rsidRDefault="00A24683" w:rsidP="006E2EB1">
            <w:pPr>
              <w:jc w:val="center"/>
              <w:rPr>
                <w:sz w:val="20"/>
                <w:szCs w:val="20"/>
              </w:rPr>
            </w:pPr>
            <w:r w:rsidRPr="00B32D85">
              <w:rPr>
                <w:sz w:val="20"/>
                <w:szCs w:val="20"/>
              </w:rPr>
              <w:t>Маков Е.</w:t>
            </w:r>
          </w:p>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r>
      <w:tr w:rsidR="00A24683" w:rsidRPr="00FF5F2B" w:rsidTr="006E2EB1">
        <w:tc>
          <w:tcPr>
            <w:tcW w:w="5353" w:type="dxa"/>
          </w:tcPr>
          <w:p w:rsidR="00A24683" w:rsidRDefault="00A24683" w:rsidP="006E2EB1">
            <w:pPr>
              <w:jc w:val="center"/>
            </w:pPr>
            <w:r>
              <w:t>Городской конкурс «Альтернатива есть»</w:t>
            </w:r>
          </w:p>
          <w:p w:rsidR="00A24683" w:rsidRDefault="00A24683" w:rsidP="006E2EB1">
            <w:pPr>
              <w:jc w:val="center"/>
            </w:pPr>
          </w:p>
        </w:tc>
        <w:tc>
          <w:tcPr>
            <w:tcW w:w="1843" w:type="dxa"/>
          </w:tcPr>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Pr>
          <w:p w:rsidR="00A24683" w:rsidRPr="00B32D85" w:rsidRDefault="00A24683" w:rsidP="006E2EB1">
            <w:pPr>
              <w:jc w:val="center"/>
              <w:rPr>
                <w:sz w:val="20"/>
                <w:szCs w:val="20"/>
              </w:rPr>
            </w:pPr>
            <w:r w:rsidRPr="00B32D85">
              <w:rPr>
                <w:sz w:val="20"/>
                <w:szCs w:val="20"/>
              </w:rPr>
              <w:t>диплом</w:t>
            </w:r>
          </w:p>
        </w:tc>
        <w:tc>
          <w:tcPr>
            <w:tcW w:w="2976" w:type="dxa"/>
          </w:tcPr>
          <w:p w:rsidR="00A24683" w:rsidRPr="00B32D85" w:rsidRDefault="00A24683" w:rsidP="006E2EB1">
            <w:pPr>
              <w:jc w:val="center"/>
              <w:rPr>
                <w:sz w:val="20"/>
                <w:szCs w:val="20"/>
              </w:rPr>
            </w:pPr>
            <w:proofErr w:type="spellStart"/>
            <w:r w:rsidRPr="00B32D85">
              <w:rPr>
                <w:sz w:val="20"/>
                <w:szCs w:val="20"/>
              </w:rPr>
              <w:t>Куклева</w:t>
            </w:r>
            <w:proofErr w:type="spellEnd"/>
            <w:r w:rsidRPr="00B32D85">
              <w:rPr>
                <w:sz w:val="20"/>
                <w:szCs w:val="20"/>
              </w:rPr>
              <w:t xml:space="preserve"> Анна</w:t>
            </w:r>
          </w:p>
        </w:tc>
      </w:tr>
      <w:tr w:rsidR="00A24683" w:rsidRPr="00FF5F2B" w:rsidTr="006E2EB1">
        <w:tc>
          <w:tcPr>
            <w:tcW w:w="5353" w:type="dxa"/>
          </w:tcPr>
          <w:p w:rsidR="00A24683" w:rsidRDefault="00A24683" w:rsidP="006E2EB1">
            <w:pPr>
              <w:jc w:val="center"/>
            </w:pPr>
            <w:r>
              <w:lastRenderedPageBreak/>
              <w:t>Всероссийский конкурс «Табуретка»</w:t>
            </w:r>
          </w:p>
          <w:p w:rsidR="00A24683" w:rsidRDefault="00A24683" w:rsidP="006E2EB1">
            <w:pPr>
              <w:jc w:val="center"/>
            </w:pPr>
          </w:p>
        </w:tc>
        <w:tc>
          <w:tcPr>
            <w:tcW w:w="1843" w:type="dxa"/>
          </w:tcPr>
          <w:p w:rsidR="00A24683" w:rsidRPr="00B32D85" w:rsidRDefault="00A24683" w:rsidP="006E2EB1">
            <w:pPr>
              <w:jc w:val="center"/>
              <w:rPr>
                <w:sz w:val="20"/>
                <w:szCs w:val="20"/>
              </w:rPr>
            </w:pPr>
            <w:r w:rsidRPr="00B32D85">
              <w:rPr>
                <w:sz w:val="20"/>
                <w:szCs w:val="20"/>
              </w:rPr>
              <w:t>Девятова</w:t>
            </w:r>
          </w:p>
        </w:tc>
        <w:tc>
          <w:tcPr>
            <w:tcW w:w="1276" w:type="dxa"/>
          </w:tcPr>
          <w:p w:rsidR="00A24683" w:rsidRPr="00B32D85" w:rsidRDefault="00A24683" w:rsidP="006E2EB1">
            <w:pPr>
              <w:jc w:val="center"/>
              <w:rPr>
                <w:sz w:val="20"/>
                <w:szCs w:val="20"/>
              </w:rPr>
            </w:pPr>
            <w:r w:rsidRPr="00B32D85">
              <w:rPr>
                <w:sz w:val="20"/>
                <w:szCs w:val="20"/>
              </w:rPr>
              <w:t>сертификат</w:t>
            </w:r>
          </w:p>
        </w:tc>
        <w:tc>
          <w:tcPr>
            <w:tcW w:w="2976" w:type="dxa"/>
          </w:tcPr>
          <w:p w:rsidR="00A24683" w:rsidRPr="00B32D85" w:rsidRDefault="00A24683" w:rsidP="006E2EB1">
            <w:pPr>
              <w:jc w:val="center"/>
              <w:rPr>
                <w:sz w:val="20"/>
                <w:szCs w:val="20"/>
              </w:rPr>
            </w:pPr>
            <w:r w:rsidRPr="00B32D85">
              <w:rPr>
                <w:sz w:val="20"/>
                <w:szCs w:val="20"/>
              </w:rPr>
              <w:t>Театральный коллектив</w:t>
            </w:r>
          </w:p>
        </w:tc>
      </w:tr>
      <w:tr w:rsidR="00A24683" w:rsidRPr="00FF5F2B" w:rsidTr="006E2EB1">
        <w:tc>
          <w:tcPr>
            <w:tcW w:w="5353" w:type="dxa"/>
          </w:tcPr>
          <w:p w:rsidR="00A24683" w:rsidRDefault="00A24683" w:rsidP="006E2EB1">
            <w:pPr>
              <w:jc w:val="center"/>
            </w:pPr>
            <w:r>
              <w:t>Городской конкурс «Фестиваль добрых дел»</w:t>
            </w:r>
          </w:p>
          <w:p w:rsidR="00A24683" w:rsidRDefault="00A24683" w:rsidP="006E2EB1">
            <w:pPr>
              <w:jc w:val="center"/>
            </w:pPr>
            <w:r>
              <w:t>2013</w:t>
            </w:r>
          </w:p>
        </w:tc>
        <w:tc>
          <w:tcPr>
            <w:tcW w:w="1843" w:type="dxa"/>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c>
          <w:tcPr>
            <w:tcW w:w="1276" w:type="dxa"/>
          </w:tcPr>
          <w:p w:rsidR="00A24683" w:rsidRPr="00B32D85" w:rsidRDefault="00A24683" w:rsidP="006E2EB1">
            <w:pPr>
              <w:jc w:val="center"/>
              <w:rPr>
                <w:sz w:val="20"/>
                <w:szCs w:val="20"/>
              </w:rPr>
            </w:pPr>
            <w:r w:rsidRPr="00B32D85">
              <w:rPr>
                <w:sz w:val="20"/>
                <w:szCs w:val="20"/>
              </w:rPr>
              <w:t>сертификат</w:t>
            </w:r>
          </w:p>
        </w:tc>
        <w:tc>
          <w:tcPr>
            <w:tcW w:w="2976" w:type="dxa"/>
          </w:tcPr>
          <w:p w:rsidR="00A24683" w:rsidRPr="00B32D85" w:rsidRDefault="00A24683" w:rsidP="006E2EB1">
            <w:pPr>
              <w:jc w:val="center"/>
              <w:rPr>
                <w:sz w:val="20"/>
                <w:szCs w:val="20"/>
              </w:rPr>
            </w:pPr>
            <w:r w:rsidRPr="00B32D85">
              <w:rPr>
                <w:sz w:val="20"/>
                <w:szCs w:val="20"/>
              </w:rPr>
              <w:t>Совет старшеклассников</w:t>
            </w:r>
          </w:p>
        </w:tc>
      </w:tr>
      <w:tr w:rsidR="00A24683" w:rsidRPr="00FF5F2B" w:rsidTr="006E2EB1">
        <w:tc>
          <w:tcPr>
            <w:tcW w:w="5353" w:type="dxa"/>
          </w:tcPr>
          <w:p w:rsidR="00A24683" w:rsidRDefault="00A24683" w:rsidP="006E2EB1">
            <w:pPr>
              <w:jc w:val="center"/>
            </w:pPr>
            <w:r>
              <w:t>Областная добровольческая акция «Весенняя неделя добра 2013»</w:t>
            </w:r>
          </w:p>
        </w:tc>
        <w:tc>
          <w:tcPr>
            <w:tcW w:w="1843" w:type="dxa"/>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c>
          <w:tcPr>
            <w:tcW w:w="1276" w:type="dxa"/>
          </w:tcPr>
          <w:p w:rsidR="00A24683" w:rsidRPr="00B32D85" w:rsidRDefault="00A24683" w:rsidP="006E2EB1">
            <w:pPr>
              <w:jc w:val="center"/>
              <w:rPr>
                <w:sz w:val="20"/>
                <w:szCs w:val="20"/>
              </w:rPr>
            </w:pPr>
            <w:r w:rsidRPr="00B32D85">
              <w:rPr>
                <w:sz w:val="20"/>
                <w:szCs w:val="20"/>
              </w:rPr>
              <w:t>сертификат</w:t>
            </w:r>
          </w:p>
        </w:tc>
        <w:tc>
          <w:tcPr>
            <w:tcW w:w="2976" w:type="dxa"/>
          </w:tcPr>
          <w:p w:rsidR="00A24683" w:rsidRPr="00B32D85" w:rsidRDefault="00A24683" w:rsidP="006E2EB1">
            <w:pPr>
              <w:jc w:val="center"/>
              <w:rPr>
                <w:sz w:val="20"/>
                <w:szCs w:val="20"/>
              </w:rPr>
            </w:pPr>
            <w:r w:rsidRPr="00B32D85">
              <w:rPr>
                <w:sz w:val="20"/>
                <w:szCs w:val="20"/>
              </w:rPr>
              <w:t>Совет старшеклассников</w:t>
            </w:r>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Default="00A24683" w:rsidP="006E2EB1">
            <w:pPr>
              <w:jc w:val="center"/>
            </w:pPr>
            <w:r>
              <w:t>Областной конкурс «профилактика зависимостей, пропаганда ЗОЖ»</w:t>
            </w: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Жинкина</w:t>
            </w:r>
            <w:proofErr w:type="spellEnd"/>
            <w:r w:rsidRPr="00B32D85">
              <w:rPr>
                <w:sz w:val="20"/>
                <w:szCs w:val="20"/>
              </w:rPr>
              <w:t xml:space="preserve"> Л.М</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сертификат</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Совет старшеклассников</w:t>
            </w:r>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Default="00A24683" w:rsidP="006E2EB1">
            <w:pPr>
              <w:jc w:val="center"/>
            </w:pPr>
            <w:r>
              <w:t>Областной конкурс «</w:t>
            </w:r>
            <w:proofErr w:type="spellStart"/>
            <w:r>
              <w:t>Нарко</w:t>
            </w:r>
            <w:proofErr w:type="spellEnd"/>
            <w:r>
              <w:t xml:space="preserve"> – стоп»</w:t>
            </w: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диплом</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Куклева</w:t>
            </w:r>
            <w:proofErr w:type="spellEnd"/>
            <w:r w:rsidRPr="00B32D85">
              <w:rPr>
                <w:sz w:val="20"/>
                <w:szCs w:val="20"/>
              </w:rPr>
              <w:t xml:space="preserve"> Анна, </w:t>
            </w:r>
            <w:proofErr w:type="spellStart"/>
            <w:r w:rsidRPr="00B32D85">
              <w:rPr>
                <w:sz w:val="20"/>
                <w:szCs w:val="20"/>
              </w:rPr>
              <w:t>Рянин</w:t>
            </w:r>
            <w:proofErr w:type="spellEnd"/>
            <w:r w:rsidRPr="00B32D85">
              <w:rPr>
                <w:sz w:val="20"/>
                <w:szCs w:val="20"/>
              </w:rPr>
              <w:t xml:space="preserve"> Сергей</w:t>
            </w:r>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Default="00A24683" w:rsidP="006E2EB1">
            <w:pPr>
              <w:jc w:val="center"/>
            </w:pPr>
            <w:r>
              <w:t xml:space="preserve">Всероссийский конкурс по безопасности </w:t>
            </w: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диплом</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Котович</w:t>
            </w:r>
            <w:proofErr w:type="spellEnd"/>
            <w:r w:rsidRPr="00B32D85">
              <w:rPr>
                <w:sz w:val="20"/>
                <w:szCs w:val="20"/>
              </w:rPr>
              <w:t xml:space="preserve"> Ксения, </w:t>
            </w:r>
            <w:proofErr w:type="spellStart"/>
            <w:r w:rsidRPr="00B32D85">
              <w:rPr>
                <w:sz w:val="20"/>
                <w:szCs w:val="20"/>
              </w:rPr>
              <w:t>Рянин</w:t>
            </w:r>
            <w:proofErr w:type="spellEnd"/>
            <w:r w:rsidRPr="00B32D85">
              <w:rPr>
                <w:sz w:val="20"/>
                <w:szCs w:val="20"/>
              </w:rPr>
              <w:t xml:space="preserve"> Сергей</w:t>
            </w:r>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Default="00A24683" w:rsidP="006E2EB1">
            <w:pPr>
              <w:jc w:val="center"/>
            </w:pPr>
            <w:r>
              <w:t>Городской конкурс «Царь – пасха»</w:t>
            </w:r>
          </w:p>
          <w:p w:rsidR="00A24683" w:rsidRDefault="00A24683" w:rsidP="006E2EB1">
            <w:pPr>
              <w:jc w:val="center"/>
            </w:pP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1 место</w:t>
            </w:r>
          </w:p>
          <w:p w:rsidR="00A24683" w:rsidRPr="00B32D85" w:rsidRDefault="00A24683" w:rsidP="006E2EB1">
            <w:pPr>
              <w:jc w:val="center"/>
              <w:rPr>
                <w:sz w:val="20"/>
                <w:szCs w:val="20"/>
              </w:rPr>
            </w:pPr>
            <w:r w:rsidRPr="00B32D85">
              <w:rPr>
                <w:sz w:val="20"/>
                <w:szCs w:val="20"/>
              </w:rPr>
              <w:t>Духовная поэзия</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Токмакова</w:t>
            </w:r>
            <w:proofErr w:type="spellEnd"/>
            <w:r w:rsidRPr="00B32D85">
              <w:rPr>
                <w:sz w:val="20"/>
                <w:szCs w:val="20"/>
              </w:rPr>
              <w:t xml:space="preserve"> Лиза. </w:t>
            </w:r>
            <w:proofErr w:type="spellStart"/>
            <w:r w:rsidRPr="00B32D85">
              <w:rPr>
                <w:sz w:val="20"/>
                <w:szCs w:val="20"/>
              </w:rPr>
              <w:t>Нерсисян</w:t>
            </w:r>
            <w:proofErr w:type="spellEnd"/>
            <w:r w:rsidRPr="00B32D85">
              <w:rPr>
                <w:sz w:val="20"/>
                <w:szCs w:val="20"/>
              </w:rPr>
              <w:t xml:space="preserve"> </w:t>
            </w:r>
            <w:proofErr w:type="spellStart"/>
            <w:r w:rsidRPr="00B32D85">
              <w:rPr>
                <w:sz w:val="20"/>
                <w:szCs w:val="20"/>
              </w:rPr>
              <w:t>Гоар</w:t>
            </w:r>
            <w:proofErr w:type="spellEnd"/>
            <w:r w:rsidRPr="00B32D85">
              <w:rPr>
                <w:sz w:val="20"/>
                <w:szCs w:val="20"/>
              </w:rPr>
              <w:t xml:space="preserve">, </w:t>
            </w:r>
            <w:proofErr w:type="spellStart"/>
            <w:r w:rsidRPr="00B32D85">
              <w:rPr>
                <w:sz w:val="20"/>
                <w:szCs w:val="20"/>
              </w:rPr>
              <w:t>Куклева</w:t>
            </w:r>
            <w:proofErr w:type="spellEnd"/>
            <w:r w:rsidRPr="00B32D85">
              <w:rPr>
                <w:sz w:val="20"/>
                <w:szCs w:val="20"/>
              </w:rPr>
              <w:t xml:space="preserve"> Анна</w:t>
            </w:r>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Default="00A24683" w:rsidP="006E2EB1">
            <w:pPr>
              <w:jc w:val="center"/>
            </w:pPr>
            <w:r>
              <w:t>Городской конкурс ко Дню Победы</w:t>
            </w:r>
          </w:p>
          <w:p w:rsidR="00A24683" w:rsidRDefault="00A24683" w:rsidP="006E2EB1">
            <w:pPr>
              <w:jc w:val="center"/>
            </w:pP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proofErr w:type="spellStart"/>
            <w:r w:rsidRPr="00B32D85">
              <w:rPr>
                <w:sz w:val="20"/>
                <w:szCs w:val="20"/>
              </w:rPr>
              <w:t>Кабенкина</w:t>
            </w:r>
            <w:proofErr w:type="spellEnd"/>
            <w:r w:rsidRPr="00B32D85">
              <w:rPr>
                <w:sz w:val="20"/>
                <w:szCs w:val="20"/>
              </w:rPr>
              <w:t xml:space="preserve"> Е.В</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диплом</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Борина Настя, Кузнецов Даниил</w:t>
            </w:r>
          </w:p>
        </w:tc>
      </w:tr>
      <w:tr w:rsidR="00A24683" w:rsidRPr="00FF5F2B" w:rsidTr="006E2EB1">
        <w:tc>
          <w:tcPr>
            <w:tcW w:w="5353" w:type="dxa"/>
            <w:tcBorders>
              <w:top w:val="single" w:sz="4" w:space="0" w:color="auto"/>
              <w:left w:val="single" w:sz="4" w:space="0" w:color="auto"/>
              <w:bottom w:val="single" w:sz="4" w:space="0" w:color="auto"/>
              <w:right w:val="single" w:sz="4" w:space="0" w:color="auto"/>
            </w:tcBorders>
          </w:tcPr>
          <w:p w:rsidR="00A24683" w:rsidRDefault="00A24683" w:rsidP="006E2EB1">
            <w:pPr>
              <w:jc w:val="center"/>
            </w:pPr>
            <w:r>
              <w:t>Областной конкурс «Стенгазета военных лет»</w:t>
            </w:r>
          </w:p>
          <w:p w:rsidR="00A24683" w:rsidRDefault="00A24683" w:rsidP="006E2EB1">
            <w:pPr>
              <w:jc w:val="center"/>
            </w:pPr>
          </w:p>
        </w:tc>
        <w:tc>
          <w:tcPr>
            <w:tcW w:w="1843"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Иванова Е.В.</w:t>
            </w:r>
          </w:p>
        </w:tc>
        <w:tc>
          <w:tcPr>
            <w:tcW w:w="12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Грамота  1 место, благодарность</w:t>
            </w:r>
          </w:p>
        </w:tc>
        <w:tc>
          <w:tcPr>
            <w:tcW w:w="2976" w:type="dxa"/>
            <w:tcBorders>
              <w:top w:val="single" w:sz="4" w:space="0" w:color="auto"/>
              <w:left w:val="single" w:sz="4" w:space="0" w:color="auto"/>
              <w:bottom w:val="single" w:sz="4" w:space="0" w:color="auto"/>
              <w:right w:val="single" w:sz="4" w:space="0" w:color="auto"/>
            </w:tcBorders>
          </w:tcPr>
          <w:p w:rsidR="00A24683" w:rsidRPr="00B32D85" w:rsidRDefault="00A24683" w:rsidP="006E2EB1">
            <w:pPr>
              <w:jc w:val="center"/>
              <w:rPr>
                <w:sz w:val="20"/>
                <w:szCs w:val="20"/>
              </w:rPr>
            </w:pPr>
            <w:r w:rsidRPr="00B32D85">
              <w:rPr>
                <w:sz w:val="20"/>
                <w:szCs w:val="20"/>
              </w:rPr>
              <w:t>Классный коллектив 7а</w:t>
            </w:r>
          </w:p>
        </w:tc>
      </w:tr>
    </w:tbl>
    <w:p w:rsidR="00A24683" w:rsidRDefault="00A24683" w:rsidP="00A24683">
      <w:pPr>
        <w:jc w:val="center"/>
        <w:rPr>
          <w:sz w:val="32"/>
          <w:szCs w:val="32"/>
        </w:rPr>
      </w:pPr>
    </w:p>
    <w:p w:rsidR="00A24683" w:rsidRDefault="00A24683" w:rsidP="00A24683">
      <w:pPr>
        <w:jc w:val="center"/>
        <w:rPr>
          <w:sz w:val="32"/>
          <w:szCs w:val="32"/>
        </w:rPr>
      </w:pPr>
    </w:p>
    <w:p w:rsidR="00A24683" w:rsidRDefault="00A24683" w:rsidP="00A24683">
      <w:pPr>
        <w:jc w:val="center"/>
        <w:rPr>
          <w:sz w:val="32"/>
          <w:szCs w:val="32"/>
        </w:rPr>
      </w:pPr>
    </w:p>
    <w:p w:rsidR="00A24683" w:rsidRDefault="00A24683" w:rsidP="00A24683">
      <w:pPr>
        <w:jc w:val="center"/>
        <w:rPr>
          <w:sz w:val="32"/>
          <w:szCs w:val="32"/>
        </w:rPr>
      </w:pPr>
      <w:r w:rsidRPr="00B014BF">
        <w:rPr>
          <w:sz w:val="32"/>
          <w:szCs w:val="32"/>
        </w:rPr>
        <w:t xml:space="preserve">Таблица участие в </w:t>
      </w:r>
      <w:r>
        <w:rPr>
          <w:sz w:val="32"/>
          <w:szCs w:val="32"/>
        </w:rPr>
        <w:t xml:space="preserve">школьных </w:t>
      </w:r>
      <w:r w:rsidRPr="00B014BF">
        <w:rPr>
          <w:sz w:val="32"/>
          <w:szCs w:val="32"/>
        </w:rPr>
        <w:t>конкурсах и мероприятиях</w:t>
      </w:r>
    </w:p>
    <w:p w:rsidR="00A24683" w:rsidRDefault="00A24683" w:rsidP="00A24683">
      <w:pPr>
        <w:jc w:val="center"/>
        <w:rPr>
          <w:sz w:val="32"/>
          <w:szCs w:val="32"/>
        </w:rPr>
      </w:pPr>
      <w:r>
        <w:rPr>
          <w:sz w:val="32"/>
          <w:szCs w:val="32"/>
        </w:rPr>
        <w:t xml:space="preserve"> 1 полугодие 2012 – 2013 </w:t>
      </w:r>
      <w:proofErr w:type="spellStart"/>
      <w:r>
        <w:rPr>
          <w:sz w:val="32"/>
          <w:szCs w:val="32"/>
        </w:rPr>
        <w:t>уч</w:t>
      </w:r>
      <w:proofErr w:type="gramStart"/>
      <w:r>
        <w:rPr>
          <w:sz w:val="32"/>
          <w:szCs w:val="32"/>
        </w:rPr>
        <w:t>.г</w:t>
      </w:r>
      <w:proofErr w:type="gramEnd"/>
      <w:r>
        <w:rPr>
          <w:sz w:val="32"/>
          <w:szCs w:val="32"/>
        </w:rPr>
        <w:t>ода</w:t>
      </w:r>
      <w:proofErr w:type="spellEnd"/>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5245"/>
      </w:tblGrid>
      <w:tr w:rsidR="00A24683" w:rsidRPr="005C26E0" w:rsidTr="006E2EB1">
        <w:tc>
          <w:tcPr>
            <w:tcW w:w="5920" w:type="dxa"/>
            <w:tcBorders>
              <w:top w:val="single" w:sz="4" w:space="0" w:color="auto"/>
              <w:left w:val="single" w:sz="4" w:space="0" w:color="auto"/>
              <w:bottom w:val="single" w:sz="4" w:space="0" w:color="auto"/>
              <w:right w:val="single" w:sz="4" w:space="0" w:color="auto"/>
            </w:tcBorders>
            <w:hideMark/>
          </w:tcPr>
          <w:p w:rsidR="00A24683" w:rsidRPr="005C26E0" w:rsidRDefault="00A24683" w:rsidP="006E2EB1">
            <w:pPr>
              <w:jc w:val="center"/>
              <w:rPr>
                <w:b/>
                <w:sz w:val="16"/>
                <w:szCs w:val="16"/>
              </w:rPr>
            </w:pPr>
            <w:r w:rsidRPr="005C26E0">
              <w:rPr>
                <w:b/>
                <w:sz w:val="16"/>
                <w:szCs w:val="16"/>
              </w:rPr>
              <w:t>Название конкурса</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r>
              <w:rPr>
                <w:sz w:val="16"/>
                <w:szCs w:val="16"/>
              </w:rPr>
              <w:t>победители</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«Класс года»</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pStyle w:val="ac"/>
              <w:ind w:left="0"/>
              <w:jc w:val="center"/>
              <w:rPr>
                <w:b/>
              </w:rPr>
            </w:pPr>
            <w:r>
              <w:rPr>
                <w:b/>
              </w:rPr>
              <w:t>«Самый лучший классный уголок»</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r>
              <w:rPr>
                <w:sz w:val="16"/>
                <w:szCs w:val="16"/>
              </w:rPr>
              <w:t>6В (</w:t>
            </w:r>
            <w:proofErr w:type="spellStart"/>
            <w:r>
              <w:rPr>
                <w:sz w:val="16"/>
                <w:szCs w:val="16"/>
              </w:rPr>
              <w:t>Коржева</w:t>
            </w:r>
            <w:proofErr w:type="spellEnd"/>
            <w:r>
              <w:rPr>
                <w:sz w:val="16"/>
                <w:szCs w:val="16"/>
              </w:rPr>
              <w:t xml:space="preserve"> Е.Н.)</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«Самый уютный класс школы»</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 xml:space="preserve">Конкурс рисунков на асфальте по БДД </w:t>
            </w: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r>
              <w:rPr>
                <w:sz w:val="16"/>
                <w:szCs w:val="16"/>
              </w:rPr>
              <w:t>Дошкольная группа, 3А, 2В, 4Б</w:t>
            </w:r>
          </w:p>
          <w:p w:rsidR="00A24683" w:rsidRPr="00D935D4"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p>
          <w:p w:rsidR="00A24683" w:rsidRDefault="00A24683" w:rsidP="006E2EB1">
            <w:pPr>
              <w:jc w:val="center"/>
              <w:rPr>
                <w:b/>
              </w:rPr>
            </w:pPr>
          </w:p>
          <w:p w:rsidR="00A24683" w:rsidRDefault="00A24683" w:rsidP="006E2EB1">
            <w:pPr>
              <w:jc w:val="center"/>
              <w:rPr>
                <w:b/>
              </w:rPr>
            </w:pPr>
            <w:proofErr w:type="spellStart"/>
            <w:r>
              <w:rPr>
                <w:b/>
              </w:rPr>
              <w:t>Турэстафета</w:t>
            </w:r>
            <w:proofErr w:type="spellEnd"/>
          </w:p>
        </w:tc>
        <w:tc>
          <w:tcPr>
            <w:tcW w:w="5245" w:type="dxa"/>
            <w:tcBorders>
              <w:top w:val="single" w:sz="4" w:space="0" w:color="auto"/>
              <w:left w:val="single" w:sz="4" w:space="0" w:color="auto"/>
              <w:bottom w:val="single" w:sz="4" w:space="0" w:color="auto"/>
              <w:right w:val="single" w:sz="4" w:space="0" w:color="auto"/>
            </w:tcBorders>
          </w:tcPr>
          <w:p w:rsidR="00A24683" w:rsidRPr="00037D6D" w:rsidRDefault="00A24683" w:rsidP="006E2EB1">
            <w:pPr>
              <w:rPr>
                <w:b/>
                <w:sz w:val="16"/>
                <w:szCs w:val="16"/>
              </w:rPr>
            </w:pPr>
            <w:r w:rsidRPr="00037D6D">
              <w:rPr>
                <w:b/>
                <w:sz w:val="16"/>
                <w:szCs w:val="16"/>
              </w:rPr>
              <w:t>1 группа:</w:t>
            </w:r>
          </w:p>
          <w:p w:rsidR="00A24683" w:rsidRDefault="00A24683" w:rsidP="006E2EB1">
            <w:pPr>
              <w:rPr>
                <w:sz w:val="16"/>
                <w:szCs w:val="16"/>
              </w:rPr>
            </w:pPr>
            <w:r>
              <w:rPr>
                <w:sz w:val="16"/>
                <w:szCs w:val="16"/>
              </w:rPr>
              <w:t>1 место – сборная «Арсенал»</w:t>
            </w:r>
          </w:p>
          <w:p w:rsidR="00A24683" w:rsidRDefault="00A24683" w:rsidP="006E2EB1">
            <w:pPr>
              <w:rPr>
                <w:sz w:val="16"/>
                <w:szCs w:val="16"/>
              </w:rPr>
            </w:pPr>
            <w:r>
              <w:rPr>
                <w:sz w:val="16"/>
                <w:szCs w:val="16"/>
              </w:rPr>
              <w:t>2 место 0 сборная «Вымпел»</w:t>
            </w:r>
          </w:p>
          <w:p w:rsidR="00A24683" w:rsidRDefault="00A24683" w:rsidP="006E2EB1">
            <w:pPr>
              <w:rPr>
                <w:sz w:val="16"/>
                <w:szCs w:val="16"/>
              </w:rPr>
            </w:pPr>
            <w:r>
              <w:rPr>
                <w:sz w:val="16"/>
                <w:szCs w:val="16"/>
              </w:rPr>
              <w:t>3 место – сборная «Торпедо»</w:t>
            </w:r>
          </w:p>
          <w:p w:rsidR="00A24683" w:rsidRPr="00037D6D" w:rsidRDefault="00A24683" w:rsidP="006E2EB1">
            <w:pPr>
              <w:rPr>
                <w:b/>
                <w:sz w:val="16"/>
                <w:szCs w:val="16"/>
              </w:rPr>
            </w:pPr>
            <w:r w:rsidRPr="00037D6D">
              <w:rPr>
                <w:b/>
                <w:sz w:val="16"/>
                <w:szCs w:val="16"/>
              </w:rPr>
              <w:t>2 группа:</w:t>
            </w:r>
          </w:p>
          <w:p w:rsidR="00A24683" w:rsidRDefault="00A24683" w:rsidP="006E2EB1">
            <w:pPr>
              <w:rPr>
                <w:sz w:val="16"/>
                <w:szCs w:val="16"/>
              </w:rPr>
            </w:pPr>
            <w:r>
              <w:rPr>
                <w:sz w:val="16"/>
                <w:szCs w:val="16"/>
              </w:rPr>
              <w:t>1 место: сборная 5 классов</w:t>
            </w:r>
          </w:p>
          <w:p w:rsidR="00A24683" w:rsidRDefault="00A24683" w:rsidP="006E2EB1">
            <w:pPr>
              <w:rPr>
                <w:sz w:val="16"/>
                <w:szCs w:val="16"/>
              </w:rPr>
            </w:pPr>
            <w:r>
              <w:rPr>
                <w:sz w:val="16"/>
                <w:szCs w:val="16"/>
              </w:rPr>
              <w:t>2 место – сборная 8 классов</w:t>
            </w:r>
          </w:p>
          <w:p w:rsidR="00A24683" w:rsidRDefault="00A24683" w:rsidP="006E2EB1">
            <w:pPr>
              <w:rPr>
                <w:sz w:val="16"/>
                <w:szCs w:val="16"/>
              </w:rPr>
            </w:pPr>
            <w:r>
              <w:rPr>
                <w:sz w:val="16"/>
                <w:szCs w:val="16"/>
              </w:rPr>
              <w:t>3-4 место сборная 6, 7 классов</w:t>
            </w:r>
          </w:p>
          <w:p w:rsidR="00A24683" w:rsidRPr="00037D6D" w:rsidRDefault="00A24683" w:rsidP="006E2EB1">
            <w:pPr>
              <w:rPr>
                <w:b/>
                <w:sz w:val="16"/>
                <w:szCs w:val="16"/>
              </w:rPr>
            </w:pPr>
            <w:r w:rsidRPr="00037D6D">
              <w:rPr>
                <w:b/>
                <w:sz w:val="16"/>
                <w:szCs w:val="16"/>
              </w:rPr>
              <w:t>3 группа</w:t>
            </w:r>
          </w:p>
          <w:p w:rsidR="00A24683" w:rsidRDefault="00A24683" w:rsidP="006E2EB1">
            <w:pPr>
              <w:rPr>
                <w:sz w:val="16"/>
                <w:szCs w:val="16"/>
              </w:rPr>
            </w:pPr>
            <w:r>
              <w:rPr>
                <w:sz w:val="16"/>
                <w:szCs w:val="16"/>
              </w:rPr>
              <w:t>1 место – сборная 9 классов</w:t>
            </w:r>
          </w:p>
          <w:p w:rsidR="00A24683" w:rsidRPr="00D935D4" w:rsidRDefault="00A24683" w:rsidP="006E2EB1">
            <w:pPr>
              <w:rPr>
                <w:sz w:val="16"/>
                <w:szCs w:val="16"/>
              </w:rPr>
            </w:pPr>
            <w:r>
              <w:rPr>
                <w:sz w:val="16"/>
                <w:szCs w:val="16"/>
              </w:rPr>
              <w:t>2 место – сборная 10 классов</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Конкурс поздравительных открыток или газет ко Дню учителя</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r>
              <w:rPr>
                <w:sz w:val="16"/>
                <w:szCs w:val="16"/>
              </w:rPr>
              <w:t>Все классы</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Конкурс осенней икебаны</w:t>
            </w: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r>
              <w:rPr>
                <w:sz w:val="16"/>
                <w:szCs w:val="16"/>
              </w:rPr>
              <w:t xml:space="preserve">Дошкольная группа, 5Б, 7А, 6Б, </w:t>
            </w:r>
          </w:p>
          <w:p w:rsidR="00A24683" w:rsidRPr="00D935D4"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Конкурс «Моя спортивная семья»</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r>
              <w:rPr>
                <w:sz w:val="16"/>
                <w:szCs w:val="16"/>
              </w:rPr>
              <w:t>2</w:t>
            </w:r>
            <w:proofErr w:type="gramStart"/>
            <w:r>
              <w:rPr>
                <w:sz w:val="16"/>
                <w:szCs w:val="16"/>
              </w:rPr>
              <w:t xml:space="preserve"> Б</w:t>
            </w:r>
            <w:proofErr w:type="gramEnd"/>
            <w:r>
              <w:rPr>
                <w:sz w:val="16"/>
                <w:szCs w:val="16"/>
              </w:rPr>
              <w:t xml:space="preserve"> класса</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 xml:space="preserve">Конкурс проектов «осенняя неделя добра» «Спешите делать добро» </w:t>
            </w: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r>
              <w:rPr>
                <w:sz w:val="16"/>
                <w:szCs w:val="16"/>
              </w:rPr>
              <w:t xml:space="preserve">Начальная школа – сбор корма для животных, 1В, 4Б </w:t>
            </w:r>
            <w:proofErr w:type="gramStart"/>
            <w:r>
              <w:rPr>
                <w:sz w:val="16"/>
                <w:szCs w:val="16"/>
              </w:rPr>
              <w:t>–п</w:t>
            </w:r>
            <w:proofErr w:type="gramEnd"/>
            <w:r>
              <w:rPr>
                <w:sz w:val="16"/>
                <w:szCs w:val="16"/>
              </w:rPr>
              <w:t>амперсы</w:t>
            </w:r>
          </w:p>
          <w:p w:rsidR="00A24683" w:rsidRDefault="00A24683" w:rsidP="006E2EB1">
            <w:pPr>
              <w:rPr>
                <w:sz w:val="16"/>
                <w:szCs w:val="16"/>
              </w:rPr>
            </w:pPr>
            <w:r>
              <w:rPr>
                <w:sz w:val="16"/>
                <w:szCs w:val="16"/>
              </w:rPr>
              <w:t>Средняя и старшая школа:</w:t>
            </w:r>
          </w:p>
          <w:p w:rsidR="00A24683" w:rsidRDefault="00A24683" w:rsidP="006E2EB1">
            <w:pPr>
              <w:rPr>
                <w:sz w:val="16"/>
                <w:szCs w:val="16"/>
              </w:rPr>
            </w:pPr>
            <w:r w:rsidRPr="00B97F7B">
              <w:rPr>
                <w:b/>
                <w:sz w:val="20"/>
                <w:szCs w:val="20"/>
                <w:u w:val="single"/>
              </w:rPr>
              <w:t>Все участвовали</w:t>
            </w:r>
            <w:proofErr w:type="gramStart"/>
            <w:r>
              <w:rPr>
                <w:sz w:val="16"/>
                <w:szCs w:val="16"/>
              </w:rPr>
              <w:t xml:space="preserve"> ,</w:t>
            </w:r>
            <w:proofErr w:type="gramEnd"/>
            <w:r>
              <w:rPr>
                <w:sz w:val="16"/>
                <w:szCs w:val="16"/>
              </w:rPr>
              <w:t xml:space="preserve"> но особо отметить классы под руководством </w:t>
            </w:r>
            <w:proofErr w:type="spellStart"/>
            <w:r>
              <w:rPr>
                <w:sz w:val="16"/>
                <w:szCs w:val="16"/>
              </w:rPr>
              <w:t>Жалдак</w:t>
            </w:r>
            <w:proofErr w:type="spellEnd"/>
            <w:r>
              <w:rPr>
                <w:sz w:val="16"/>
                <w:szCs w:val="16"/>
              </w:rPr>
              <w:t xml:space="preserve"> Л.Б. (5б,в,9Б)</w:t>
            </w:r>
          </w:p>
          <w:p w:rsidR="00A24683" w:rsidRPr="00D935D4" w:rsidRDefault="00A24683" w:rsidP="006E2EB1">
            <w:pPr>
              <w:rPr>
                <w:sz w:val="16"/>
                <w:szCs w:val="16"/>
              </w:rPr>
            </w:pPr>
            <w:r>
              <w:rPr>
                <w:sz w:val="16"/>
                <w:szCs w:val="16"/>
              </w:rPr>
              <w:t>8А (</w:t>
            </w:r>
            <w:proofErr w:type="spellStart"/>
            <w:r>
              <w:rPr>
                <w:sz w:val="16"/>
                <w:szCs w:val="16"/>
              </w:rPr>
              <w:t>Дрондина</w:t>
            </w:r>
            <w:proofErr w:type="spellEnd"/>
            <w:r>
              <w:rPr>
                <w:sz w:val="16"/>
                <w:szCs w:val="16"/>
              </w:rPr>
              <w:t xml:space="preserve"> С.О.)</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Школьный фестиваль «Я, он,  она – дружная семья»</w:t>
            </w:r>
          </w:p>
        </w:tc>
        <w:tc>
          <w:tcPr>
            <w:tcW w:w="5245" w:type="dxa"/>
            <w:tcBorders>
              <w:top w:val="single" w:sz="4" w:space="0" w:color="auto"/>
              <w:left w:val="single" w:sz="4" w:space="0" w:color="auto"/>
              <w:bottom w:val="single" w:sz="4" w:space="0" w:color="auto"/>
              <w:right w:val="single" w:sz="4" w:space="0" w:color="auto"/>
            </w:tcBorders>
          </w:tcPr>
          <w:p w:rsidR="00A24683" w:rsidRPr="00700549" w:rsidRDefault="00A24683" w:rsidP="006E2EB1">
            <w:pPr>
              <w:rPr>
                <w:b/>
                <w:sz w:val="16"/>
                <w:szCs w:val="16"/>
              </w:rPr>
            </w:pPr>
            <w:r w:rsidRPr="00700549">
              <w:rPr>
                <w:b/>
                <w:sz w:val="16"/>
                <w:szCs w:val="16"/>
              </w:rPr>
              <w:t>5- 6 классы</w:t>
            </w:r>
            <w:proofErr w:type="gramStart"/>
            <w:r w:rsidRPr="00700549">
              <w:rPr>
                <w:b/>
                <w:sz w:val="16"/>
                <w:szCs w:val="16"/>
              </w:rPr>
              <w:t xml:space="preserve"> :</w:t>
            </w:r>
            <w:proofErr w:type="gramEnd"/>
          </w:p>
          <w:p w:rsidR="00A24683" w:rsidRDefault="00A24683" w:rsidP="006E2EB1">
            <w:pPr>
              <w:rPr>
                <w:sz w:val="16"/>
                <w:szCs w:val="16"/>
              </w:rPr>
            </w:pPr>
            <w:r>
              <w:rPr>
                <w:sz w:val="16"/>
                <w:szCs w:val="16"/>
              </w:rPr>
              <w:t>1 место – 6В (</w:t>
            </w:r>
            <w:proofErr w:type="spellStart"/>
            <w:r>
              <w:rPr>
                <w:sz w:val="16"/>
                <w:szCs w:val="16"/>
              </w:rPr>
              <w:t>Кабенкина</w:t>
            </w:r>
            <w:proofErr w:type="spellEnd"/>
            <w:r>
              <w:rPr>
                <w:sz w:val="16"/>
                <w:szCs w:val="16"/>
              </w:rPr>
              <w:t xml:space="preserve"> Е.В.)</w:t>
            </w:r>
          </w:p>
          <w:p w:rsidR="00A24683" w:rsidRDefault="00A24683" w:rsidP="006E2EB1">
            <w:pPr>
              <w:rPr>
                <w:sz w:val="16"/>
                <w:szCs w:val="16"/>
              </w:rPr>
            </w:pPr>
            <w:r>
              <w:rPr>
                <w:sz w:val="16"/>
                <w:szCs w:val="16"/>
              </w:rPr>
              <w:t>2 место -5б</w:t>
            </w:r>
            <w:proofErr w:type="gramStart"/>
            <w:r>
              <w:rPr>
                <w:sz w:val="16"/>
                <w:szCs w:val="16"/>
              </w:rPr>
              <w:t>,в</w:t>
            </w:r>
            <w:proofErr w:type="gramEnd"/>
            <w:r>
              <w:rPr>
                <w:sz w:val="16"/>
                <w:szCs w:val="16"/>
              </w:rPr>
              <w:t>, 6Б (</w:t>
            </w:r>
            <w:proofErr w:type="spellStart"/>
            <w:r>
              <w:rPr>
                <w:sz w:val="16"/>
                <w:szCs w:val="16"/>
              </w:rPr>
              <w:t>Жалдак</w:t>
            </w:r>
            <w:proofErr w:type="spellEnd"/>
            <w:r>
              <w:rPr>
                <w:sz w:val="16"/>
                <w:szCs w:val="16"/>
              </w:rPr>
              <w:t xml:space="preserve"> Л.Б., </w:t>
            </w:r>
            <w:proofErr w:type="spellStart"/>
            <w:r>
              <w:rPr>
                <w:sz w:val="16"/>
                <w:szCs w:val="16"/>
              </w:rPr>
              <w:t>Коржева</w:t>
            </w:r>
            <w:proofErr w:type="spellEnd"/>
            <w:r>
              <w:rPr>
                <w:sz w:val="16"/>
                <w:szCs w:val="16"/>
              </w:rPr>
              <w:t xml:space="preserve"> Е.Н.)</w:t>
            </w:r>
          </w:p>
          <w:p w:rsidR="00A24683" w:rsidRPr="00700549" w:rsidRDefault="00A24683" w:rsidP="006E2EB1">
            <w:pPr>
              <w:rPr>
                <w:b/>
                <w:sz w:val="16"/>
                <w:szCs w:val="16"/>
              </w:rPr>
            </w:pPr>
            <w:r w:rsidRPr="00700549">
              <w:rPr>
                <w:b/>
                <w:sz w:val="16"/>
                <w:szCs w:val="16"/>
              </w:rPr>
              <w:t>7-11 класс</w:t>
            </w:r>
          </w:p>
          <w:p w:rsidR="00A24683" w:rsidRDefault="00A24683" w:rsidP="006E2EB1">
            <w:pPr>
              <w:rPr>
                <w:sz w:val="16"/>
                <w:szCs w:val="16"/>
              </w:rPr>
            </w:pPr>
            <w:r>
              <w:rPr>
                <w:sz w:val="16"/>
                <w:szCs w:val="16"/>
              </w:rPr>
              <w:t>1 место – 7А (Иванова Е.В.)</w:t>
            </w:r>
          </w:p>
          <w:p w:rsidR="00A24683" w:rsidRDefault="00A24683" w:rsidP="006E2EB1">
            <w:pPr>
              <w:rPr>
                <w:sz w:val="16"/>
                <w:szCs w:val="16"/>
              </w:rPr>
            </w:pPr>
            <w:r>
              <w:rPr>
                <w:sz w:val="16"/>
                <w:szCs w:val="16"/>
              </w:rPr>
              <w:t>2 место 9а, 10а (Васильева Ж.А., Полянских М.Н.)</w:t>
            </w:r>
          </w:p>
          <w:p w:rsidR="00A24683" w:rsidRPr="00545E2C" w:rsidRDefault="00A24683" w:rsidP="006E2EB1">
            <w:pPr>
              <w:rPr>
                <w:b/>
                <w:sz w:val="16"/>
                <w:szCs w:val="16"/>
              </w:rPr>
            </w:pPr>
            <w:proofErr w:type="gramStart"/>
            <w:r w:rsidRPr="00545E2C">
              <w:rPr>
                <w:b/>
                <w:sz w:val="16"/>
                <w:szCs w:val="16"/>
              </w:rPr>
              <w:t xml:space="preserve">Лучшие в номинации </w:t>
            </w:r>
            <w:r>
              <w:rPr>
                <w:b/>
                <w:sz w:val="16"/>
                <w:szCs w:val="16"/>
              </w:rPr>
              <w:t>«</w:t>
            </w:r>
            <w:r w:rsidRPr="00545E2C">
              <w:rPr>
                <w:b/>
                <w:sz w:val="16"/>
                <w:szCs w:val="16"/>
              </w:rPr>
              <w:t>танцевальный номер</w:t>
            </w:r>
            <w:r>
              <w:rPr>
                <w:b/>
                <w:sz w:val="16"/>
                <w:szCs w:val="16"/>
              </w:rPr>
              <w:t>»</w:t>
            </w:r>
            <w:proofErr w:type="gramEnd"/>
          </w:p>
          <w:p w:rsidR="00A24683" w:rsidRDefault="00A24683" w:rsidP="006E2EB1">
            <w:pPr>
              <w:rPr>
                <w:sz w:val="16"/>
                <w:szCs w:val="16"/>
              </w:rPr>
            </w:pPr>
            <w:r>
              <w:rPr>
                <w:sz w:val="16"/>
                <w:szCs w:val="16"/>
              </w:rPr>
              <w:t>5А (Девятова Л.Н.)</w:t>
            </w:r>
          </w:p>
          <w:p w:rsidR="00A24683" w:rsidRPr="00D935D4" w:rsidRDefault="00A24683" w:rsidP="006E2EB1">
            <w:pPr>
              <w:rPr>
                <w:sz w:val="16"/>
                <w:szCs w:val="16"/>
              </w:rPr>
            </w:pPr>
            <w:r>
              <w:rPr>
                <w:sz w:val="16"/>
                <w:szCs w:val="16"/>
              </w:rPr>
              <w:t>8А (</w:t>
            </w:r>
            <w:proofErr w:type="spellStart"/>
            <w:r>
              <w:rPr>
                <w:sz w:val="16"/>
                <w:szCs w:val="16"/>
              </w:rPr>
              <w:t>Дрондина</w:t>
            </w:r>
            <w:proofErr w:type="spellEnd"/>
            <w:r>
              <w:rPr>
                <w:sz w:val="16"/>
                <w:szCs w:val="16"/>
              </w:rPr>
              <w:t xml:space="preserve"> С.О.)</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sz w:val="20"/>
                <w:szCs w:val="20"/>
              </w:rPr>
            </w:pPr>
            <w:r>
              <w:rPr>
                <w:b/>
                <w:sz w:val="20"/>
                <w:szCs w:val="20"/>
              </w:rPr>
              <w:t>Конкурс плакатов</w:t>
            </w:r>
          </w:p>
          <w:p w:rsidR="00A24683" w:rsidRDefault="00A24683" w:rsidP="006E2EB1">
            <w:pPr>
              <w:jc w:val="center"/>
              <w:rPr>
                <w:b/>
                <w:sz w:val="20"/>
                <w:szCs w:val="20"/>
              </w:rPr>
            </w:pPr>
            <w:r>
              <w:rPr>
                <w:sz w:val="20"/>
                <w:szCs w:val="20"/>
              </w:rPr>
              <w:t>«</w:t>
            </w:r>
            <w:proofErr w:type="spellStart"/>
            <w:r>
              <w:rPr>
                <w:sz w:val="20"/>
                <w:szCs w:val="20"/>
              </w:rPr>
              <w:t>Нарко</w:t>
            </w:r>
            <w:proofErr w:type="spellEnd"/>
            <w:r>
              <w:rPr>
                <w:sz w:val="20"/>
                <w:szCs w:val="20"/>
              </w:rPr>
              <w:t xml:space="preserve"> – стоп»</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r>
              <w:rPr>
                <w:sz w:val="16"/>
                <w:szCs w:val="16"/>
              </w:rPr>
              <w:t>Победители: 7А, 8А, 9А, 5А, 6А. 6б. 10А, 8б</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rPr>
            </w:pPr>
            <w:r>
              <w:rPr>
                <w:b/>
              </w:rPr>
              <w:t>Конкурс баннеров «Я выбираю спорт», отличительные знаки (январь)</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r>
              <w:rPr>
                <w:sz w:val="16"/>
                <w:szCs w:val="16"/>
              </w:rPr>
              <w:t>6Б, 4А, 10А, 11а, 7а</w:t>
            </w:r>
          </w:p>
        </w:tc>
      </w:tr>
      <w:tr w:rsidR="00A24683" w:rsidTr="006E2EB1">
        <w:trPr>
          <w:trHeight w:val="534"/>
        </w:trPr>
        <w:tc>
          <w:tcPr>
            <w:tcW w:w="5920" w:type="dxa"/>
            <w:vMerge w:val="restart"/>
            <w:tcBorders>
              <w:top w:val="single" w:sz="4" w:space="0" w:color="auto"/>
              <w:left w:val="single" w:sz="4" w:space="0" w:color="auto"/>
              <w:right w:val="single" w:sz="4" w:space="0" w:color="auto"/>
            </w:tcBorders>
            <w:hideMark/>
          </w:tcPr>
          <w:p w:rsidR="00A24683" w:rsidRDefault="00A24683" w:rsidP="006E2EB1">
            <w:pPr>
              <w:jc w:val="center"/>
              <w:rPr>
                <w:b/>
              </w:rPr>
            </w:pPr>
            <w:r>
              <w:rPr>
                <w:b/>
              </w:rPr>
              <w:lastRenderedPageBreak/>
              <w:t>Конкурс рисунков «Здоровый выходной в нашей семье»</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r>
              <w:rPr>
                <w:sz w:val="16"/>
                <w:szCs w:val="16"/>
              </w:rPr>
              <w:t>Все классы начального звена, 6Б, 6В, 5А, 6А, 7А</w:t>
            </w:r>
          </w:p>
        </w:tc>
      </w:tr>
      <w:tr w:rsidR="00A24683" w:rsidTr="006E2EB1">
        <w:tc>
          <w:tcPr>
            <w:tcW w:w="5920" w:type="dxa"/>
            <w:vMerge/>
            <w:tcBorders>
              <w:left w:val="single" w:sz="4" w:space="0" w:color="auto"/>
              <w:bottom w:val="single" w:sz="4" w:space="0" w:color="auto"/>
              <w:right w:val="single" w:sz="4" w:space="0" w:color="auto"/>
            </w:tcBorders>
            <w:hideMark/>
          </w:tcPr>
          <w:p w:rsidR="00A24683" w:rsidRDefault="00A24683" w:rsidP="006E2EB1">
            <w:pPr>
              <w:jc w:val="center"/>
              <w:rPr>
                <w:b/>
              </w:rPr>
            </w:pP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tcPr>
          <w:p w:rsidR="00A24683" w:rsidRDefault="00A24683" w:rsidP="006E2EB1">
            <w:pPr>
              <w:rPr>
                <w:b/>
              </w:rPr>
            </w:pPr>
            <w:r>
              <w:rPr>
                <w:b/>
              </w:rPr>
              <w:t>Операция «Листопад»</w:t>
            </w:r>
          </w:p>
        </w:tc>
        <w:tc>
          <w:tcPr>
            <w:tcW w:w="5245" w:type="dxa"/>
            <w:tcBorders>
              <w:top w:val="single" w:sz="4" w:space="0" w:color="auto"/>
              <w:left w:val="single" w:sz="4" w:space="0" w:color="auto"/>
              <w:bottom w:val="single" w:sz="4" w:space="0" w:color="auto"/>
              <w:right w:val="single" w:sz="4" w:space="0" w:color="auto"/>
            </w:tcBorders>
          </w:tcPr>
          <w:p w:rsidR="00A24683" w:rsidRPr="00D935D4" w:rsidRDefault="00A24683" w:rsidP="006E2EB1">
            <w:pPr>
              <w:rPr>
                <w:sz w:val="16"/>
                <w:szCs w:val="16"/>
              </w:rPr>
            </w:pPr>
            <w:r>
              <w:rPr>
                <w:sz w:val="16"/>
                <w:szCs w:val="16"/>
              </w:rPr>
              <w:t xml:space="preserve">9Б </w:t>
            </w:r>
            <w:proofErr w:type="spellStart"/>
            <w:r>
              <w:rPr>
                <w:sz w:val="16"/>
                <w:szCs w:val="16"/>
              </w:rPr>
              <w:t>жалдак</w:t>
            </w:r>
            <w:proofErr w:type="spellEnd"/>
            <w:r>
              <w:rPr>
                <w:sz w:val="16"/>
                <w:szCs w:val="16"/>
              </w:rPr>
              <w:t xml:space="preserve"> Л.Б.</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pStyle w:val="ac"/>
              <w:ind w:left="0"/>
              <w:rPr>
                <w:b/>
                <w:i/>
              </w:rPr>
            </w:pPr>
            <w:r>
              <w:rPr>
                <w:b/>
              </w:rPr>
              <w:t xml:space="preserve">Операция </w:t>
            </w:r>
            <w:r>
              <w:rPr>
                <w:b/>
                <w:i/>
              </w:rPr>
              <w:t>«Сохрани тепло!»</w:t>
            </w: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r>
              <w:rPr>
                <w:sz w:val="16"/>
                <w:szCs w:val="16"/>
              </w:rPr>
              <w:t>9</w:t>
            </w:r>
            <w:proofErr w:type="gramStart"/>
            <w:r>
              <w:rPr>
                <w:sz w:val="16"/>
                <w:szCs w:val="16"/>
              </w:rPr>
              <w:t xml:space="preserve"> Б</w:t>
            </w:r>
            <w:proofErr w:type="gramEnd"/>
            <w:r>
              <w:rPr>
                <w:sz w:val="16"/>
                <w:szCs w:val="16"/>
              </w:rPr>
              <w:t xml:space="preserve"> </w:t>
            </w:r>
            <w:proofErr w:type="spellStart"/>
            <w:r>
              <w:rPr>
                <w:sz w:val="16"/>
                <w:szCs w:val="16"/>
              </w:rPr>
              <w:t>Жалдак</w:t>
            </w:r>
            <w:proofErr w:type="spellEnd"/>
            <w:r>
              <w:rPr>
                <w:sz w:val="16"/>
                <w:szCs w:val="16"/>
              </w:rPr>
              <w:t xml:space="preserve"> Л.Б.</w:t>
            </w:r>
          </w:p>
          <w:p w:rsidR="00A24683" w:rsidRPr="00D935D4"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pStyle w:val="ac"/>
              <w:ind w:left="0"/>
              <w:rPr>
                <w:b/>
              </w:rPr>
            </w:pPr>
            <w:r>
              <w:rPr>
                <w:b/>
              </w:rPr>
              <w:t>«Новогодний «М – стрит»</w:t>
            </w: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r>
              <w:rPr>
                <w:sz w:val="16"/>
                <w:szCs w:val="16"/>
              </w:rPr>
              <w:t>Все классы 2 и 3 ступени 5а, 8А, 9А</w:t>
            </w:r>
          </w:p>
          <w:p w:rsidR="00A24683" w:rsidRPr="00D935D4"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pStyle w:val="ac"/>
              <w:ind w:left="0"/>
              <w:rPr>
                <w:b/>
              </w:rPr>
            </w:pPr>
            <w:r>
              <w:rPr>
                <w:b/>
              </w:rPr>
              <w:t>«Конкурс творческих работ «Рождественская звезда»</w:t>
            </w: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r>
              <w:rPr>
                <w:sz w:val="16"/>
                <w:szCs w:val="16"/>
              </w:rPr>
              <w:t xml:space="preserve">6А </w:t>
            </w:r>
            <w:proofErr w:type="spellStart"/>
            <w:r>
              <w:rPr>
                <w:sz w:val="16"/>
                <w:szCs w:val="16"/>
              </w:rPr>
              <w:t>кл</w:t>
            </w:r>
            <w:proofErr w:type="gramStart"/>
            <w:r>
              <w:rPr>
                <w:sz w:val="16"/>
                <w:szCs w:val="16"/>
              </w:rPr>
              <w:t>.р</w:t>
            </w:r>
            <w:proofErr w:type="gramEnd"/>
            <w:r>
              <w:rPr>
                <w:sz w:val="16"/>
                <w:szCs w:val="16"/>
              </w:rPr>
              <w:t>уководиетль</w:t>
            </w:r>
            <w:proofErr w:type="spellEnd"/>
            <w:r>
              <w:rPr>
                <w:sz w:val="16"/>
                <w:szCs w:val="16"/>
              </w:rPr>
              <w:t xml:space="preserve"> </w:t>
            </w:r>
            <w:proofErr w:type="spellStart"/>
            <w:r>
              <w:rPr>
                <w:sz w:val="16"/>
                <w:szCs w:val="16"/>
              </w:rPr>
              <w:t>Чепела</w:t>
            </w:r>
            <w:proofErr w:type="spellEnd"/>
            <w:r>
              <w:rPr>
                <w:sz w:val="16"/>
                <w:szCs w:val="16"/>
              </w:rPr>
              <w:t xml:space="preserve"> Е.В.</w:t>
            </w:r>
          </w:p>
          <w:p w:rsidR="00A24683" w:rsidRDefault="00A24683" w:rsidP="006E2EB1">
            <w:pPr>
              <w:rPr>
                <w:sz w:val="16"/>
                <w:szCs w:val="16"/>
              </w:rPr>
            </w:pPr>
          </w:p>
          <w:p w:rsidR="00A24683" w:rsidRPr="00D935D4"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sz w:val="20"/>
                <w:szCs w:val="20"/>
              </w:rPr>
            </w:pPr>
            <w:r>
              <w:rPr>
                <w:b/>
                <w:bCs/>
                <w:sz w:val="20"/>
                <w:szCs w:val="20"/>
              </w:rPr>
              <w:t>Конкурс творческих проектов «Война глазами школьников 21 века» (1-10 класс)</w:t>
            </w:r>
          </w:p>
        </w:tc>
        <w:tc>
          <w:tcPr>
            <w:tcW w:w="524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53"/>
              <w:gridCol w:w="1254"/>
              <w:gridCol w:w="1254"/>
            </w:tblGrid>
            <w:tr w:rsidR="00A24683" w:rsidRPr="00366FC0" w:rsidTr="006E2EB1">
              <w:tc>
                <w:tcPr>
                  <w:tcW w:w="1253" w:type="dxa"/>
                </w:tcPr>
                <w:p w:rsidR="00A24683" w:rsidRPr="00366FC0" w:rsidRDefault="00A24683" w:rsidP="006E2EB1">
                  <w:pPr>
                    <w:rPr>
                      <w:sz w:val="16"/>
                      <w:szCs w:val="16"/>
                    </w:rPr>
                  </w:pPr>
                </w:p>
              </w:tc>
              <w:tc>
                <w:tcPr>
                  <w:tcW w:w="1253" w:type="dxa"/>
                </w:tcPr>
                <w:p w:rsidR="00A24683" w:rsidRPr="00366FC0" w:rsidRDefault="00A24683" w:rsidP="006E2EB1">
                  <w:pPr>
                    <w:rPr>
                      <w:sz w:val="16"/>
                      <w:szCs w:val="16"/>
                    </w:rPr>
                  </w:pPr>
                  <w:r w:rsidRPr="00366FC0">
                    <w:rPr>
                      <w:sz w:val="16"/>
                      <w:szCs w:val="16"/>
                    </w:rPr>
                    <w:t>1место</w:t>
                  </w:r>
                </w:p>
              </w:tc>
              <w:tc>
                <w:tcPr>
                  <w:tcW w:w="1254" w:type="dxa"/>
                </w:tcPr>
                <w:p w:rsidR="00A24683" w:rsidRPr="00366FC0" w:rsidRDefault="00A24683" w:rsidP="006E2EB1">
                  <w:pPr>
                    <w:rPr>
                      <w:sz w:val="16"/>
                      <w:szCs w:val="16"/>
                    </w:rPr>
                  </w:pPr>
                  <w:r w:rsidRPr="00366FC0">
                    <w:rPr>
                      <w:sz w:val="16"/>
                      <w:szCs w:val="16"/>
                    </w:rPr>
                    <w:t>2 место</w:t>
                  </w:r>
                </w:p>
              </w:tc>
              <w:tc>
                <w:tcPr>
                  <w:tcW w:w="1254" w:type="dxa"/>
                </w:tcPr>
                <w:p w:rsidR="00A24683" w:rsidRPr="00366FC0" w:rsidRDefault="00A24683" w:rsidP="006E2EB1">
                  <w:pPr>
                    <w:rPr>
                      <w:sz w:val="16"/>
                      <w:szCs w:val="16"/>
                    </w:rPr>
                  </w:pPr>
                  <w:r w:rsidRPr="00366FC0">
                    <w:rPr>
                      <w:sz w:val="16"/>
                      <w:szCs w:val="16"/>
                    </w:rPr>
                    <w:t>3 место</w:t>
                  </w:r>
                </w:p>
              </w:tc>
            </w:tr>
            <w:tr w:rsidR="00A24683" w:rsidRPr="00366FC0" w:rsidTr="006E2EB1">
              <w:tc>
                <w:tcPr>
                  <w:tcW w:w="1253" w:type="dxa"/>
                </w:tcPr>
                <w:p w:rsidR="00A24683" w:rsidRPr="00366FC0" w:rsidRDefault="00A24683" w:rsidP="006E2EB1">
                  <w:pPr>
                    <w:rPr>
                      <w:sz w:val="16"/>
                      <w:szCs w:val="16"/>
                    </w:rPr>
                  </w:pPr>
                  <w:r w:rsidRPr="00366FC0">
                    <w:rPr>
                      <w:sz w:val="16"/>
                      <w:szCs w:val="16"/>
                    </w:rPr>
                    <w:t xml:space="preserve">5-6 </w:t>
                  </w:r>
                  <w:proofErr w:type="spellStart"/>
                  <w:r w:rsidRPr="00366FC0">
                    <w:rPr>
                      <w:sz w:val="16"/>
                      <w:szCs w:val="16"/>
                    </w:rPr>
                    <w:t>кл</w:t>
                  </w:r>
                  <w:proofErr w:type="spellEnd"/>
                </w:p>
              </w:tc>
              <w:tc>
                <w:tcPr>
                  <w:tcW w:w="1253" w:type="dxa"/>
                </w:tcPr>
                <w:p w:rsidR="00A24683" w:rsidRPr="00366FC0" w:rsidRDefault="00A24683" w:rsidP="006E2EB1">
                  <w:pPr>
                    <w:rPr>
                      <w:sz w:val="16"/>
                      <w:szCs w:val="16"/>
                    </w:rPr>
                  </w:pPr>
                  <w:r w:rsidRPr="00366FC0">
                    <w:rPr>
                      <w:sz w:val="16"/>
                      <w:szCs w:val="16"/>
                    </w:rPr>
                    <w:t>6а, 5а</w:t>
                  </w:r>
                </w:p>
              </w:tc>
              <w:tc>
                <w:tcPr>
                  <w:tcW w:w="1254" w:type="dxa"/>
                </w:tcPr>
                <w:p w:rsidR="00A24683" w:rsidRPr="00366FC0" w:rsidRDefault="00A24683" w:rsidP="006E2EB1">
                  <w:pPr>
                    <w:rPr>
                      <w:sz w:val="16"/>
                      <w:szCs w:val="16"/>
                    </w:rPr>
                  </w:pPr>
                  <w:r w:rsidRPr="00366FC0">
                    <w:rPr>
                      <w:sz w:val="16"/>
                      <w:szCs w:val="16"/>
                    </w:rPr>
                    <w:t>6в</w:t>
                  </w:r>
                </w:p>
              </w:tc>
              <w:tc>
                <w:tcPr>
                  <w:tcW w:w="1254" w:type="dxa"/>
                </w:tcPr>
                <w:p w:rsidR="00A24683" w:rsidRPr="00366FC0" w:rsidRDefault="00A24683" w:rsidP="006E2EB1">
                  <w:pPr>
                    <w:rPr>
                      <w:sz w:val="16"/>
                      <w:szCs w:val="16"/>
                    </w:rPr>
                  </w:pPr>
                  <w:r w:rsidRPr="00366FC0">
                    <w:rPr>
                      <w:sz w:val="16"/>
                      <w:szCs w:val="16"/>
                    </w:rPr>
                    <w:t>5бв</w:t>
                  </w:r>
                </w:p>
              </w:tc>
            </w:tr>
            <w:tr w:rsidR="00A24683" w:rsidRPr="00366FC0" w:rsidTr="006E2EB1">
              <w:tc>
                <w:tcPr>
                  <w:tcW w:w="1253" w:type="dxa"/>
                </w:tcPr>
                <w:p w:rsidR="00A24683" w:rsidRPr="00366FC0" w:rsidRDefault="00A24683" w:rsidP="006E2EB1">
                  <w:pPr>
                    <w:rPr>
                      <w:sz w:val="16"/>
                      <w:szCs w:val="16"/>
                    </w:rPr>
                  </w:pPr>
                  <w:r w:rsidRPr="00366FC0">
                    <w:rPr>
                      <w:sz w:val="16"/>
                      <w:szCs w:val="16"/>
                    </w:rPr>
                    <w:t xml:space="preserve">7-8 </w:t>
                  </w:r>
                  <w:proofErr w:type="spellStart"/>
                  <w:r w:rsidRPr="00366FC0">
                    <w:rPr>
                      <w:sz w:val="16"/>
                      <w:szCs w:val="16"/>
                    </w:rPr>
                    <w:t>кл</w:t>
                  </w:r>
                  <w:proofErr w:type="spellEnd"/>
                </w:p>
              </w:tc>
              <w:tc>
                <w:tcPr>
                  <w:tcW w:w="1253" w:type="dxa"/>
                </w:tcPr>
                <w:p w:rsidR="00A24683" w:rsidRPr="00366FC0" w:rsidRDefault="00A24683" w:rsidP="006E2EB1">
                  <w:pPr>
                    <w:rPr>
                      <w:sz w:val="16"/>
                      <w:szCs w:val="16"/>
                    </w:rPr>
                  </w:pPr>
                  <w:r w:rsidRPr="00366FC0">
                    <w:rPr>
                      <w:sz w:val="16"/>
                      <w:szCs w:val="16"/>
                    </w:rPr>
                    <w:t xml:space="preserve">7а.8а </w:t>
                  </w:r>
                </w:p>
              </w:tc>
              <w:tc>
                <w:tcPr>
                  <w:tcW w:w="1254" w:type="dxa"/>
                </w:tcPr>
                <w:p w:rsidR="00A24683" w:rsidRPr="00366FC0" w:rsidRDefault="00A24683" w:rsidP="006E2EB1">
                  <w:pPr>
                    <w:rPr>
                      <w:sz w:val="16"/>
                      <w:szCs w:val="16"/>
                    </w:rPr>
                  </w:pPr>
                </w:p>
              </w:tc>
              <w:tc>
                <w:tcPr>
                  <w:tcW w:w="1254" w:type="dxa"/>
                </w:tcPr>
                <w:p w:rsidR="00A24683" w:rsidRPr="00366FC0" w:rsidRDefault="00A24683" w:rsidP="006E2EB1">
                  <w:pPr>
                    <w:rPr>
                      <w:sz w:val="16"/>
                      <w:szCs w:val="16"/>
                    </w:rPr>
                  </w:pPr>
                  <w:r w:rsidRPr="00366FC0">
                    <w:rPr>
                      <w:sz w:val="16"/>
                      <w:szCs w:val="16"/>
                    </w:rPr>
                    <w:t>8б</w:t>
                  </w:r>
                </w:p>
              </w:tc>
            </w:tr>
            <w:tr w:rsidR="00A24683" w:rsidRPr="00366FC0" w:rsidTr="006E2EB1">
              <w:tc>
                <w:tcPr>
                  <w:tcW w:w="1253" w:type="dxa"/>
                </w:tcPr>
                <w:p w:rsidR="00A24683" w:rsidRPr="00366FC0" w:rsidRDefault="00A24683" w:rsidP="006E2EB1">
                  <w:pPr>
                    <w:rPr>
                      <w:sz w:val="16"/>
                      <w:szCs w:val="16"/>
                    </w:rPr>
                  </w:pPr>
                  <w:r w:rsidRPr="00366FC0">
                    <w:rPr>
                      <w:sz w:val="16"/>
                      <w:szCs w:val="16"/>
                    </w:rPr>
                    <w:t xml:space="preserve">9-10 </w:t>
                  </w:r>
                  <w:proofErr w:type="spellStart"/>
                  <w:r w:rsidRPr="00366FC0">
                    <w:rPr>
                      <w:sz w:val="16"/>
                      <w:szCs w:val="16"/>
                    </w:rPr>
                    <w:t>кл</w:t>
                  </w:r>
                  <w:proofErr w:type="spellEnd"/>
                </w:p>
              </w:tc>
              <w:tc>
                <w:tcPr>
                  <w:tcW w:w="1253" w:type="dxa"/>
                </w:tcPr>
                <w:p w:rsidR="00A24683" w:rsidRPr="00366FC0" w:rsidRDefault="00A24683" w:rsidP="006E2EB1">
                  <w:pPr>
                    <w:rPr>
                      <w:sz w:val="16"/>
                      <w:szCs w:val="16"/>
                    </w:rPr>
                  </w:pPr>
                  <w:r w:rsidRPr="00366FC0">
                    <w:rPr>
                      <w:sz w:val="16"/>
                      <w:szCs w:val="16"/>
                    </w:rPr>
                    <w:t>10а</w:t>
                  </w:r>
                </w:p>
              </w:tc>
              <w:tc>
                <w:tcPr>
                  <w:tcW w:w="1254" w:type="dxa"/>
                </w:tcPr>
                <w:p w:rsidR="00A24683" w:rsidRPr="00366FC0" w:rsidRDefault="00A24683" w:rsidP="006E2EB1">
                  <w:pPr>
                    <w:rPr>
                      <w:sz w:val="16"/>
                      <w:szCs w:val="16"/>
                    </w:rPr>
                  </w:pPr>
                  <w:r w:rsidRPr="00366FC0">
                    <w:rPr>
                      <w:sz w:val="16"/>
                      <w:szCs w:val="16"/>
                    </w:rPr>
                    <w:t>9а</w:t>
                  </w:r>
                </w:p>
              </w:tc>
              <w:tc>
                <w:tcPr>
                  <w:tcW w:w="1254" w:type="dxa"/>
                </w:tcPr>
                <w:p w:rsidR="00A24683" w:rsidRPr="00366FC0" w:rsidRDefault="00A24683" w:rsidP="006E2EB1">
                  <w:pPr>
                    <w:rPr>
                      <w:sz w:val="16"/>
                      <w:szCs w:val="16"/>
                    </w:rPr>
                  </w:pPr>
                </w:p>
              </w:tc>
            </w:tr>
          </w:tbl>
          <w:p w:rsidR="00A24683"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pStyle w:val="ac"/>
              <w:ind w:left="0"/>
              <w:jc w:val="center"/>
              <w:rPr>
                <w:b/>
              </w:rPr>
            </w:pPr>
            <w:r>
              <w:rPr>
                <w:b/>
                <w:sz w:val="20"/>
                <w:szCs w:val="20"/>
              </w:rPr>
              <w:t>Смотр строя и песни</w:t>
            </w: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sz w:val="20"/>
                <w:szCs w:val="20"/>
              </w:rPr>
            </w:pPr>
            <w:r>
              <w:rPr>
                <w:sz w:val="20"/>
                <w:szCs w:val="20"/>
              </w:rPr>
              <w:t xml:space="preserve">Военно – спортивная игра </w:t>
            </w:r>
            <w:r>
              <w:rPr>
                <w:b/>
                <w:sz w:val="20"/>
                <w:szCs w:val="20"/>
              </w:rPr>
              <w:t>«Зарница»</w:t>
            </w:r>
          </w:p>
        </w:tc>
        <w:tc>
          <w:tcPr>
            <w:tcW w:w="524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53"/>
              <w:gridCol w:w="1254"/>
              <w:gridCol w:w="1254"/>
            </w:tblGrid>
            <w:tr w:rsidR="00A24683" w:rsidRPr="00E0354C" w:rsidTr="006E2EB1">
              <w:tc>
                <w:tcPr>
                  <w:tcW w:w="1253" w:type="dxa"/>
                </w:tcPr>
                <w:p w:rsidR="00A24683" w:rsidRPr="00E0354C" w:rsidRDefault="00A24683" w:rsidP="006E2EB1">
                  <w:pPr>
                    <w:rPr>
                      <w:sz w:val="16"/>
                      <w:szCs w:val="16"/>
                    </w:rPr>
                  </w:pPr>
                </w:p>
              </w:tc>
              <w:tc>
                <w:tcPr>
                  <w:tcW w:w="1253" w:type="dxa"/>
                </w:tcPr>
                <w:p w:rsidR="00A24683" w:rsidRPr="00E0354C" w:rsidRDefault="00A24683" w:rsidP="006E2EB1">
                  <w:pPr>
                    <w:rPr>
                      <w:sz w:val="16"/>
                      <w:szCs w:val="16"/>
                    </w:rPr>
                  </w:pPr>
                  <w:r w:rsidRPr="00E0354C">
                    <w:rPr>
                      <w:sz w:val="16"/>
                      <w:szCs w:val="16"/>
                    </w:rPr>
                    <w:t>1место</w:t>
                  </w:r>
                </w:p>
              </w:tc>
              <w:tc>
                <w:tcPr>
                  <w:tcW w:w="1254" w:type="dxa"/>
                </w:tcPr>
                <w:p w:rsidR="00A24683" w:rsidRPr="00E0354C" w:rsidRDefault="00A24683" w:rsidP="006E2EB1">
                  <w:pPr>
                    <w:rPr>
                      <w:sz w:val="16"/>
                      <w:szCs w:val="16"/>
                    </w:rPr>
                  </w:pPr>
                  <w:r w:rsidRPr="00E0354C">
                    <w:rPr>
                      <w:sz w:val="16"/>
                      <w:szCs w:val="16"/>
                    </w:rPr>
                    <w:t>2 место</w:t>
                  </w:r>
                </w:p>
              </w:tc>
              <w:tc>
                <w:tcPr>
                  <w:tcW w:w="1254" w:type="dxa"/>
                </w:tcPr>
                <w:p w:rsidR="00A24683" w:rsidRPr="00E0354C" w:rsidRDefault="00A24683" w:rsidP="006E2EB1">
                  <w:pPr>
                    <w:rPr>
                      <w:sz w:val="16"/>
                      <w:szCs w:val="16"/>
                    </w:rPr>
                  </w:pPr>
                  <w:r w:rsidRPr="00E0354C">
                    <w:rPr>
                      <w:sz w:val="16"/>
                      <w:szCs w:val="16"/>
                    </w:rPr>
                    <w:t>3 место</w:t>
                  </w:r>
                </w:p>
              </w:tc>
            </w:tr>
            <w:tr w:rsidR="00A24683" w:rsidRPr="00E0354C" w:rsidTr="006E2EB1">
              <w:tc>
                <w:tcPr>
                  <w:tcW w:w="1253" w:type="dxa"/>
                </w:tcPr>
                <w:p w:rsidR="00A24683" w:rsidRPr="00E0354C" w:rsidRDefault="00A24683" w:rsidP="006E2EB1">
                  <w:pPr>
                    <w:rPr>
                      <w:sz w:val="16"/>
                      <w:szCs w:val="16"/>
                    </w:rPr>
                  </w:pPr>
                  <w:r w:rsidRPr="00E0354C">
                    <w:rPr>
                      <w:sz w:val="16"/>
                      <w:szCs w:val="16"/>
                    </w:rPr>
                    <w:t xml:space="preserve">7-8 </w:t>
                  </w:r>
                  <w:proofErr w:type="spellStart"/>
                  <w:r w:rsidRPr="00E0354C">
                    <w:rPr>
                      <w:sz w:val="16"/>
                      <w:szCs w:val="16"/>
                    </w:rPr>
                    <w:t>кл</w:t>
                  </w:r>
                  <w:proofErr w:type="spellEnd"/>
                </w:p>
              </w:tc>
              <w:tc>
                <w:tcPr>
                  <w:tcW w:w="1253" w:type="dxa"/>
                </w:tcPr>
                <w:p w:rsidR="00A24683" w:rsidRPr="00E0354C" w:rsidRDefault="00A24683" w:rsidP="006E2EB1">
                  <w:pPr>
                    <w:rPr>
                      <w:sz w:val="16"/>
                      <w:szCs w:val="16"/>
                    </w:rPr>
                  </w:pPr>
                  <w:r w:rsidRPr="00E0354C">
                    <w:rPr>
                      <w:sz w:val="16"/>
                      <w:szCs w:val="16"/>
                    </w:rPr>
                    <w:t xml:space="preserve">8а </w:t>
                  </w:r>
                </w:p>
              </w:tc>
              <w:tc>
                <w:tcPr>
                  <w:tcW w:w="1254" w:type="dxa"/>
                </w:tcPr>
                <w:p w:rsidR="00A24683" w:rsidRPr="00E0354C" w:rsidRDefault="00A24683" w:rsidP="006E2EB1">
                  <w:pPr>
                    <w:rPr>
                      <w:sz w:val="16"/>
                      <w:szCs w:val="16"/>
                    </w:rPr>
                  </w:pPr>
                  <w:r>
                    <w:rPr>
                      <w:sz w:val="16"/>
                      <w:szCs w:val="16"/>
                    </w:rPr>
                    <w:t>7а</w:t>
                  </w:r>
                </w:p>
              </w:tc>
              <w:tc>
                <w:tcPr>
                  <w:tcW w:w="1254" w:type="dxa"/>
                </w:tcPr>
                <w:p w:rsidR="00A24683" w:rsidRPr="00E0354C" w:rsidRDefault="00A24683" w:rsidP="006E2EB1">
                  <w:pPr>
                    <w:rPr>
                      <w:sz w:val="16"/>
                      <w:szCs w:val="16"/>
                    </w:rPr>
                  </w:pPr>
                </w:p>
              </w:tc>
            </w:tr>
            <w:tr w:rsidR="00A24683" w:rsidRPr="00E0354C" w:rsidTr="006E2EB1">
              <w:tc>
                <w:tcPr>
                  <w:tcW w:w="1253" w:type="dxa"/>
                </w:tcPr>
                <w:p w:rsidR="00A24683" w:rsidRPr="00E0354C" w:rsidRDefault="00A24683" w:rsidP="006E2EB1">
                  <w:pPr>
                    <w:rPr>
                      <w:sz w:val="16"/>
                      <w:szCs w:val="16"/>
                    </w:rPr>
                  </w:pPr>
                  <w:r w:rsidRPr="00E0354C">
                    <w:rPr>
                      <w:sz w:val="16"/>
                      <w:szCs w:val="16"/>
                    </w:rPr>
                    <w:t>9-1</w:t>
                  </w:r>
                  <w:r>
                    <w:rPr>
                      <w:sz w:val="16"/>
                      <w:szCs w:val="16"/>
                    </w:rPr>
                    <w:t>1</w:t>
                  </w:r>
                  <w:r w:rsidRPr="00E0354C">
                    <w:rPr>
                      <w:sz w:val="16"/>
                      <w:szCs w:val="16"/>
                    </w:rPr>
                    <w:t xml:space="preserve"> </w:t>
                  </w:r>
                  <w:proofErr w:type="spellStart"/>
                  <w:r w:rsidRPr="00E0354C">
                    <w:rPr>
                      <w:sz w:val="16"/>
                      <w:szCs w:val="16"/>
                    </w:rPr>
                    <w:t>кл</w:t>
                  </w:r>
                  <w:proofErr w:type="spellEnd"/>
                </w:p>
              </w:tc>
              <w:tc>
                <w:tcPr>
                  <w:tcW w:w="1253" w:type="dxa"/>
                </w:tcPr>
                <w:p w:rsidR="00A24683" w:rsidRPr="00E0354C" w:rsidRDefault="00A24683" w:rsidP="006E2EB1">
                  <w:pPr>
                    <w:rPr>
                      <w:sz w:val="16"/>
                      <w:szCs w:val="16"/>
                    </w:rPr>
                  </w:pPr>
                  <w:r w:rsidRPr="00E0354C">
                    <w:rPr>
                      <w:sz w:val="16"/>
                      <w:szCs w:val="16"/>
                    </w:rPr>
                    <w:t>10а</w:t>
                  </w:r>
                </w:p>
              </w:tc>
              <w:tc>
                <w:tcPr>
                  <w:tcW w:w="1254" w:type="dxa"/>
                </w:tcPr>
                <w:p w:rsidR="00A24683" w:rsidRPr="00E0354C" w:rsidRDefault="00A24683" w:rsidP="006E2EB1">
                  <w:pPr>
                    <w:rPr>
                      <w:sz w:val="16"/>
                      <w:szCs w:val="16"/>
                    </w:rPr>
                  </w:pPr>
                  <w:r>
                    <w:rPr>
                      <w:sz w:val="16"/>
                      <w:szCs w:val="16"/>
                    </w:rPr>
                    <w:t xml:space="preserve">11а </w:t>
                  </w:r>
                  <w:r w:rsidRPr="00E0354C">
                    <w:rPr>
                      <w:sz w:val="16"/>
                      <w:szCs w:val="16"/>
                    </w:rPr>
                    <w:t>9а</w:t>
                  </w:r>
                </w:p>
              </w:tc>
              <w:tc>
                <w:tcPr>
                  <w:tcW w:w="1254" w:type="dxa"/>
                </w:tcPr>
                <w:p w:rsidR="00A24683" w:rsidRPr="00E0354C" w:rsidRDefault="00A24683" w:rsidP="006E2EB1">
                  <w:pPr>
                    <w:rPr>
                      <w:sz w:val="16"/>
                      <w:szCs w:val="16"/>
                    </w:rPr>
                  </w:pPr>
                </w:p>
              </w:tc>
            </w:tr>
          </w:tbl>
          <w:p w:rsidR="00A24683"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sz w:val="20"/>
                <w:szCs w:val="20"/>
              </w:rPr>
            </w:pPr>
            <w:r>
              <w:rPr>
                <w:b/>
                <w:bCs/>
                <w:sz w:val="20"/>
                <w:szCs w:val="20"/>
              </w:rPr>
              <w:t>Школьный образовательный библиотечно-краеведческий проект «Путешествуя по любимому городу» (1-11 класс).</w:t>
            </w:r>
          </w:p>
        </w:tc>
        <w:tc>
          <w:tcPr>
            <w:tcW w:w="524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53"/>
              <w:gridCol w:w="1254"/>
              <w:gridCol w:w="1254"/>
            </w:tblGrid>
            <w:tr w:rsidR="00A24683" w:rsidRPr="00520CD9" w:rsidTr="006E2EB1">
              <w:tc>
                <w:tcPr>
                  <w:tcW w:w="1253" w:type="dxa"/>
                </w:tcPr>
                <w:p w:rsidR="00A24683" w:rsidRPr="00520CD9" w:rsidRDefault="00A24683" w:rsidP="006E2EB1">
                  <w:pPr>
                    <w:rPr>
                      <w:sz w:val="16"/>
                      <w:szCs w:val="16"/>
                    </w:rPr>
                  </w:pPr>
                </w:p>
              </w:tc>
              <w:tc>
                <w:tcPr>
                  <w:tcW w:w="1253" w:type="dxa"/>
                </w:tcPr>
                <w:p w:rsidR="00A24683" w:rsidRPr="00520CD9" w:rsidRDefault="00A24683" w:rsidP="006E2EB1">
                  <w:pPr>
                    <w:rPr>
                      <w:sz w:val="16"/>
                      <w:szCs w:val="16"/>
                    </w:rPr>
                  </w:pPr>
                  <w:r w:rsidRPr="00520CD9">
                    <w:rPr>
                      <w:sz w:val="16"/>
                      <w:szCs w:val="16"/>
                    </w:rPr>
                    <w:t>1место</w:t>
                  </w:r>
                </w:p>
              </w:tc>
              <w:tc>
                <w:tcPr>
                  <w:tcW w:w="1254" w:type="dxa"/>
                </w:tcPr>
                <w:p w:rsidR="00A24683" w:rsidRPr="00520CD9" w:rsidRDefault="00A24683" w:rsidP="006E2EB1">
                  <w:pPr>
                    <w:rPr>
                      <w:sz w:val="16"/>
                      <w:szCs w:val="16"/>
                    </w:rPr>
                  </w:pPr>
                  <w:r w:rsidRPr="00520CD9">
                    <w:rPr>
                      <w:sz w:val="16"/>
                      <w:szCs w:val="16"/>
                    </w:rPr>
                    <w:t>2 место</w:t>
                  </w:r>
                </w:p>
              </w:tc>
              <w:tc>
                <w:tcPr>
                  <w:tcW w:w="1254" w:type="dxa"/>
                </w:tcPr>
                <w:p w:rsidR="00A24683" w:rsidRPr="00520CD9" w:rsidRDefault="00A24683" w:rsidP="006E2EB1">
                  <w:pPr>
                    <w:rPr>
                      <w:sz w:val="16"/>
                      <w:szCs w:val="16"/>
                    </w:rPr>
                  </w:pPr>
                  <w:r w:rsidRPr="00520CD9">
                    <w:rPr>
                      <w:sz w:val="16"/>
                      <w:szCs w:val="16"/>
                    </w:rPr>
                    <w:t>3 место</w:t>
                  </w:r>
                </w:p>
              </w:tc>
            </w:tr>
            <w:tr w:rsidR="00A24683" w:rsidRPr="00520CD9" w:rsidTr="006E2EB1">
              <w:tc>
                <w:tcPr>
                  <w:tcW w:w="1253" w:type="dxa"/>
                </w:tcPr>
                <w:p w:rsidR="00A24683" w:rsidRPr="00520CD9" w:rsidRDefault="00A24683" w:rsidP="006E2EB1">
                  <w:pPr>
                    <w:rPr>
                      <w:sz w:val="16"/>
                      <w:szCs w:val="16"/>
                    </w:rPr>
                  </w:pPr>
                  <w:r w:rsidRPr="00520CD9">
                    <w:rPr>
                      <w:sz w:val="16"/>
                      <w:szCs w:val="16"/>
                    </w:rPr>
                    <w:t xml:space="preserve">5-6 </w:t>
                  </w:r>
                  <w:proofErr w:type="spellStart"/>
                  <w:r w:rsidRPr="00520CD9">
                    <w:rPr>
                      <w:sz w:val="16"/>
                      <w:szCs w:val="16"/>
                    </w:rPr>
                    <w:t>кл</w:t>
                  </w:r>
                  <w:proofErr w:type="spellEnd"/>
                </w:p>
              </w:tc>
              <w:tc>
                <w:tcPr>
                  <w:tcW w:w="1253" w:type="dxa"/>
                </w:tcPr>
                <w:p w:rsidR="00A24683" w:rsidRPr="00520CD9" w:rsidRDefault="00A24683" w:rsidP="006E2EB1">
                  <w:pPr>
                    <w:rPr>
                      <w:sz w:val="16"/>
                      <w:szCs w:val="16"/>
                    </w:rPr>
                  </w:pPr>
                  <w:r>
                    <w:rPr>
                      <w:sz w:val="16"/>
                      <w:szCs w:val="16"/>
                    </w:rPr>
                    <w:t>5а6а6в</w:t>
                  </w:r>
                </w:p>
              </w:tc>
              <w:tc>
                <w:tcPr>
                  <w:tcW w:w="1254" w:type="dxa"/>
                </w:tcPr>
                <w:p w:rsidR="00A24683" w:rsidRPr="00520CD9" w:rsidRDefault="00A24683" w:rsidP="006E2EB1">
                  <w:pPr>
                    <w:rPr>
                      <w:sz w:val="16"/>
                      <w:szCs w:val="16"/>
                    </w:rPr>
                  </w:pPr>
                  <w:r>
                    <w:rPr>
                      <w:sz w:val="16"/>
                      <w:szCs w:val="16"/>
                    </w:rPr>
                    <w:t>5бв</w:t>
                  </w:r>
                </w:p>
              </w:tc>
              <w:tc>
                <w:tcPr>
                  <w:tcW w:w="1254" w:type="dxa"/>
                </w:tcPr>
                <w:p w:rsidR="00A24683" w:rsidRPr="00520CD9" w:rsidRDefault="00A24683" w:rsidP="006E2EB1">
                  <w:pPr>
                    <w:rPr>
                      <w:sz w:val="16"/>
                      <w:szCs w:val="16"/>
                    </w:rPr>
                  </w:pPr>
                  <w:r>
                    <w:rPr>
                      <w:sz w:val="16"/>
                      <w:szCs w:val="16"/>
                    </w:rPr>
                    <w:t>6б</w:t>
                  </w:r>
                </w:p>
              </w:tc>
            </w:tr>
            <w:tr w:rsidR="00A24683" w:rsidRPr="00520CD9" w:rsidTr="006E2EB1">
              <w:tc>
                <w:tcPr>
                  <w:tcW w:w="1253" w:type="dxa"/>
                </w:tcPr>
                <w:p w:rsidR="00A24683" w:rsidRPr="00520CD9" w:rsidRDefault="00A24683" w:rsidP="006E2EB1">
                  <w:pPr>
                    <w:rPr>
                      <w:sz w:val="16"/>
                      <w:szCs w:val="16"/>
                    </w:rPr>
                  </w:pPr>
                  <w:r w:rsidRPr="00520CD9">
                    <w:rPr>
                      <w:sz w:val="16"/>
                      <w:szCs w:val="16"/>
                    </w:rPr>
                    <w:t xml:space="preserve">7-8 </w:t>
                  </w:r>
                  <w:proofErr w:type="spellStart"/>
                  <w:r w:rsidRPr="00520CD9">
                    <w:rPr>
                      <w:sz w:val="16"/>
                      <w:szCs w:val="16"/>
                    </w:rPr>
                    <w:t>кл</w:t>
                  </w:r>
                  <w:proofErr w:type="spellEnd"/>
                </w:p>
              </w:tc>
              <w:tc>
                <w:tcPr>
                  <w:tcW w:w="1253" w:type="dxa"/>
                </w:tcPr>
                <w:p w:rsidR="00A24683" w:rsidRPr="00520CD9" w:rsidRDefault="00A24683" w:rsidP="006E2EB1">
                  <w:pPr>
                    <w:rPr>
                      <w:sz w:val="16"/>
                      <w:szCs w:val="16"/>
                    </w:rPr>
                  </w:pPr>
                  <w:r>
                    <w:rPr>
                      <w:sz w:val="16"/>
                      <w:szCs w:val="16"/>
                    </w:rPr>
                    <w:t>8а</w:t>
                  </w:r>
                </w:p>
              </w:tc>
              <w:tc>
                <w:tcPr>
                  <w:tcW w:w="1254" w:type="dxa"/>
                </w:tcPr>
                <w:p w:rsidR="00A24683" w:rsidRPr="00520CD9" w:rsidRDefault="00A24683" w:rsidP="006E2EB1">
                  <w:pPr>
                    <w:rPr>
                      <w:sz w:val="16"/>
                      <w:szCs w:val="16"/>
                    </w:rPr>
                  </w:pPr>
                </w:p>
              </w:tc>
              <w:tc>
                <w:tcPr>
                  <w:tcW w:w="1254" w:type="dxa"/>
                </w:tcPr>
                <w:p w:rsidR="00A24683" w:rsidRPr="00520CD9" w:rsidRDefault="00A24683" w:rsidP="006E2EB1">
                  <w:pPr>
                    <w:rPr>
                      <w:sz w:val="16"/>
                      <w:szCs w:val="16"/>
                    </w:rPr>
                  </w:pPr>
                  <w:r>
                    <w:rPr>
                      <w:sz w:val="16"/>
                      <w:szCs w:val="16"/>
                    </w:rPr>
                    <w:t>7а8б</w:t>
                  </w:r>
                </w:p>
              </w:tc>
            </w:tr>
            <w:tr w:rsidR="00A24683" w:rsidRPr="00520CD9" w:rsidTr="006E2EB1">
              <w:tc>
                <w:tcPr>
                  <w:tcW w:w="1253" w:type="dxa"/>
                </w:tcPr>
                <w:p w:rsidR="00A24683" w:rsidRPr="00520CD9" w:rsidRDefault="00A24683" w:rsidP="006E2EB1">
                  <w:pPr>
                    <w:rPr>
                      <w:sz w:val="16"/>
                      <w:szCs w:val="16"/>
                    </w:rPr>
                  </w:pPr>
                  <w:r w:rsidRPr="00520CD9">
                    <w:rPr>
                      <w:sz w:val="16"/>
                      <w:szCs w:val="16"/>
                    </w:rPr>
                    <w:t xml:space="preserve">9-10 </w:t>
                  </w:r>
                  <w:proofErr w:type="spellStart"/>
                  <w:r w:rsidRPr="00520CD9">
                    <w:rPr>
                      <w:sz w:val="16"/>
                      <w:szCs w:val="16"/>
                    </w:rPr>
                    <w:t>кл</w:t>
                  </w:r>
                  <w:proofErr w:type="spellEnd"/>
                </w:p>
              </w:tc>
              <w:tc>
                <w:tcPr>
                  <w:tcW w:w="1253" w:type="dxa"/>
                </w:tcPr>
                <w:p w:rsidR="00A24683" w:rsidRPr="00520CD9" w:rsidRDefault="00A24683" w:rsidP="006E2EB1">
                  <w:pPr>
                    <w:rPr>
                      <w:sz w:val="16"/>
                      <w:szCs w:val="16"/>
                    </w:rPr>
                  </w:pPr>
                  <w:r>
                    <w:rPr>
                      <w:sz w:val="16"/>
                      <w:szCs w:val="16"/>
                    </w:rPr>
                    <w:t>10а</w:t>
                  </w:r>
                </w:p>
              </w:tc>
              <w:tc>
                <w:tcPr>
                  <w:tcW w:w="1254" w:type="dxa"/>
                </w:tcPr>
                <w:p w:rsidR="00A24683" w:rsidRPr="00520CD9" w:rsidRDefault="00A24683" w:rsidP="006E2EB1">
                  <w:pPr>
                    <w:rPr>
                      <w:sz w:val="16"/>
                      <w:szCs w:val="16"/>
                    </w:rPr>
                  </w:pPr>
                  <w:r>
                    <w:rPr>
                      <w:sz w:val="16"/>
                      <w:szCs w:val="16"/>
                    </w:rPr>
                    <w:t>9а</w:t>
                  </w:r>
                </w:p>
              </w:tc>
              <w:tc>
                <w:tcPr>
                  <w:tcW w:w="1254" w:type="dxa"/>
                </w:tcPr>
                <w:p w:rsidR="00A24683" w:rsidRPr="00520CD9" w:rsidRDefault="00A24683" w:rsidP="006E2EB1">
                  <w:pPr>
                    <w:rPr>
                      <w:sz w:val="16"/>
                      <w:szCs w:val="16"/>
                    </w:rPr>
                  </w:pPr>
                </w:p>
              </w:tc>
            </w:tr>
          </w:tbl>
          <w:p w:rsidR="00A24683" w:rsidRDefault="00A24683" w:rsidP="006E2EB1">
            <w:pPr>
              <w:rPr>
                <w:sz w:val="16"/>
                <w:szCs w:val="16"/>
              </w:rPr>
            </w:pP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bCs/>
                <w:sz w:val="20"/>
                <w:szCs w:val="20"/>
              </w:rPr>
            </w:pPr>
          </w:p>
          <w:p w:rsidR="00A24683" w:rsidRDefault="00A24683" w:rsidP="006E2EB1">
            <w:pPr>
              <w:jc w:val="center"/>
              <w:rPr>
                <w:b/>
                <w:bCs/>
                <w:sz w:val="20"/>
                <w:szCs w:val="20"/>
              </w:rPr>
            </w:pPr>
            <w:r>
              <w:rPr>
                <w:b/>
                <w:bCs/>
                <w:sz w:val="20"/>
                <w:szCs w:val="20"/>
              </w:rPr>
              <w:t>Фестиваль дизайна и рукоделия «Реки – руки»</w:t>
            </w: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r>
              <w:rPr>
                <w:sz w:val="16"/>
                <w:szCs w:val="16"/>
              </w:rPr>
              <w:t>все классные коллективы 20</w:t>
            </w:r>
          </w:p>
        </w:tc>
      </w:tr>
      <w:tr w:rsidR="00A24683" w:rsidTr="006E2EB1">
        <w:tc>
          <w:tcPr>
            <w:tcW w:w="5920" w:type="dxa"/>
            <w:tcBorders>
              <w:top w:val="single" w:sz="4" w:space="0" w:color="auto"/>
              <w:left w:val="single" w:sz="4" w:space="0" w:color="auto"/>
              <w:bottom w:val="single" w:sz="4" w:space="0" w:color="auto"/>
              <w:right w:val="single" w:sz="4" w:space="0" w:color="auto"/>
            </w:tcBorders>
            <w:hideMark/>
          </w:tcPr>
          <w:p w:rsidR="00A24683" w:rsidRDefault="00A24683" w:rsidP="006E2EB1">
            <w:pPr>
              <w:jc w:val="center"/>
              <w:rPr>
                <w:b/>
                <w:bCs/>
                <w:sz w:val="20"/>
                <w:szCs w:val="20"/>
              </w:rPr>
            </w:pPr>
            <w:r>
              <w:rPr>
                <w:b/>
                <w:bCs/>
                <w:sz w:val="20"/>
                <w:szCs w:val="20"/>
              </w:rPr>
              <w:t>Весенняя неделя добра</w:t>
            </w:r>
          </w:p>
          <w:p w:rsidR="00A24683" w:rsidRDefault="00A24683" w:rsidP="006E2EB1">
            <w:pPr>
              <w:jc w:val="center"/>
              <w:rPr>
                <w:b/>
                <w:bCs/>
                <w:sz w:val="20"/>
                <w:szCs w:val="20"/>
              </w:rPr>
            </w:pPr>
          </w:p>
        </w:tc>
        <w:tc>
          <w:tcPr>
            <w:tcW w:w="5245" w:type="dxa"/>
            <w:tcBorders>
              <w:top w:val="single" w:sz="4" w:space="0" w:color="auto"/>
              <w:left w:val="single" w:sz="4" w:space="0" w:color="auto"/>
              <w:bottom w:val="single" w:sz="4" w:space="0" w:color="auto"/>
              <w:right w:val="single" w:sz="4" w:space="0" w:color="auto"/>
            </w:tcBorders>
          </w:tcPr>
          <w:p w:rsidR="00A24683" w:rsidRDefault="00A24683" w:rsidP="006E2EB1">
            <w:pPr>
              <w:rPr>
                <w:sz w:val="16"/>
                <w:szCs w:val="16"/>
              </w:rPr>
            </w:pPr>
            <w:r>
              <w:rPr>
                <w:sz w:val="16"/>
                <w:szCs w:val="16"/>
              </w:rPr>
              <w:t>6а,8А,10А,9А</w:t>
            </w:r>
          </w:p>
        </w:tc>
      </w:tr>
    </w:tbl>
    <w:p w:rsidR="00A24683" w:rsidRDefault="00A24683" w:rsidP="00A24683">
      <w:pPr>
        <w:jc w:val="center"/>
        <w:rPr>
          <w:b/>
          <w:sz w:val="16"/>
          <w:szCs w:val="16"/>
        </w:rPr>
      </w:pPr>
    </w:p>
    <w:p w:rsidR="00A24683" w:rsidRDefault="00A24683" w:rsidP="0010716B">
      <w:pPr>
        <w:jc w:val="center"/>
        <w:rPr>
          <w:b/>
          <w:sz w:val="28"/>
          <w:szCs w:val="28"/>
        </w:rPr>
      </w:pPr>
    </w:p>
    <w:p w:rsidR="0010716B" w:rsidRPr="00CF6531" w:rsidRDefault="0010716B" w:rsidP="0010716B">
      <w:pPr>
        <w:jc w:val="center"/>
        <w:rPr>
          <w:b/>
          <w:sz w:val="28"/>
          <w:szCs w:val="28"/>
        </w:rPr>
      </w:pPr>
      <w:r w:rsidRPr="00CF6531">
        <w:rPr>
          <w:b/>
          <w:sz w:val="28"/>
          <w:szCs w:val="28"/>
        </w:rPr>
        <w:t>Всего оздоровлению детей и подростков за прошедший учебный год (чел., % от общей численности школьников от 7 до 17 лет)</w:t>
      </w:r>
    </w:p>
    <w:p w:rsidR="0010716B" w:rsidRPr="00702DFE" w:rsidRDefault="0010716B" w:rsidP="0010716B"/>
    <w:p w:rsidR="0010716B" w:rsidRDefault="0010716B" w:rsidP="0010716B"/>
    <w:p w:rsidR="0010716B" w:rsidRDefault="0010716B" w:rsidP="0010716B">
      <w:pPr>
        <w:tabs>
          <w:tab w:val="left" w:pos="915"/>
        </w:tabs>
        <w:spacing w:line="360" w:lineRule="auto"/>
        <w:jc w:val="both"/>
        <w:rPr>
          <w:sz w:val="28"/>
          <w:szCs w:val="28"/>
        </w:rPr>
      </w:pPr>
      <w:r w:rsidRPr="00645964">
        <w:rPr>
          <w:sz w:val="28"/>
          <w:szCs w:val="28"/>
        </w:rPr>
        <w:tab/>
        <w:t>В целях обеспечения кругло</w:t>
      </w:r>
      <w:r>
        <w:rPr>
          <w:sz w:val="28"/>
          <w:szCs w:val="28"/>
        </w:rPr>
        <w:t>го</w:t>
      </w:r>
      <w:r w:rsidRPr="00645964">
        <w:rPr>
          <w:sz w:val="28"/>
          <w:szCs w:val="28"/>
        </w:rPr>
        <w:t xml:space="preserve">дичного отдыха и оздоровления детей в 2011-2012 </w:t>
      </w:r>
      <w:proofErr w:type="spellStart"/>
      <w:r w:rsidRPr="00645964">
        <w:rPr>
          <w:sz w:val="28"/>
          <w:szCs w:val="28"/>
        </w:rPr>
        <w:t>уч</w:t>
      </w:r>
      <w:proofErr w:type="gramStart"/>
      <w:r w:rsidRPr="00645964">
        <w:rPr>
          <w:sz w:val="28"/>
          <w:szCs w:val="28"/>
        </w:rPr>
        <w:t>.г</w:t>
      </w:r>
      <w:proofErr w:type="gramEnd"/>
      <w:r w:rsidRPr="00645964">
        <w:rPr>
          <w:sz w:val="28"/>
          <w:szCs w:val="28"/>
        </w:rPr>
        <w:t>оду</w:t>
      </w:r>
      <w:proofErr w:type="spellEnd"/>
      <w:r w:rsidRPr="00645964">
        <w:rPr>
          <w:sz w:val="28"/>
          <w:szCs w:val="28"/>
        </w:rPr>
        <w:t>, в соответствии с постановлением Губернатора Владимирской области от 30 ноября 2011 г.№1347 «Об утверждении долгосрочной целевой программы «Совершенствование организации отдыха и оздоровления детей и подростков Владимирской области на 2012 – 2015 годы», с календарем городских массовых мероприятий со школьниками на 2011-2012 учебный год, в целях обеспечения отдыха и оздоровления детей в каникулярное время</w:t>
      </w:r>
      <w:r>
        <w:rPr>
          <w:sz w:val="28"/>
          <w:szCs w:val="28"/>
        </w:rPr>
        <w:t xml:space="preserve">. </w:t>
      </w:r>
    </w:p>
    <w:p w:rsidR="0010716B" w:rsidRDefault="0010716B" w:rsidP="00576EA7">
      <w:pPr>
        <w:numPr>
          <w:ilvl w:val="0"/>
          <w:numId w:val="71"/>
        </w:numPr>
        <w:tabs>
          <w:tab w:val="left" w:pos="915"/>
        </w:tabs>
        <w:spacing w:line="360" w:lineRule="auto"/>
        <w:jc w:val="both"/>
        <w:rPr>
          <w:sz w:val="28"/>
          <w:szCs w:val="28"/>
        </w:rPr>
      </w:pPr>
      <w:r>
        <w:rPr>
          <w:sz w:val="28"/>
          <w:szCs w:val="28"/>
        </w:rPr>
        <w:t xml:space="preserve">Приложение № 9.1.1. Приказ по школе «Об организации отдыха и оздоровления детей в период зимних школьных каникул 2011-2012 </w:t>
      </w:r>
      <w:proofErr w:type="spellStart"/>
      <w:r>
        <w:rPr>
          <w:sz w:val="28"/>
          <w:szCs w:val="28"/>
        </w:rPr>
        <w:t>уч.г</w:t>
      </w:r>
      <w:proofErr w:type="spellEnd"/>
      <w:r>
        <w:rPr>
          <w:sz w:val="28"/>
          <w:szCs w:val="28"/>
        </w:rPr>
        <w:t>.»</w:t>
      </w:r>
    </w:p>
    <w:p w:rsidR="0010716B" w:rsidRDefault="0010716B" w:rsidP="00576EA7">
      <w:pPr>
        <w:numPr>
          <w:ilvl w:val="0"/>
          <w:numId w:val="71"/>
        </w:numPr>
        <w:tabs>
          <w:tab w:val="left" w:pos="915"/>
        </w:tabs>
        <w:spacing w:line="360" w:lineRule="auto"/>
        <w:jc w:val="both"/>
        <w:rPr>
          <w:sz w:val="28"/>
          <w:szCs w:val="28"/>
        </w:rPr>
      </w:pPr>
      <w:r>
        <w:rPr>
          <w:sz w:val="28"/>
          <w:szCs w:val="28"/>
        </w:rPr>
        <w:t>Приложение № 9.1.2. Приказ управления образования «Об итогах организации оздоровительных лагерей с дневным пребыванием в 2011 г.»</w:t>
      </w:r>
    </w:p>
    <w:p w:rsidR="0010716B" w:rsidRDefault="0010716B" w:rsidP="0010716B">
      <w:pPr>
        <w:tabs>
          <w:tab w:val="left" w:pos="915"/>
        </w:tabs>
        <w:spacing w:line="360" w:lineRule="auto"/>
        <w:rPr>
          <w:sz w:val="28"/>
          <w:szCs w:val="28"/>
        </w:rPr>
      </w:pPr>
      <w:r>
        <w:rPr>
          <w:sz w:val="28"/>
          <w:szCs w:val="28"/>
        </w:rPr>
        <w:tab/>
        <w:t>В 2011-2012 учебном году всего уч-ся в школе  - 446 чел., отдыхом и оздоровлением в пришкольном лагере было охвачено: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0716B" w:rsidRPr="008F2CE6" w:rsidTr="0010716B">
        <w:tc>
          <w:tcPr>
            <w:tcW w:w="4785"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 xml:space="preserve">Осенний лагерь </w:t>
            </w:r>
          </w:p>
        </w:tc>
        <w:tc>
          <w:tcPr>
            <w:tcW w:w="4786"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81 чел./18%</w:t>
            </w:r>
          </w:p>
        </w:tc>
      </w:tr>
      <w:tr w:rsidR="0010716B" w:rsidRPr="008F2CE6" w:rsidTr="0010716B">
        <w:tc>
          <w:tcPr>
            <w:tcW w:w="4785"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Зимний лагерь</w:t>
            </w:r>
          </w:p>
        </w:tc>
        <w:tc>
          <w:tcPr>
            <w:tcW w:w="4786"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45 чел. /10%</w:t>
            </w:r>
          </w:p>
        </w:tc>
      </w:tr>
      <w:tr w:rsidR="0010716B" w:rsidRPr="008F2CE6" w:rsidTr="0010716B">
        <w:tc>
          <w:tcPr>
            <w:tcW w:w="4785"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Весенний лагерь</w:t>
            </w:r>
          </w:p>
        </w:tc>
        <w:tc>
          <w:tcPr>
            <w:tcW w:w="4786"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82 чел./18%</w:t>
            </w:r>
          </w:p>
        </w:tc>
      </w:tr>
      <w:tr w:rsidR="0010716B" w:rsidRPr="008F2CE6" w:rsidTr="0010716B">
        <w:tc>
          <w:tcPr>
            <w:tcW w:w="4785"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lastRenderedPageBreak/>
              <w:t>Летний лагерь</w:t>
            </w:r>
          </w:p>
        </w:tc>
        <w:tc>
          <w:tcPr>
            <w:tcW w:w="4786"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95 чел./21,3%</w:t>
            </w:r>
          </w:p>
        </w:tc>
      </w:tr>
      <w:tr w:rsidR="0010716B" w:rsidRPr="008F2CE6" w:rsidTr="0010716B">
        <w:trPr>
          <w:trHeight w:val="1067"/>
        </w:trPr>
        <w:tc>
          <w:tcPr>
            <w:tcW w:w="4785" w:type="dxa"/>
            <w:shd w:val="clear" w:color="auto" w:fill="auto"/>
          </w:tcPr>
          <w:p w:rsidR="0010716B" w:rsidRPr="008F2CE6" w:rsidRDefault="0010716B" w:rsidP="0010716B">
            <w:pPr>
              <w:rPr>
                <w:b/>
                <w:sz w:val="28"/>
                <w:szCs w:val="28"/>
              </w:rPr>
            </w:pPr>
          </w:p>
          <w:p w:rsidR="0010716B" w:rsidRPr="008F2CE6" w:rsidRDefault="0010716B" w:rsidP="0010716B">
            <w:pPr>
              <w:rPr>
                <w:sz w:val="28"/>
                <w:szCs w:val="28"/>
              </w:rPr>
            </w:pPr>
            <w:r w:rsidRPr="008F2CE6">
              <w:rPr>
                <w:b/>
                <w:sz w:val="28"/>
                <w:szCs w:val="28"/>
              </w:rPr>
              <w:t xml:space="preserve">Всего </w:t>
            </w:r>
            <w:r w:rsidRPr="008F2CE6">
              <w:rPr>
                <w:sz w:val="28"/>
                <w:szCs w:val="28"/>
              </w:rPr>
              <w:t>чел., % от общей численности школьников от 7 до 17 лет</w:t>
            </w:r>
          </w:p>
          <w:p w:rsidR="0010716B" w:rsidRPr="00702DFE" w:rsidRDefault="0010716B" w:rsidP="0010716B"/>
          <w:p w:rsidR="0010716B" w:rsidRPr="008F2CE6" w:rsidRDefault="0010716B" w:rsidP="0010716B">
            <w:pPr>
              <w:tabs>
                <w:tab w:val="left" w:pos="915"/>
              </w:tabs>
              <w:spacing w:line="360" w:lineRule="auto"/>
              <w:jc w:val="center"/>
              <w:rPr>
                <w:b/>
                <w:sz w:val="28"/>
                <w:szCs w:val="28"/>
              </w:rPr>
            </w:pPr>
          </w:p>
        </w:tc>
        <w:tc>
          <w:tcPr>
            <w:tcW w:w="4786" w:type="dxa"/>
            <w:shd w:val="clear" w:color="auto" w:fill="auto"/>
          </w:tcPr>
          <w:p w:rsidR="0010716B" w:rsidRPr="008F2CE6" w:rsidRDefault="0010716B" w:rsidP="0010716B">
            <w:pPr>
              <w:tabs>
                <w:tab w:val="left" w:pos="915"/>
              </w:tabs>
              <w:spacing w:line="360" w:lineRule="auto"/>
              <w:jc w:val="center"/>
              <w:rPr>
                <w:b/>
                <w:sz w:val="28"/>
                <w:szCs w:val="28"/>
              </w:rPr>
            </w:pPr>
          </w:p>
          <w:p w:rsidR="0010716B" w:rsidRDefault="0010716B" w:rsidP="0010716B">
            <w:pPr>
              <w:tabs>
                <w:tab w:val="left" w:pos="915"/>
              </w:tabs>
              <w:spacing w:line="360" w:lineRule="auto"/>
              <w:jc w:val="center"/>
              <w:rPr>
                <w:b/>
                <w:sz w:val="28"/>
                <w:szCs w:val="28"/>
              </w:rPr>
            </w:pPr>
            <w:r w:rsidRPr="008F2CE6">
              <w:rPr>
                <w:b/>
                <w:sz w:val="28"/>
                <w:szCs w:val="28"/>
              </w:rPr>
              <w:t>303 чел. /68%</w:t>
            </w:r>
          </w:p>
          <w:p w:rsidR="0010716B" w:rsidRPr="008F2CE6" w:rsidRDefault="0010716B" w:rsidP="0010716B">
            <w:pPr>
              <w:tabs>
                <w:tab w:val="left" w:pos="915"/>
              </w:tabs>
              <w:spacing w:line="360" w:lineRule="auto"/>
              <w:jc w:val="center"/>
              <w:rPr>
                <w:b/>
                <w:sz w:val="28"/>
                <w:szCs w:val="28"/>
              </w:rPr>
            </w:pPr>
          </w:p>
        </w:tc>
      </w:tr>
    </w:tbl>
    <w:p w:rsidR="0010716B" w:rsidRDefault="0010716B" w:rsidP="0010716B">
      <w:pPr>
        <w:tabs>
          <w:tab w:val="left" w:pos="915"/>
        </w:tabs>
        <w:spacing w:line="360" w:lineRule="auto"/>
        <w:rPr>
          <w:sz w:val="28"/>
          <w:szCs w:val="28"/>
        </w:rPr>
      </w:pPr>
    </w:p>
    <w:p w:rsidR="0010716B" w:rsidRDefault="0010716B" w:rsidP="0010716B">
      <w:pPr>
        <w:tabs>
          <w:tab w:val="left" w:pos="915"/>
        </w:tabs>
        <w:spacing w:line="360" w:lineRule="auto"/>
        <w:rPr>
          <w:sz w:val="28"/>
          <w:szCs w:val="28"/>
        </w:rPr>
      </w:pPr>
      <w:r>
        <w:rPr>
          <w:sz w:val="28"/>
          <w:szCs w:val="28"/>
        </w:rPr>
        <w:t>В 2012-2013 учебном году всего уч-ся в школе  - ____ чел., отдыхом и оздоровлением в пришкольном лагере было охвачено: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0716B" w:rsidRPr="008F2CE6" w:rsidTr="0010716B">
        <w:tc>
          <w:tcPr>
            <w:tcW w:w="4785"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 xml:space="preserve">Осенний лагерь </w:t>
            </w:r>
          </w:p>
        </w:tc>
        <w:tc>
          <w:tcPr>
            <w:tcW w:w="4786" w:type="dxa"/>
            <w:shd w:val="clear" w:color="auto" w:fill="auto"/>
          </w:tcPr>
          <w:p w:rsidR="0010716B" w:rsidRPr="008F2CE6" w:rsidRDefault="0010716B" w:rsidP="0010716B">
            <w:pPr>
              <w:tabs>
                <w:tab w:val="left" w:pos="915"/>
              </w:tabs>
              <w:spacing w:line="360" w:lineRule="auto"/>
              <w:rPr>
                <w:sz w:val="28"/>
                <w:szCs w:val="28"/>
              </w:rPr>
            </w:pPr>
            <w:r>
              <w:rPr>
                <w:sz w:val="28"/>
                <w:szCs w:val="28"/>
              </w:rPr>
              <w:t>45</w:t>
            </w:r>
          </w:p>
        </w:tc>
      </w:tr>
      <w:tr w:rsidR="0010716B" w:rsidRPr="008F2CE6" w:rsidTr="0010716B">
        <w:tc>
          <w:tcPr>
            <w:tcW w:w="4785"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Зимний лагерь</w:t>
            </w:r>
          </w:p>
        </w:tc>
        <w:tc>
          <w:tcPr>
            <w:tcW w:w="4786" w:type="dxa"/>
            <w:shd w:val="clear" w:color="auto" w:fill="auto"/>
          </w:tcPr>
          <w:p w:rsidR="0010716B" w:rsidRPr="008F2CE6" w:rsidRDefault="0010716B" w:rsidP="0010716B">
            <w:pPr>
              <w:tabs>
                <w:tab w:val="left" w:pos="915"/>
              </w:tabs>
              <w:spacing w:line="360" w:lineRule="auto"/>
              <w:rPr>
                <w:sz w:val="28"/>
                <w:szCs w:val="28"/>
              </w:rPr>
            </w:pPr>
            <w:r>
              <w:rPr>
                <w:sz w:val="28"/>
                <w:szCs w:val="28"/>
              </w:rPr>
              <w:t xml:space="preserve"> Не состоялся</w:t>
            </w:r>
          </w:p>
        </w:tc>
      </w:tr>
      <w:tr w:rsidR="0010716B" w:rsidRPr="008F2CE6" w:rsidTr="0010716B">
        <w:tc>
          <w:tcPr>
            <w:tcW w:w="4785"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Весенний лагерь</w:t>
            </w:r>
          </w:p>
        </w:tc>
        <w:tc>
          <w:tcPr>
            <w:tcW w:w="4786" w:type="dxa"/>
            <w:shd w:val="clear" w:color="auto" w:fill="auto"/>
          </w:tcPr>
          <w:p w:rsidR="0010716B" w:rsidRPr="008F2CE6" w:rsidRDefault="0010716B" w:rsidP="0010716B">
            <w:pPr>
              <w:tabs>
                <w:tab w:val="left" w:pos="915"/>
              </w:tabs>
              <w:spacing w:line="360" w:lineRule="auto"/>
              <w:rPr>
                <w:sz w:val="28"/>
                <w:szCs w:val="28"/>
              </w:rPr>
            </w:pPr>
            <w:r>
              <w:rPr>
                <w:sz w:val="28"/>
                <w:szCs w:val="28"/>
              </w:rPr>
              <w:t>77</w:t>
            </w:r>
          </w:p>
        </w:tc>
      </w:tr>
      <w:tr w:rsidR="0010716B" w:rsidRPr="008F2CE6" w:rsidTr="0010716B">
        <w:tc>
          <w:tcPr>
            <w:tcW w:w="4785"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Летний лагерь</w:t>
            </w:r>
          </w:p>
        </w:tc>
        <w:tc>
          <w:tcPr>
            <w:tcW w:w="4786" w:type="dxa"/>
            <w:shd w:val="clear" w:color="auto" w:fill="auto"/>
          </w:tcPr>
          <w:p w:rsidR="0010716B" w:rsidRPr="008F2CE6" w:rsidRDefault="0010716B" w:rsidP="0010716B">
            <w:pPr>
              <w:tabs>
                <w:tab w:val="left" w:pos="915"/>
              </w:tabs>
              <w:spacing w:line="360" w:lineRule="auto"/>
              <w:rPr>
                <w:sz w:val="28"/>
                <w:szCs w:val="28"/>
              </w:rPr>
            </w:pPr>
            <w:r w:rsidRPr="008F2CE6">
              <w:rPr>
                <w:sz w:val="28"/>
                <w:szCs w:val="28"/>
              </w:rPr>
              <w:t>95 чел.</w:t>
            </w:r>
          </w:p>
        </w:tc>
      </w:tr>
      <w:tr w:rsidR="0010716B" w:rsidRPr="008F2CE6" w:rsidTr="0010716B">
        <w:trPr>
          <w:trHeight w:val="1067"/>
        </w:trPr>
        <w:tc>
          <w:tcPr>
            <w:tcW w:w="4785" w:type="dxa"/>
            <w:shd w:val="clear" w:color="auto" w:fill="auto"/>
          </w:tcPr>
          <w:p w:rsidR="0010716B" w:rsidRPr="008F2CE6" w:rsidRDefault="0010716B" w:rsidP="0010716B">
            <w:pPr>
              <w:rPr>
                <w:b/>
                <w:sz w:val="28"/>
                <w:szCs w:val="28"/>
              </w:rPr>
            </w:pPr>
          </w:p>
          <w:p w:rsidR="0010716B" w:rsidRPr="008F2CE6" w:rsidRDefault="0010716B" w:rsidP="0010716B">
            <w:pPr>
              <w:rPr>
                <w:sz w:val="28"/>
                <w:szCs w:val="28"/>
              </w:rPr>
            </w:pPr>
            <w:r w:rsidRPr="008F2CE6">
              <w:rPr>
                <w:b/>
                <w:sz w:val="28"/>
                <w:szCs w:val="28"/>
              </w:rPr>
              <w:t xml:space="preserve">Всего </w:t>
            </w:r>
            <w:r w:rsidRPr="008F2CE6">
              <w:rPr>
                <w:sz w:val="28"/>
                <w:szCs w:val="28"/>
              </w:rPr>
              <w:t>чел., % от общей численности школьников от 7 до 17 лет</w:t>
            </w:r>
          </w:p>
          <w:p w:rsidR="0010716B" w:rsidRPr="00702DFE" w:rsidRDefault="0010716B" w:rsidP="0010716B"/>
          <w:p w:rsidR="0010716B" w:rsidRPr="008F2CE6" w:rsidRDefault="0010716B" w:rsidP="0010716B">
            <w:pPr>
              <w:tabs>
                <w:tab w:val="left" w:pos="915"/>
              </w:tabs>
              <w:spacing w:line="360" w:lineRule="auto"/>
              <w:jc w:val="center"/>
              <w:rPr>
                <w:b/>
                <w:sz w:val="28"/>
                <w:szCs w:val="28"/>
              </w:rPr>
            </w:pPr>
          </w:p>
        </w:tc>
        <w:tc>
          <w:tcPr>
            <w:tcW w:w="4786" w:type="dxa"/>
            <w:shd w:val="clear" w:color="auto" w:fill="auto"/>
          </w:tcPr>
          <w:p w:rsidR="0010716B" w:rsidRPr="008F2CE6" w:rsidRDefault="0010716B" w:rsidP="0010716B">
            <w:pPr>
              <w:tabs>
                <w:tab w:val="left" w:pos="915"/>
              </w:tabs>
              <w:spacing w:line="360" w:lineRule="auto"/>
              <w:jc w:val="center"/>
              <w:rPr>
                <w:b/>
                <w:sz w:val="28"/>
                <w:szCs w:val="28"/>
              </w:rPr>
            </w:pPr>
          </w:p>
          <w:p w:rsidR="0010716B" w:rsidRDefault="0010716B" w:rsidP="0010716B">
            <w:pPr>
              <w:tabs>
                <w:tab w:val="left" w:pos="915"/>
              </w:tabs>
              <w:spacing w:line="360" w:lineRule="auto"/>
              <w:jc w:val="center"/>
              <w:rPr>
                <w:b/>
                <w:sz w:val="28"/>
                <w:szCs w:val="28"/>
              </w:rPr>
            </w:pPr>
            <w:r>
              <w:rPr>
                <w:b/>
                <w:sz w:val="28"/>
                <w:szCs w:val="28"/>
              </w:rPr>
              <w:t>чел. /</w:t>
            </w:r>
            <w:r w:rsidRPr="008F2CE6">
              <w:rPr>
                <w:b/>
                <w:sz w:val="28"/>
                <w:szCs w:val="28"/>
              </w:rPr>
              <w:t>%</w:t>
            </w:r>
          </w:p>
          <w:p w:rsidR="0010716B" w:rsidRPr="008F2CE6" w:rsidRDefault="0010716B" w:rsidP="0010716B">
            <w:pPr>
              <w:tabs>
                <w:tab w:val="left" w:pos="915"/>
              </w:tabs>
              <w:spacing w:line="360" w:lineRule="auto"/>
              <w:jc w:val="center"/>
              <w:rPr>
                <w:b/>
                <w:sz w:val="28"/>
                <w:szCs w:val="28"/>
              </w:rPr>
            </w:pPr>
          </w:p>
        </w:tc>
      </w:tr>
    </w:tbl>
    <w:p w:rsidR="0010716B" w:rsidRDefault="0010716B" w:rsidP="0010716B">
      <w:pPr>
        <w:tabs>
          <w:tab w:val="left" w:pos="915"/>
        </w:tabs>
        <w:spacing w:line="360" w:lineRule="auto"/>
        <w:rPr>
          <w:sz w:val="28"/>
          <w:szCs w:val="28"/>
        </w:rPr>
      </w:pPr>
    </w:p>
    <w:p w:rsidR="0010716B" w:rsidRDefault="0010716B" w:rsidP="0010716B">
      <w:pPr>
        <w:tabs>
          <w:tab w:val="left" w:pos="915"/>
        </w:tabs>
        <w:spacing w:line="360" w:lineRule="auto"/>
        <w:rPr>
          <w:sz w:val="28"/>
          <w:szCs w:val="28"/>
        </w:rPr>
      </w:pPr>
    </w:p>
    <w:p w:rsidR="0010716B" w:rsidRPr="00395D31" w:rsidRDefault="0010716B" w:rsidP="00395D31">
      <w:pPr>
        <w:shd w:val="clear" w:color="auto" w:fill="FFFFFF"/>
        <w:ind w:left="709"/>
        <w:jc w:val="center"/>
        <w:rPr>
          <w:color w:val="FF0000"/>
          <w:sz w:val="32"/>
        </w:rPr>
      </w:pPr>
      <w:r w:rsidRPr="00395D31">
        <w:rPr>
          <w:color w:val="FF0000"/>
          <w:sz w:val="32"/>
        </w:rPr>
        <w:t>Сведения  о категориях  учащихся стоящих на учете.</w:t>
      </w:r>
    </w:p>
    <w:p w:rsidR="0010716B" w:rsidRDefault="0010716B" w:rsidP="0010716B">
      <w:pPr>
        <w:shd w:val="clear" w:color="auto" w:fill="FFFFFF"/>
        <w:ind w:left="709"/>
        <w:jc w:val="center"/>
      </w:pPr>
      <w:r>
        <w:t xml:space="preserve">2012-2013 </w:t>
      </w:r>
      <w:proofErr w:type="spellStart"/>
      <w:r>
        <w:t>уч</w:t>
      </w:r>
      <w:proofErr w:type="gramStart"/>
      <w:r>
        <w:t>.г</w:t>
      </w:r>
      <w:proofErr w:type="gramEnd"/>
      <w:r>
        <w:t>од</w:t>
      </w:r>
      <w:proofErr w:type="spellEnd"/>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755"/>
        <w:gridCol w:w="2216"/>
        <w:gridCol w:w="2216"/>
      </w:tblGrid>
      <w:tr w:rsidR="0010716B" w:rsidTr="0010716B">
        <w:tc>
          <w:tcPr>
            <w:tcW w:w="675" w:type="dxa"/>
            <w:shd w:val="clear" w:color="auto" w:fill="auto"/>
          </w:tcPr>
          <w:p w:rsidR="0010716B" w:rsidRDefault="0010716B" w:rsidP="0010716B">
            <w:pPr>
              <w:jc w:val="both"/>
            </w:pPr>
            <w:r>
              <w:t>№</w:t>
            </w:r>
          </w:p>
        </w:tc>
        <w:tc>
          <w:tcPr>
            <w:tcW w:w="3755" w:type="dxa"/>
            <w:shd w:val="clear" w:color="auto" w:fill="auto"/>
          </w:tcPr>
          <w:p w:rsidR="0010716B" w:rsidRDefault="0010716B" w:rsidP="0010716B">
            <w:pPr>
              <w:jc w:val="both"/>
            </w:pPr>
          </w:p>
        </w:tc>
        <w:tc>
          <w:tcPr>
            <w:tcW w:w="2216" w:type="dxa"/>
            <w:shd w:val="clear" w:color="auto" w:fill="auto"/>
          </w:tcPr>
          <w:p w:rsidR="0010716B" w:rsidRDefault="0010716B" w:rsidP="0010716B">
            <w:pPr>
              <w:jc w:val="center"/>
            </w:pPr>
            <w:r>
              <w:t>Начало учебного года</w:t>
            </w:r>
          </w:p>
        </w:tc>
        <w:tc>
          <w:tcPr>
            <w:tcW w:w="2216" w:type="dxa"/>
            <w:shd w:val="clear" w:color="auto" w:fill="auto"/>
          </w:tcPr>
          <w:p w:rsidR="0010716B" w:rsidRDefault="0010716B" w:rsidP="0010716B">
            <w:pPr>
              <w:jc w:val="center"/>
            </w:pPr>
            <w:r>
              <w:t>Конец учебного года</w:t>
            </w:r>
          </w:p>
        </w:tc>
      </w:tr>
      <w:tr w:rsidR="0010716B" w:rsidTr="0010716B">
        <w:tc>
          <w:tcPr>
            <w:tcW w:w="675" w:type="dxa"/>
            <w:shd w:val="clear" w:color="auto" w:fill="auto"/>
          </w:tcPr>
          <w:p w:rsidR="0010716B" w:rsidRDefault="0010716B" w:rsidP="0010716B">
            <w:pPr>
              <w:jc w:val="center"/>
            </w:pPr>
            <w:r>
              <w:t>1.</w:t>
            </w:r>
          </w:p>
        </w:tc>
        <w:tc>
          <w:tcPr>
            <w:tcW w:w="3755" w:type="dxa"/>
            <w:shd w:val="clear" w:color="auto" w:fill="auto"/>
          </w:tcPr>
          <w:p w:rsidR="0010716B" w:rsidRDefault="0010716B" w:rsidP="0010716B">
            <w:proofErr w:type="gramStart"/>
            <w:r>
              <w:t>Состоящих</w:t>
            </w:r>
            <w:proofErr w:type="gramEnd"/>
            <w:r>
              <w:t xml:space="preserve"> на учете в ПДН</w:t>
            </w:r>
          </w:p>
        </w:tc>
        <w:tc>
          <w:tcPr>
            <w:tcW w:w="2216" w:type="dxa"/>
            <w:shd w:val="clear" w:color="auto" w:fill="auto"/>
          </w:tcPr>
          <w:p w:rsidR="0010716B" w:rsidRDefault="0010716B" w:rsidP="0010716B">
            <w:pPr>
              <w:jc w:val="both"/>
            </w:pPr>
            <w:r>
              <w:t>22</w:t>
            </w:r>
          </w:p>
        </w:tc>
        <w:tc>
          <w:tcPr>
            <w:tcW w:w="2216" w:type="dxa"/>
            <w:shd w:val="clear" w:color="auto" w:fill="auto"/>
          </w:tcPr>
          <w:p w:rsidR="0010716B" w:rsidRDefault="0010716B" w:rsidP="0010716B">
            <w:pPr>
              <w:jc w:val="both"/>
            </w:pPr>
            <w:r>
              <w:t>17</w:t>
            </w:r>
          </w:p>
        </w:tc>
      </w:tr>
      <w:tr w:rsidR="0010716B" w:rsidTr="0010716B">
        <w:tc>
          <w:tcPr>
            <w:tcW w:w="675" w:type="dxa"/>
            <w:shd w:val="clear" w:color="auto" w:fill="auto"/>
          </w:tcPr>
          <w:p w:rsidR="0010716B" w:rsidRDefault="0010716B" w:rsidP="0010716B">
            <w:pPr>
              <w:jc w:val="center"/>
            </w:pPr>
            <w:r>
              <w:t>2.</w:t>
            </w:r>
          </w:p>
        </w:tc>
        <w:tc>
          <w:tcPr>
            <w:tcW w:w="3755" w:type="dxa"/>
            <w:shd w:val="clear" w:color="auto" w:fill="auto"/>
          </w:tcPr>
          <w:p w:rsidR="0010716B" w:rsidRDefault="0010716B" w:rsidP="0010716B">
            <w:proofErr w:type="gramStart"/>
            <w:r>
              <w:t>Стоящих</w:t>
            </w:r>
            <w:proofErr w:type="gramEnd"/>
            <w:r>
              <w:t xml:space="preserve"> на учете  КДН</w:t>
            </w:r>
          </w:p>
        </w:tc>
        <w:tc>
          <w:tcPr>
            <w:tcW w:w="2216" w:type="dxa"/>
            <w:shd w:val="clear" w:color="auto" w:fill="auto"/>
          </w:tcPr>
          <w:p w:rsidR="0010716B" w:rsidRDefault="0010716B" w:rsidP="0010716B">
            <w:pPr>
              <w:jc w:val="both"/>
            </w:pPr>
            <w:r>
              <w:t>42</w:t>
            </w:r>
          </w:p>
        </w:tc>
        <w:tc>
          <w:tcPr>
            <w:tcW w:w="2216" w:type="dxa"/>
            <w:shd w:val="clear" w:color="auto" w:fill="auto"/>
          </w:tcPr>
          <w:p w:rsidR="0010716B" w:rsidRDefault="0010716B" w:rsidP="0010716B">
            <w:pPr>
              <w:jc w:val="both"/>
            </w:pPr>
            <w:r>
              <w:t>16</w:t>
            </w:r>
          </w:p>
        </w:tc>
      </w:tr>
    </w:tbl>
    <w:p w:rsidR="0010716B" w:rsidRDefault="0010716B" w:rsidP="0010716B"/>
    <w:p w:rsidR="009F0E70" w:rsidRPr="009F0E70" w:rsidRDefault="009F0E70" w:rsidP="009F0E70">
      <w:pPr>
        <w:shd w:val="clear" w:color="auto" w:fill="FFFFFF"/>
        <w:rPr>
          <w:sz w:val="28"/>
          <w:szCs w:val="28"/>
        </w:rPr>
      </w:pPr>
    </w:p>
    <w:p w:rsidR="009F0E70" w:rsidRPr="002304A0" w:rsidRDefault="009F0E70" w:rsidP="001D2FB3">
      <w:pPr>
        <w:rPr>
          <w:sz w:val="28"/>
          <w:szCs w:val="28"/>
        </w:rPr>
      </w:pPr>
    </w:p>
    <w:p w:rsidR="003104D7" w:rsidRPr="003104D7" w:rsidRDefault="003104D7" w:rsidP="003104D7">
      <w:pPr>
        <w:pStyle w:val="ac"/>
        <w:numPr>
          <w:ilvl w:val="0"/>
          <w:numId w:val="28"/>
        </w:numPr>
        <w:jc w:val="center"/>
        <w:rPr>
          <w:b/>
        </w:rPr>
      </w:pPr>
      <w:r w:rsidRPr="003104D7">
        <w:rPr>
          <w:b/>
          <w:color w:val="FF0000"/>
          <w:sz w:val="32"/>
        </w:rPr>
        <w:t xml:space="preserve">Органы государственно – </w:t>
      </w:r>
      <w:proofErr w:type="gramStart"/>
      <w:r w:rsidRPr="003104D7">
        <w:rPr>
          <w:b/>
          <w:color w:val="FF0000"/>
          <w:sz w:val="32"/>
        </w:rPr>
        <w:t>общественного</w:t>
      </w:r>
      <w:proofErr w:type="gramEnd"/>
      <w:r w:rsidRPr="003104D7">
        <w:rPr>
          <w:b/>
          <w:color w:val="FF0000"/>
          <w:sz w:val="32"/>
        </w:rPr>
        <w:t xml:space="preserve"> управление и самоуправление</w:t>
      </w:r>
      <w:r w:rsidRPr="003104D7">
        <w:rPr>
          <w:b/>
        </w:rPr>
        <w:t>.</w:t>
      </w:r>
    </w:p>
    <w:p w:rsidR="003104D7" w:rsidRDefault="003104D7" w:rsidP="003104D7">
      <w:pPr>
        <w:jc w:val="center"/>
        <w:rPr>
          <w:b/>
        </w:rPr>
      </w:pPr>
    </w:p>
    <w:p w:rsidR="003104D7" w:rsidRPr="00CD4128" w:rsidRDefault="003104D7" w:rsidP="003104D7">
      <w:pPr>
        <w:ind w:firstLine="360"/>
        <w:jc w:val="both"/>
        <w:rPr>
          <w:sz w:val="28"/>
          <w:szCs w:val="28"/>
        </w:rPr>
      </w:pPr>
      <w:r w:rsidRPr="00CD4128">
        <w:rPr>
          <w:sz w:val="28"/>
          <w:szCs w:val="28"/>
        </w:rPr>
        <w:t xml:space="preserve">Управление </w:t>
      </w:r>
      <w:r>
        <w:rPr>
          <w:sz w:val="28"/>
          <w:szCs w:val="28"/>
        </w:rPr>
        <w:t xml:space="preserve">МБОУ «СОШ №34» </w:t>
      </w:r>
      <w:r w:rsidRPr="00CD4128">
        <w:rPr>
          <w:sz w:val="28"/>
          <w:szCs w:val="28"/>
        </w:rPr>
        <w:t>осуществляется в соответствии с Законом РФ «Об образовании», «Типовым положением об образовательном учреждении», Уставом</w:t>
      </w:r>
      <w:r>
        <w:rPr>
          <w:sz w:val="28"/>
          <w:szCs w:val="28"/>
        </w:rPr>
        <w:t xml:space="preserve"> МБОУ «СОШ»34»</w:t>
      </w:r>
      <w:r w:rsidRPr="00CD4128">
        <w:rPr>
          <w:sz w:val="28"/>
          <w:szCs w:val="28"/>
        </w:rPr>
        <w:t xml:space="preserve">, Коллективным договором  и основывается на принципах демократичности, открытости, </w:t>
      </w:r>
      <w:proofErr w:type="spellStart"/>
      <w:r w:rsidRPr="00CD4128">
        <w:rPr>
          <w:sz w:val="28"/>
          <w:szCs w:val="28"/>
        </w:rPr>
        <w:t>компетентностного</w:t>
      </w:r>
      <w:proofErr w:type="spellEnd"/>
      <w:r w:rsidRPr="00CD4128">
        <w:rPr>
          <w:sz w:val="28"/>
          <w:szCs w:val="28"/>
        </w:rPr>
        <w:t xml:space="preserve"> подхода, приоритета общечеловеческих ценностей, охраны жизни и здоровья человека, свободного развития личности.</w:t>
      </w:r>
    </w:p>
    <w:p w:rsidR="003104D7" w:rsidRPr="00A20037" w:rsidRDefault="003104D7" w:rsidP="003104D7">
      <w:pPr>
        <w:ind w:firstLine="360"/>
        <w:rPr>
          <w:sz w:val="28"/>
          <w:szCs w:val="28"/>
        </w:rPr>
      </w:pPr>
      <w:r w:rsidRPr="00CD4128">
        <w:rPr>
          <w:sz w:val="28"/>
          <w:szCs w:val="28"/>
        </w:rPr>
        <w:t xml:space="preserve">Основным принципом управления школой является сочетание единоначалия и демократического уклада школьной жизни. </w:t>
      </w:r>
      <w:hyperlink r:id="rId12" w:history="1">
        <w:proofErr w:type="gramStart"/>
        <w:r w:rsidRPr="00CE35C5">
          <w:rPr>
            <w:sz w:val="28"/>
            <w:szCs w:val="28"/>
          </w:rPr>
          <w:t>(Приложение  1.8.1</w:t>
        </w:r>
        <w:r>
          <w:rPr>
            <w:sz w:val="28"/>
            <w:szCs w:val="28"/>
          </w:rPr>
          <w:t>.</w:t>
        </w:r>
        <w:proofErr w:type="gramEnd"/>
        <w:r w:rsidRPr="00CE35C5">
          <w:rPr>
            <w:sz w:val="28"/>
            <w:szCs w:val="28"/>
          </w:rPr>
          <w:t xml:space="preserve"> Схема «Структура управления МБОУ «СОШ №34»</w:t>
        </w:r>
        <w:r>
          <w:rPr>
            <w:sz w:val="28"/>
            <w:szCs w:val="28"/>
          </w:rPr>
          <w:t xml:space="preserve">, </w:t>
        </w:r>
        <w:r w:rsidRPr="00D12ED5">
          <w:rPr>
            <w:bCs/>
            <w:iCs/>
            <w:sz w:val="28"/>
            <w:szCs w:val="28"/>
          </w:rPr>
          <w:t>Схема основных структурных элементов модели У</w:t>
        </w:r>
        <w:r>
          <w:rPr>
            <w:bCs/>
            <w:iCs/>
            <w:sz w:val="28"/>
            <w:szCs w:val="28"/>
          </w:rPr>
          <w:t>правляющего Совета (УС)</w:t>
        </w:r>
      </w:hyperlink>
    </w:p>
    <w:p w:rsidR="003104D7" w:rsidRDefault="003104D7" w:rsidP="003104D7">
      <w:pPr>
        <w:ind w:firstLine="284"/>
        <w:jc w:val="both"/>
        <w:rPr>
          <w:sz w:val="28"/>
          <w:szCs w:val="28"/>
        </w:rPr>
      </w:pPr>
      <w:r>
        <w:rPr>
          <w:sz w:val="28"/>
          <w:szCs w:val="28"/>
        </w:rPr>
        <w:lastRenderedPageBreak/>
        <w:t xml:space="preserve">Юридическое право на управление образовательным учреждением субъектами образования, общественностью закреплено  в Уставе ОУ. </w:t>
      </w:r>
      <w:r w:rsidRPr="00450139">
        <w:rPr>
          <w:b/>
          <w:sz w:val="28"/>
          <w:szCs w:val="28"/>
        </w:rPr>
        <w:t>В Уставе ОУ (пункт 4 раздела «Управление школой») отражены формы самоуправления: «Управляющий совет, Общее собрание трудового коллектива, Педагогический совет, Родительские комитеты, методический совет, ученический совет, общешкольный родительский комитет, социальные партнеры</w:t>
      </w:r>
      <w:hyperlink r:id="rId13" w:history="1">
        <w:r w:rsidRPr="00CE35C5">
          <w:rPr>
            <w:sz w:val="28"/>
            <w:szCs w:val="28"/>
          </w:rPr>
          <w:t>)</w:t>
        </w:r>
      </w:hyperlink>
      <w:r>
        <w:t xml:space="preserve"> </w:t>
      </w:r>
      <w:r w:rsidRPr="00CE35C5">
        <w:rPr>
          <w:bCs/>
          <w:sz w:val="28"/>
          <w:szCs w:val="28"/>
        </w:rPr>
        <w:t>(Приложение  1.8.2. Выдержки из УСТАВА</w:t>
      </w:r>
      <w:r>
        <w:rPr>
          <w:bCs/>
          <w:sz w:val="28"/>
          <w:szCs w:val="28"/>
        </w:rPr>
        <w:t xml:space="preserve"> </w:t>
      </w:r>
      <w:r w:rsidRPr="00CE35C5">
        <w:rPr>
          <w:bCs/>
          <w:sz w:val="28"/>
          <w:szCs w:val="28"/>
        </w:rPr>
        <w:t>Муниципального бюджетного общеобразовательного учреждения</w:t>
      </w:r>
      <w:r>
        <w:rPr>
          <w:bCs/>
          <w:sz w:val="28"/>
          <w:szCs w:val="28"/>
        </w:rPr>
        <w:t xml:space="preserve"> </w:t>
      </w:r>
      <w:proofErr w:type="spellStart"/>
      <w:r w:rsidRPr="00CE35C5">
        <w:rPr>
          <w:bCs/>
          <w:sz w:val="28"/>
          <w:szCs w:val="28"/>
        </w:rPr>
        <w:t>г</w:t>
      </w:r>
      <w:proofErr w:type="gramStart"/>
      <w:r w:rsidRPr="00CE35C5">
        <w:rPr>
          <w:bCs/>
          <w:sz w:val="28"/>
          <w:szCs w:val="28"/>
        </w:rPr>
        <w:t>.В</w:t>
      </w:r>
      <w:proofErr w:type="gramEnd"/>
      <w:r w:rsidRPr="00CE35C5">
        <w:rPr>
          <w:bCs/>
          <w:sz w:val="28"/>
          <w:szCs w:val="28"/>
        </w:rPr>
        <w:t>ладимира</w:t>
      </w:r>
      <w:proofErr w:type="spellEnd"/>
      <w:r w:rsidRPr="00CE35C5">
        <w:rPr>
          <w:bCs/>
          <w:sz w:val="28"/>
          <w:szCs w:val="28"/>
        </w:rPr>
        <w:t xml:space="preserve"> «Средняя общеобразовательная школа № 34»  </w:t>
      </w:r>
      <w:r w:rsidRPr="00CE35C5">
        <w:rPr>
          <w:sz w:val="28"/>
          <w:szCs w:val="28"/>
        </w:rPr>
        <w:t>(четверная  редакция) 4. УПРАВЛЕНИЕ ШКОЛОЙ</w:t>
      </w:r>
      <w:r>
        <w:rPr>
          <w:sz w:val="28"/>
          <w:szCs w:val="28"/>
        </w:rPr>
        <w:t xml:space="preserve">; </w:t>
      </w:r>
      <w:r w:rsidRPr="00CE35C5">
        <w:rPr>
          <w:bCs/>
          <w:sz w:val="28"/>
          <w:szCs w:val="28"/>
        </w:rPr>
        <w:t>Приложение  1.8</w:t>
      </w:r>
      <w:r>
        <w:rPr>
          <w:bCs/>
          <w:sz w:val="28"/>
          <w:szCs w:val="28"/>
        </w:rPr>
        <w:t>.3</w:t>
      </w:r>
      <w:r w:rsidRPr="00CE35C5">
        <w:rPr>
          <w:bCs/>
          <w:sz w:val="28"/>
          <w:szCs w:val="28"/>
        </w:rPr>
        <w:t>.</w:t>
      </w:r>
      <w:r w:rsidRPr="00A20037">
        <w:rPr>
          <w:sz w:val="28"/>
          <w:szCs w:val="28"/>
        </w:rPr>
        <w:t>Общешкольный родительский комитет (ОРК)</w:t>
      </w:r>
    </w:p>
    <w:p w:rsidR="003104D7" w:rsidRDefault="003104D7" w:rsidP="003104D7">
      <w:pPr>
        <w:ind w:firstLine="284"/>
        <w:jc w:val="both"/>
        <w:rPr>
          <w:sz w:val="28"/>
          <w:szCs w:val="28"/>
        </w:rPr>
      </w:pPr>
      <w:r>
        <w:rPr>
          <w:sz w:val="28"/>
          <w:szCs w:val="28"/>
        </w:rPr>
        <w:t>С ц</w:t>
      </w:r>
      <w:r w:rsidRPr="00457F8D">
        <w:rPr>
          <w:sz w:val="28"/>
          <w:szCs w:val="28"/>
        </w:rPr>
        <w:t>елью</w:t>
      </w:r>
      <w:r>
        <w:rPr>
          <w:sz w:val="28"/>
          <w:szCs w:val="28"/>
        </w:rPr>
        <w:t xml:space="preserve"> создания </w:t>
      </w:r>
      <w:proofErr w:type="spellStart"/>
      <w:r w:rsidRPr="00457F8D">
        <w:rPr>
          <w:sz w:val="28"/>
          <w:szCs w:val="28"/>
        </w:rPr>
        <w:t>здоровьесозидающей</w:t>
      </w:r>
      <w:proofErr w:type="spellEnd"/>
      <w:r w:rsidRPr="00457F8D">
        <w:rPr>
          <w:sz w:val="28"/>
          <w:szCs w:val="28"/>
        </w:rPr>
        <w:t xml:space="preserve"> образовательной среды, функционирующей на основе </w:t>
      </w:r>
      <w:proofErr w:type="gramStart"/>
      <w:r w:rsidRPr="00457F8D">
        <w:rPr>
          <w:sz w:val="28"/>
          <w:szCs w:val="28"/>
        </w:rPr>
        <w:t xml:space="preserve">идеологии культуры здоровья, предполагающей формирование здорового образа жизни и организацию </w:t>
      </w:r>
      <w:proofErr w:type="spellStart"/>
      <w:r w:rsidRPr="00457F8D">
        <w:rPr>
          <w:sz w:val="28"/>
          <w:szCs w:val="28"/>
        </w:rPr>
        <w:t>здоровьесозидающего</w:t>
      </w:r>
      <w:proofErr w:type="spellEnd"/>
      <w:r w:rsidRPr="00457F8D">
        <w:rPr>
          <w:sz w:val="28"/>
          <w:szCs w:val="28"/>
        </w:rPr>
        <w:t xml:space="preserve"> уклада жизни образовательного учреждения </w:t>
      </w:r>
      <w:r>
        <w:rPr>
          <w:sz w:val="28"/>
          <w:szCs w:val="28"/>
        </w:rPr>
        <w:t>в школе создана</w:t>
      </w:r>
      <w:proofErr w:type="gramEnd"/>
      <w:r>
        <w:rPr>
          <w:sz w:val="28"/>
          <w:szCs w:val="28"/>
        </w:rPr>
        <w:t xml:space="preserve"> </w:t>
      </w:r>
      <w:r w:rsidRPr="008B5734">
        <w:rPr>
          <w:b/>
          <w:sz w:val="28"/>
          <w:szCs w:val="28"/>
        </w:rPr>
        <w:t>Служба здоровья</w:t>
      </w:r>
      <w:r>
        <w:rPr>
          <w:sz w:val="28"/>
          <w:szCs w:val="28"/>
        </w:rPr>
        <w:t xml:space="preserve">. </w:t>
      </w:r>
      <w:proofErr w:type="gramStart"/>
      <w:r>
        <w:rPr>
          <w:sz w:val="28"/>
          <w:szCs w:val="28"/>
        </w:rPr>
        <w:t>(Приложение 1.8.4.</w:t>
      </w:r>
      <w:proofErr w:type="gramEnd"/>
      <w:r>
        <w:rPr>
          <w:sz w:val="28"/>
          <w:szCs w:val="28"/>
        </w:rPr>
        <w:t xml:space="preserve"> </w:t>
      </w:r>
      <w:proofErr w:type="gramStart"/>
      <w:r>
        <w:rPr>
          <w:sz w:val="28"/>
          <w:szCs w:val="28"/>
        </w:rPr>
        <w:t>Положение о Службе здоровья)</w:t>
      </w:r>
      <w:proofErr w:type="gramEnd"/>
    </w:p>
    <w:p w:rsidR="003104D7" w:rsidRDefault="003104D7" w:rsidP="003104D7">
      <w:pPr>
        <w:ind w:firstLine="284"/>
        <w:jc w:val="both"/>
        <w:rPr>
          <w:sz w:val="28"/>
          <w:szCs w:val="28"/>
        </w:rPr>
      </w:pPr>
      <w:r w:rsidRPr="008B5734">
        <w:rPr>
          <w:b/>
          <w:i/>
          <w:sz w:val="28"/>
          <w:szCs w:val="28"/>
        </w:rPr>
        <w:t>Команда Службы здоровья</w:t>
      </w:r>
      <w:r w:rsidRPr="00457F8D">
        <w:rPr>
          <w:b/>
          <w:sz w:val="28"/>
          <w:szCs w:val="28"/>
        </w:rPr>
        <w:t xml:space="preserve"> </w:t>
      </w:r>
      <w:r w:rsidRPr="00457F8D">
        <w:rPr>
          <w:sz w:val="28"/>
          <w:szCs w:val="28"/>
        </w:rPr>
        <w:t xml:space="preserve">нашей школы – относительно автономный коллектив профессионалов, способный согласованно, оперативно, эффективно и качественно решать поставленную перед нами задачу построения </w:t>
      </w:r>
      <w:proofErr w:type="spellStart"/>
      <w:r w:rsidRPr="00457F8D">
        <w:rPr>
          <w:sz w:val="28"/>
          <w:szCs w:val="28"/>
        </w:rPr>
        <w:t>здоровьесозидающей</w:t>
      </w:r>
      <w:proofErr w:type="spellEnd"/>
      <w:r w:rsidRPr="00457F8D">
        <w:rPr>
          <w:sz w:val="28"/>
          <w:szCs w:val="28"/>
        </w:rPr>
        <w:t xml:space="preserve"> среды в образовательном учреждении.  </w:t>
      </w:r>
    </w:p>
    <w:p w:rsidR="003104D7" w:rsidRDefault="003104D7" w:rsidP="003104D7">
      <w:pPr>
        <w:jc w:val="center"/>
        <w:rPr>
          <w:b/>
        </w:rPr>
      </w:pPr>
    </w:p>
    <w:p w:rsidR="003104D7" w:rsidRDefault="003104D7" w:rsidP="003104D7">
      <w:pPr>
        <w:jc w:val="center"/>
        <w:rPr>
          <w:b/>
        </w:rPr>
      </w:pPr>
    </w:p>
    <w:p w:rsidR="003104D7" w:rsidRPr="0059371E" w:rsidRDefault="003104D7" w:rsidP="003104D7">
      <w:pPr>
        <w:ind w:left="360"/>
        <w:jc w:val="right"/>
        <w:rPr>
          <w:i/>
        </w:rPr>
      </w:pPr>
      <w:r w:rsidRPr="00FD1B28">
        <w:t> </w:t>
      </w:r>
      <w:r>
        <w:rPr>
          <w:i/>
        </w:rPr>
        <w:t>Приложение 1.8.1. Схема</w:t>
      </w:r>
    </w:p>
    <w:p w:rsidR="003104D7" w:rsidRPr="00CD4128" w:rsidRDefault="003104D7" w:rsidP="003104D7">
      <w:pPr>
        <w:jc w:val="center"/>
        <w:rPr>
          <w:b/>
          <w:sz w:val="28"/>
          <w:szCs w:val="28"/>
        </w:rPr>
      </w:pPr>
      <w:r w:rsidRPr="00CD4128">
        <w:rPr>
          <w:b/>
          <w:sz w:val="28"/>
          <w:szCs w:val="28"/>
        </w:rPr>
        <w:t xml:space="preserve"> Структура управления МБОУ «СОШ №34»</w:t>
      </w:r>
    </w:p>
    <w:p w:rsidR="003104D7" w:rsidRDefault="003104D7" w:rsidP="003104D7">
      <w:r>
        <w:rPr>
          <w:i/>
          <w:noProof/>
        </w:rPr>
        <mc:AlternateContent>
          <mc:Choice Requires="wpg">
            <w:drawing>
              <wp:anchor distT="0" distB="0" distL="114300" distR="114300" simplePos="0" relativeHeight="251662336" behindDoc="0" locked="0" layoutInCell="1" allowOverlap="1" wp14:anchorId="1B5D493C" wp14:editId="64CF4CC0">
                <wp:simplePos x="0" y="0"/>
                <wp:positionH relativeFrom="column">
                  <wp:posOffset>-473075</wp:posOffset>
                </wp:positionH>
                <wp:positionV relativeFrom="paragraph">
                  <wp:posOffset>34290</wp:posOffset>
                </wp:positionV>
                <wp:extent cx="6569710" cy="8867775"/>
                <wp:effectExtent l="0" t="0" r="40640" b="28575"/>
                <wp:wrapNone/>
                <wp:docPr id="166" name="Группа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9710" cy="8867775"/>
                          <a:chOff x="1245" y="2601"/>
                          <a:chExt cx="14202" cy="8291"/>
                        </a:xfrm>
                      </wpg:grpSpPr>
                      <wps:wsp>
                        <wps:cNvPr id="167" name="Line 165"/>
                        <wps:cNvCnPr/>
                        <wps:spPr bwMode="auto">
                          <a:xfrm>
                            <a:off x="8883" y="9594"/>
                            <a:ext cx="456" cy="0"/>
                          </a:xfrm>
                          <a:prstGeom prst="line">
                            <a:avLst/>
                          </a:prstGeom>
                          <a:noFill/>
                          <a:ln w="9525">
                            <a:solidFill>
                              <a:srgbClr val="800080"/>
                            </a:solidFill>
                            <a:round/>
                            <a:headEnd/>
                            <a:tailEnd/>
                          </a:ln>
                        </wps:spPr>
                        <wps:bodyPr/>
                      </wps:wsp>
                      <wps:wsp>
                        <wps:cNvPr id="168" name="Line 166"/>
                        <wps:cNvCnPr/>
                        <wps:spPr bwMode="auto">
                          <a:xfrm>
                            <a:off x="4725" y="10341"/>
                            <a:ext cx="627" cy="0"/>
                          </a:xfrm>
                          <a:prstGeom prst="line">
                            <a:avLst/>
                          </a:prstGeom>
                          <a:noFill/>
                          <a:ln w="9525">
                            <a:solidFill>
                              <a:srgbClr val="800080"/>
                            </a:solidFill>
                            <a:round/>
                            <a:headEnd/>
                            <a:tailEnd/>
                          </a:ln>
                        </wps:spPr>
                        <wps:bodyPr/>
                      </wps:wsp>
                      <wps:wsp>
                        <wps:cNvPr id="169" name="Line 167"/>
                        <wps:cNvCnPr/>
                        <wps:spPr bwMode="auto">
                          <a:xfrm>
                            <a:off x="1245" y="2754"/>
                            <a:ext cx="57" cy="8073"/>
                          </a:xfrm>
                          <a:prstGeom prst="line">
                            <a:avLst/>
                          </a:prstGeom>
                          <a:noFill/>
                          <a:ln w="9525">
                            <a:solidFill>
                              <a:srgbClr val="800080"/>
                            </a:solidFill>
                            <a:round/>
                            <a:headEnd/>
                            <a:tailEnd/>
                          </a:ln>
                        </wps:spPr>
                        <wps:bodyPr/>
                      </wps:wsp>
                      <wps:wsp>
                        <wps:cNvPr id="170" name="AutoShape 168"/>
                        <wps:cNvSpPr>
                          <a:spLocks noChangeArrowheads="1"/>
                        </wps:cNvSpPr>
                        <wps:spPr bwMode="auto">
                          <a:xfrm>
                            <a:off x="7617" y="2601"/>
                            <a:ext cx="2520" cy="144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rPr>
                                  <w:b/>
                                </w:rPr>
                              </w:pPr>
                            </w:p>
                            <w:p w:rsidR="006E2EB1" w:rsidRDefault="006E2EB1" w:rsidP="003104D7">
                              <w:pPr>
                                <w:jc w:val="center"/>
                                <w:rPr>
                                  <w:b/>
                                  <w:sz w:val="28"/>
                                  <w:szCs w:val="28"/>
                                </w:rPr>
                              </w:pPr>
                              <w:r>
                                <w:rPr>
                                  <w:b/>
                                  <w:sz w:val="28"/>
                                  <w:szCs w:val="28"/>
                                </w:rPr>
                                <w:t xml:space="preserve">Директор </w:t>
                              </w:r>
                            </w:p>
                            <w:p w:rsidR="006E2EB1" w:rsidRDefault="006E2EB1" w:rsidP="003104D7">
                              <w:pPr>
                                <w:jc w:val="center"/>
                                <w:rPr>
                                  <w:b/>
                                  <w:sz w:val="28"/>
                                  <w:szCs w:val="28"/>
                                </w:rPr>
                              </w:pPr>
                              <w:r>
                                <w:rPr>
                                  <w:b/>
                                  <w:sz w:val="28"/>
                                  <w:szCs w:val="28"/>
                                </w:rPr>
                                <w:t>школы</w:t>
                              </w:r>
                            </w:p>
                          </w:txbxContent>
                        </wps:txbx>
                        <wps:bodyPr rot="0" vert="horz" wrap="square" lIns="91440" tIns="45720" rIns="91440" bIns="45720" anchor="t" anchorCtr="0" upright="1">
                          <a:noAutofit/>
                        </wps:bodyPr>
                      </wps:wsp>
                      <wps:wsp>
                        <wps:cNvPr id="171" name="AutoShape 169"/>
                        <wps:cNvSpPr>
                          <a:spLocks noChangeArrowheads="1"/>
                        </wps:cNvSpPr>
                        <wps:spPr bwMode="auto">
                          <a:xfrm>
                            <a:off x="9969" y="5841"/>
                            <a:ext cx="3240" cy="90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Общешкольная ученическая конференция</w:t>
                              </w:r>
                            </w:p>
                          </w:txbxContent>
                        </wps:txbx>
                        <wps:bodyPr rot="0" vert="horz" wrap="square" lIns="91440" tIns="45720" rIns="91440" bIns="45720" anchor="t" anchorCtr="0" upright="1">
                          <a:noAutofit/>
                        </wps:bodyPr>
                      </wps:wsp>
                      <wps:wsp>
                        <wps:cNvPr id="172" name="AutoShape 170"/>
                        <wps:cNvSpPr>
                          <a:spLocks noChangeArrowheads="1"/>
                        </wps:cNvSpPr>
                        <wps:spPr bwMode="auto">
                          <a:xfrm>
                            <a:off x="5067" y="8733"/>
                            <a:ext cx="3780" cy="387"/>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Библиотечно-информационная служба</w:t>
                              </w:r>
                            </w:p>
                          </w:txbxContent>
                        </wps:txbx>
                        <wps:bodyPr rot="0" vert="horz" wrap="square" lIns="91440" tIns="45720" rIns="91440" bIns="45720" anchor="t" anchorCtr="0" upright="1">
                          <a:noAutofit/>
                        </wps:bodyPr>
                      </wps:wsp>
                      <wps:wsp>
                        <wps:cNvPr id="173" name="AutoShape 171"/>
                        <wps:cNvSpPr>
                          <a:spLocks noChangeArrowheads="1"/>
                        </wps:cNvSpPr>
                        <wps:spPr bwMode="auto">
                          <a:xfrm>
                            <a:off x="1704" y="8733"/>
                            <a:ext cx="2679" cy="387"/>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proofErr w:type="spellStart"/>
                              <w:r>
                                <w:t>Зав</w:t>
                              </w:r>
                              <w:proofErr w:type="gramStart"/>
                              <w:r>
                                <w:t>.б</w:t>
                              </w:r>
                              <w:proofErr w:type="gramEnd"/>
                              <w:r>
                                <w:t>иблиотекой</w:t>
                              </w:r>
                              <w:proofErr w:type="spellEnd"/>
                            </w:p>
                          </w:txbxContent>
                        </wps:txbx>
                        <wps:bodyPr rot="0" vert="horz" wrap="square" lIns="91440" tIns="45720" rIns="91440" bIns="45720" anchor="t" anchorCtr="0" upright="1">
                          <a:noAutofit/>
                        </wps:bodyPr>
                      </wps:wsp>
                      <wps:wsp>
                        <wps:cNvPr id="174" name="AutoShape 172"/>
                        <wps:cNvSpPr>
                          <a:spLocks noChangeArrowheads="1"/>
                        </wps:cNvSpPr>
                        <wps:spPr bwMode="auto">
                          <a:xfrm>
                            <a:off x="1704" y="7833"/>
                            <a:ext cx="6120"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 xml:space="preserve">Служба психолого-педагогического и </w:t>
                              </w:r>
                              <w:proofErr w:type="gramStart"/>
                              <w:r>
                                <w:t>медицинского-социального</w:t>
                              </w:r>
                              <w:proofErr w:type="gramEnd"/>
                              <w:r>
                                <w:t xml:space="preserve"> сопровождения </w:t>
                              </w:r>
                              <w:r w:rsidRPr="00253F3D">
                                <w:rPr>
                                  <w:b/>
                                </w:rPr>
                                <w:t>(ППМС</w:t>
                              </w:r>
                              <w:r>
                                <w:t>)</w:t>
                              </w:r>
                            </w:p>
                          </w:txbxContent>
                        </wps:txbx>
                        <wps:bodyPr rot="0" vert="horz" wrap="square" lIns="91440" tIns="45720" rIns="91440" bIns="45720" anchor="t" anchorCtr="0" upright="1">
                          <a:noAutofit/>
                        </wps:bodyPr>
                      </wps:wsp>
                      <wps:wsp>
                        <wps:cNvPr id="175" name="AutoShape 173"/>
                        <wps:cNvSpPr>
                          <a:spLocks noChangeArrowheads="1"/>
                        </wps:cNvSpPr>
                        <wps:spPr bwMode="auto">
                          <a:xfrm>
                            <a:off x="2730" y="7113"/>
                            <a:ext cx="2700" cy="54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Творческие группы</w:t>
                              </w:r>
                            </w:p>
                          </w:txbxContent>
                        </wps:txbx>
                        <wps:bodyPr rot="0" vert="horz" wrap="square" lIns="91440" tIns="45720" rIns="91440" bIns="45720" anchor="t" anchorCtr="0" upright="1">
                          <a:noAutofit/>
                        </wps:bodyPr>
                      </wps:wsp>
                      <wps:wsp>
                        <wps:cNvPr id="176" name="AutoShape 174"/>
                        <wps:cNvSpPr>
                          <a:spLocks noChangeArrowheads="1"/>
                        </wps:cNvSpPr>
                        <wps:spPr bwMode="auto">
                          <a:xfrm>
                            <a:off x="5637" y="6573"/>
                            <a:ext cx="3240" cy="747"/>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proofErr w:type="spellStart"/>
                              <w:r>
                                <w:t>Метод</w:t>
                              </w:r>
                              <w:proofErr w:type="gramStart"/>
                              <w:r>
                                <w:t>.о</w:t>
                              </w:r>
                              <w:proofErr w:type="gramEnd"/>
                              <w:r>
                                <w:t>бъединение</w:t>
                              </w:r>
                              <w:proofErr w:type="spellEnd"/>
                              <w:r>
                                <w:t xml:space="preserve"> классных руководителей</w:t>
                              </w:r>
                            </w:p>
                          </w:txbxContent>
                        </wps:txbx>
                        <wps:bodyPr rot="0" vert="horz" wrap="square" lIns="18000" tIns="10800" rIns="18000" bIns="10800" anchor="t" anchorCtr="0" upright="1">
                          <a:noAutofit/>
                        </wps:bodyPr>
                      </wps:wsp>
                      <wps:wsp>
                        <wps:cNvPr id="177" name="AutoShape 175"/>
                        <wps:cNvSpPr>
                          <a:spLocks noChangeArrowheads="1"/>
                        </wps:cNvSpPr>
                        <wps:spPr bwMode="auto">
                          <a:xfrm>
                            <a:off x="5637" y="4233"/>
                            <a:ext cx="3240" cy="216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proofErr w:type="spellStart"/>
                              <w:r>
                                <w:t>Метод</w:t>
                              </w:r>
                              <w:proofErr w:type="gramStart"/>
                              <w:r>
                                <w:t>.о</w:t>
                              </w:r>
                              <w:proofErr w:type="gramEnd"/>
                              <w:r>
                                <w:t>бъединения</w:t>
                              </w:r>
                              <w:proofErr w:type="spellEnd"/>
                              <w:r>
                                <w:t xml:space="preserve"> учителей:</w:t>
                              </w:r>
                            </w:p>
                            <w:p w:rsidR="006E2EB1" w:rsidRDefault="006E2EB1" w:rsidP="00576EA7">
                              <w:pPr>
                                <w:numPr>
                                  <w:ilvl w:val="0"/>
                                  <w:numId w:val="61"/>
                                </w:numPr>
                                <w:rPr>
                                  <w:sz w:val="16"/>
                                  <w:szCs w:val="16"/>
                                </w:rPr>
                              </w:pPr>
                              <w:r>
                                <w:rPr>
                                  <w:sz w:val="16"/>
                                  <w:szCs w:val="16"/>
                                </w:rPr>
                                <w:t>Математики и информатики</w:t>
                              </w:r>
                            </w:p>
                            <w:p w:rsidR="006E2EB1" w:rsidRDefault="006E2EB1" w:rsidP="00576EA7">
                              <w:pPr>
                                <w:numPr>
                                  <w:ilvl w:val="0"/>
                                  <w:numId w:val="61"/>
                                </w:numPr>
                                <w:rPr>
                                  <w:sz w:val="16"/>
                                  <w:szCs w:val="16"/>
                                </w:rPr>
                              </w:pPr>
                              <w:r>
                                <w:rPr>
                                  <w:sz w:val="16"/>
                                  <w:szCs w:val="16"/>
                                </w:rPr>
                                <w:t>Начальных классов</w:t>
                              </w:r>
                            </w:p>
                            <w:p w:rsidR="006E2EB1" w:rsidRDefault="006E2EB1" w:rsidP="00576EA7">
                              <w:pPr>
                                <w:numPr>
                                  <w:ilvl w:val="0"/>
                                  <w:numId w:val="61"/>
                                </w:numPr>
                                <w:rPr>
                                  <w:sz w:val="16"/>
                                  <w:szCs w:val="16"/>
                                </w:rPr>
                              </w:pPr>
                              <w:r>
                                <w:rPr>
                                  <w:sz w:val="16"/>
                                  <w:szCs w:val="16"/>
                                </w:rPr>
                                <w:t>Иностранного языка</w:t>
                              </w:r>
                            </w:p>
                            <w:p w:rsidR="006E2EB1" w:rsidRDefault="006E2EB1" w:rsidP="00576EA7">
                              <w:pPr>
                                <w:numPr>
                                  <w:ilvl w:val="0"/>
                                  <w:numId w:val="61"/>
                                </w:numPr>
                                <w:rPr>
                                  <w:sz w:val="16"/>
                                  <w:szCs w:val="16"/>
                                </w:rPr>
                              </w:pPr>
                              <w:r>
                                <w:rPr>
                                  <w:sz w:val="16"/>
                                  <w:szCs w:val="16"/>
                                </w:rPr>
                                <w:t>Истории, географии и биологии</w:t>
                              </w:r>
                            </w:p>
                            <w:p w:rsidR="006E2EB1" w:rsidRDefault="006E2EB1" w:rsidP="00576EA7">
                              <w:pPr>
                                <w:numPr>
                                  <w:ilvl w:val="0"/>
                                  <w:numId w:val="61"/>
                                </w:numPr>
                                <w:rPr>
                                  <w:sz w:val="16"/>
                                  <w:szCs w:val="16"/>
                                </w:rPr>
                              </w:pPr>
                              <w:r>
                                <w:rPr>
                                  <w:sz w:val="16"/>
                                  <w:szCs w:val="16"/>
                                </w:rPr>
                                <w:t>Русского языка и литературы</w:t>
                              </w:r>
                            </w:p>
                            <w:p w:rsidR="006E2EB1" w:rsidRDefault="006E2EB1" w:rsidP="00576EA7">
                              <w:pPr>
                                <w:numPr>
                                  <w:ilvl w:val="0"/>
                                  <w:numId w:val="61"/>
                                </w:numPr>
                                <w:rPr>
                                  <w:sz w:val="16"/>
                                  <w:szCs w:val="16"/>
                                </w:rPr>
                              </w:pPr>
                              <w:r>
                                <w:rPr>
                                  <w:sz w:val="16"/>
                                  <w:szCs w:val="16"/>
                                </w:rPr>
                                <w:t>Художественно – эстетического цикла</w:t>
                              </w:r>
                            </w:p>
                            <w:p w:rsidR="006E2EB1" w:rsidRDefault="006E2EB1" w:rsidP="00576EA7">
                              <w:pPr>
                                <w:numPr>
                                  <w:ilvl w:val="0"/>
                                  <w:numId w:val="61"/>
                                </w:numPr>
                                <w:rPr>
                                  <w:sz w:val="16"/>
                                  <w:szCs w:val="16"/>
                                </w:rPr>
                              </w:pPr>
                              <w:r>
                                <w:rPr>
                                  <w:sz w:val="16"/>
                                  <w:szCs w:val="16"/>
                                </w:rPr>
                                <w:t>Спортивного цикла</w:t>
                              </w:r>
                            </w:p>
                          </w:txbxContent>
                        </wps:txbx>
                        <wps:bodyPr rot="0" vert="horz" wrap="square" lIns="91440" tIns="45720" rIns="91440" bIns="45720" anchor="t" anchorCtr="0" upright="1">
                          <a:noAutofit/>
                        </wps:bodyPr>
                      </wps:wsp>
                      <wps:wsp>
                        <wps:cNvPr id="178" name="AutoShape 176"/>
                        <wps:cNvSpPr>
                          <a:spLocks noChangeArrowheads="1"/>
                        </wps:cNvSpPr>
                        <wps:spPr bwMode="auto">
                          <a:xfrm>
                            <a:off x="10482" y="6921"/>
                            <a:ext cx="2340" cy="90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 xml:space="preserve">Совет старшеклассников 9-11 </w:t>
                              </w:r>
                              <w:proofErr w:type="spellStart"/>
                              <w:r>
                                <w:t>кл</w:t>
                              </w:r>
                              <w:proofErr w:type="spellEnd"/>
                            </w:p>
                          </w:txbxContent>
                        </wps:txbx>
                        <wps:bodyPr rot="0" vert="horz" wrap="square" lIns="91440" tIns="45720" rIns="91440" bIns="45720" anchor="t" anchorCtr="0" upright="1">
                          <a:noAutofit/>
                        </wps:bodyPr>
                      </wps:wsp>
                      <wps:wsp>
                        <wps:cNvPr id="179" name="AutoShape 177"/>
                        <wps:cNvSpPr>
                          <a:spLocks noChangeArrowheads="1"/>
                        </wps:cNvSpPr>
                        <wps:spPr bwMode="auto">
                          <a:xfrm>
                            <a:off x="2046" y="5313"/>
                            <a:ext cx="2340" cy="927"/>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Pr="00253F3D" w:rsidRDefault="006E2EB1" w:rsidP="003104D7">
                              <w:pPr>
                                <w:jc w:val="center"/>
                                <w:rPr>
                                  <w:b/>
                                </w:rPr>
                              </w:pPr>
                              <w:r w:rsidRPr="00253F3D">
                                <w:rPr>
                                  <w:b/>
                                </w:rPr>
                                <w:t>Служба Здоровья</w:t>
                              </w:r>
                            </w:p>
                          </w:txbxContent>
                        </wps:txbx>
                        <wps:bodyPr rot="0" vert="horz" wrap="square" lIns="91440" tIns="45720" rIns="91440" bIns="45720" anchor="t" anchorCtr="0" upright="1">
                          <a:noAutofit/>
                        </wps:bodyPr>
                      </wps:wsp>
                      <wps:wsp>
                        <wps:cNvPr id="180" name="AutoShape 178"/>
                        <wps:cNvSpPr>
                          <a:spLocks noChangeArrowheads="1"/>
                        </wps:cNvSpPr>
                        <wps:spPr bwMode="auto">
                          <a:xfrm>
                            <a:off x="2046" y="4233"/>
                            <a:ext cx="2340" cy="747"/>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proofErr w:type="spellStart"/>
                              <w:r>
                                <w:t>Зам</w:t>
                              </w:r>
                              <w:proofErr w:type="gramStart"/>
                              <w:r>
                                <w:t>.д</w:t>
                              </w:r>
                              <w:proofErr w:type="gramEnd"/>
                              <w:r>
                                <w:t>иректора</w:t>
                              </w:r>
                              <w:proofErr w:type="spellEnd"/>
                              <w:r>
                                <w:t xml:space="preserve"> школы по УВР</w:t>
                              </w:r>
                            </w:p>
                          </w:txbxContent>
                        </wps:txbx>
                        <wps:bodyPr rot="0" vert="horz" wrap="square" lIns="18000" tIns="10800" rIns="18000" bIns="10800" anchor="t" anchorCtr="0" upright="1">
                          <a:noAutofit/>
                        </wps:bodyPr>
                      </wps:wsp>
                      <wps:wsp>
                        <wps:cNvPr id="181" name="AutoShape 179"/>
                        <wps:cNvSpPr>
                          <a:spLocks noChangeArrowheads="1"/>
                        </wps:cNvSpPr>
                        <wps:spPr bwMode="auto">
                          <a:xfrm>
                            <a:off x="2220" y="3540"/>
                            <a:ext cx="4860" cy="54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Общее собрание трудового коллектива</w:t>
                              </w:r>
                            </w:p>
                          </w:txbxContent>
                        </wps:txbx>
                        <wps:bodyPr rot="0" vert="horz" wrap="square" lIns="91440" tIns="45720" rIns="91440" bIns="45720" anchor="t" anchorCtr="0" upright="1">
                          <a:noAutofit/>
                        </wps:bodyPr>
                      </wps:wsp>
                      <wps:wsp>
                        <wps:cNvPr id="182" name="AutoShape 180"/>
                        <wps:cNvSpPr>
                          <a:spLocks noChangeArrowheads="1"/>
                        </wps:cNvSpPr>
                        <wps:spPr bwMode="auto">
                          <a:xfrm>
                            <a:off x="4017" y="2602"/>
                            <a:ext cx="3060" cy="54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Педагогический совет</w:t>
                              </w:r>
                            </w:p>
                          </w:txbxContent>
                        </wps:txbx>
                        <wps:bodyPr rot="0" vert="horz" wrap="square" lIns="91440" tIns="45720" rIns="91440" bIns="45720" anchor="t" anchorCtr="0" upright="1">
                          <a:noAutofit/>
                        </wps:bodyPr>
                      </wps:wsp>
                      <wps:wsp>
                        <wps:cNvPr id="183" name="AutoShape 181"/>
                        <wps:cNvSpPr>
                          <a:spLocks noChangeArrowheads="1"/>
                        </wps:cNvSpPr>
                        <wps:spPr bwMode="auto">
                          <a:xfrm rot="16200000">
                            <a:off x="3634" y="5210"/>
                            <a:ext cx="2673"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Научно – методический совет</w:t>
                              </w:r>
                            </w:p>
                          </w:txbxContent>
                        </wps:txbx>
                        <wps:bodyPr rot="0" vert="vert270" wrap="square" lIns="91440" tIns="45720" rIns="91440" bIns="45720" anchor="t" anchorCtr="0" upright="1">
                          <a:noAutofit/>
                        </wps:bodyPr>
                      </wps:wsp>
                      <wps:wsp>
                        <wps:cNvPr id="184" name="AutoShape 182"/>
                        <wps:cNvSpPr>
                          <a:spLocks noChangeArrowheads="1"/>
                        </wps:cNvSpPr>
                        <wps:spPr bwMode="auto">
                          <a:xfrm>
                            <a:off x="11394" y="4041"/>
                            <a:ext cx="3600"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Общешкольный родительский комитет</w:t>
                              </w:r>
                            </w:p>
                          </w:txbxContent>
                        </wps:txbx>
                        <wps:bodyPr rot="0" vert="horz" wrap="square" lIns="18000" tIns="10800" rIns="18000" bIns="10800" anchor="t" anchorCtr="0" upright="1">
                          <a:noAutofit/>
                        </wps:bodyPr>
                      </wps:wsp>
                      <wps:wsp>
                        <wps:cNvPr id="185" name="AutoShape 183"/>
                        <wps:cNvSpPr>
                          <a:spLocks noChangeArrowheads="1"/>
                        </wps:cNvSpPr>
                        <wps:spPr bwMode="auto">
                          <a:xfrm>
                            <a:off x="10593" y="2601"/>
                            <a:ext cx="4610" cy="90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rPr>
                                  <w:sz w:val="28"/>
                                  <w:szCs w:val="28"/>
                                </w:rPr>
                              </w:pPr>
                            </w:p>
                            <w:p w:rsidR="006E2EB1" w:rsidRPr="00CE35C5" w:rsidRDefault="006E2EB1" w:rsidP="003104D7">
                              <w:pPr>
                                <w:jc w:val="center"/>
                                <w:rPr>
                                  <w:sz w:val="28"/>
                                  <w:szCs w:val="28"/>
                                </w:rPr>
                              </w:pPr>
                              <w:r w:rsidRPr="00CE35C5">
                                <w:rPr>
                                  <w:sz w:val="28"/>
                                  <w:szCs w:val="28"/>
                                </w:rPr>
                                <w:t>Управляющий совет</w:t>
                              </w:r>
                            </w:p>
                            <w:p w:rsidR="006E2EB1" w:rsidRPr="00CE35C5" w:rsidRDefault="006E2EB1" w:rsidP="003104D7">
                              <w:pPr>
                                <w:rPr>
                                  <w:sz w:val="28"/>
                                  <w:szCs w:val="28"/>
                                </w:rPr>
                              </w:pPr>
                            </w:p>
                          </w:txbxContent>
                        </wps:txbx>
                        <wps:bodyPr rot="0" vert="horz" wrap="square" lIns="91440" tIns="45720" rIns="91440" bIns="45720" anchor="t" anchorCtr="0" upright="1">
                          <a:noAutofit/>
                        </wps:bodyPr>
                      </wps:wsp>
                      <wps:wsp>
                        <wps:cNvPr id="186" name="AutoShape 184"/>
                        <wps:cNvSpPr>
                          <a:spLocks noChangeArrowheads="1"/>
                        </wps:cNvSpPr>
                        <wps:spPr bwMode="auto">
                          <a:xfrm>
                            <a:off x="1650" y="9300"/>
                            <a:ext cx="2880"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Уполномоченные по вопросам ОТ и ТБ</w:t>
                              </w:r>
                            </w:p>
                          </w:txbxContent>
                        </wps:txbx>
                        <wps:bodyPr rot="0" vert="horz" wrap="square" lIns="91440" tIns="45720" rIns="91440" bIns="45720" anchor="t" anchorCtr="0" upright="1">
                          <a:noAutofit/>
                        </wps:bodyPr>
                      </wps:wsp>
                      <wps:wsp>
                        <wps:cNvPr id="187" name="AutoShape 185"/>
                        <wps:cNvSpPr>
                          <a:spLocks noChangeArrowheads="1"/>
                        </wps:cNvSpPr>
                        <wps:spPr bwMode="auto">
                          <a:xfrm>
                            <a:off x="1647" y="10173"/>
                            <a:ext cx="3060" cy="567"/>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proofErr w:type="spellStart"/>
                              <w:r>
                                <w:t>Зам</w:t>
                              </w:r>
                              <w:proofErr w:type="gramStart"/>
                              <w:r>
                                <w:t>.д</w:t>
                              </w:r>
                              <w:proofErr w:type="gramEnd"/>
                              <w:r>
                                <w:t>иректора</w:t>
                              </w:r>
                              <w:proofErr w:type="spellEnd"/>
                              <w:r>
                                <w:t xml:space="preserve"> школы по АХР</w:t>
                              </w:r>
                            </w:p>
                          </w:txbxContent>
                        </wps:txbx>
                        <wps:bodyPr rot="0" vert="horz" wrap="square" lIns="91440" tIns="45720" rIns="91440" bIns="45720" anchor="t" anchorCtr="0" upright="1">
                          <a:noAutofit/>
                        </wps:bodyPr>
                      </wps:wsp>
                      <wps:wsp>
                        <wps:cNvPr id="188" name="AutoShape 186"/>
                        <wps:cNvSpPr>
                          <a:spLocks noChangeArrowheads="1"/>
                        </wps:cNvSpPr>
                        <wps:spPr bwMode="auto">
                          <a:xfrm>
                            <a:off x="5982" y="9300"/>
                            <a:ext cx="2880"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Служба по обеспечению безопасности</w:t>
                              </w:r>
                            </w:p>
                          </w:txbxContent>
                        </wps:txbx>
                        <wps:bodyPr rot="0" vert="horz" wrap="square" lIns="18000" tIns="10800" rIns="18000" bIns="10800" anchor="t" anchorCtr="0" upright="1">
                          <a:noAutofit/>
                        </wps:bodyPr>
                      </wps:wsp>
                      <wps:wsp>
                        <wps:cNvPr id="189" name="AutoShape 187"/>
                        <wps:cNvSpPr>
                          <a:spLocks noChangeArrowheads="1"/>
                        </wps:cNvSpPr>
                        <wps:spPr bwMode="auto">
                          <a:xfrm>
                            <a:off x="5295" y="10173"/>
                            <a:ext cx="3600" cy="567"/>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Младший обслуживающий персонал</w:t>
                              </w:r>
                            </w:p>
                          </w:txbxContent>
                        </wps:txbx>
                        <wps:bodyPr rot="0" vert="horz" wrap="square" lIns="91440" tIns="45720" rIns="91440" bIns="45720" anchor="t" anchorCtr="0" upright="1">
                          <a:noAutofit/>
                        </wps:bodyPr>
                      </wps:wsp>
                      <wps:wsp>
                        <wps:cNvPr id="190" name="AutoShape 188"/>
                        <wps:cNvSpPr>
                          <a:spLocks noChangeArrowheads="1"/>
                        </wps:cNvSpPr>
                        <wps:spPr bwMode="auto">
                          <a:xfrm>
                            <a:off x="11394" y="4941"/>
                            <a:ext cx="3600"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Классные родительские комитеты</w:t>
                              </w:r>
                            </w:p>
                          </w:txbxContent>
                        </wps:txbx>
                        <wps:bodyPr rot="0" vert="horz" wrap="square" lIns="91440" tIns="45720" rIns="91440" bIns="45720" anchor="t" anchorCtr="0" upright="1">
                          <a:noAutofit/>
                        </wps:bodyPr>
                      </wps:wsp>
                      <wps:wsp>
                        <wps:cNvPr id="191" name="AutoShape 189"/>
                        <wps:cNvSpPr>
                          <a:spLocks noChangeArrowheads="1"/>
                        </wps:cNvSpPr>
                        <wps:spPr bwMode="auto">
                          <a:xfrm>
                            <a:off x="9798" y="8181"/>
                            <a:ext cx="1800" cy="108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rsidRPr="00CE35C5">
                                <w:t>Совет старост</w:t>
                              </w:r>
                            </w:p>
                            <w:p w:rsidR="006E2EB1" w:rsidRDefault="006E2EB1" w:rsidP="003104D7">
                              <w:pPr>
                                <w:jc w:val="center"/>
                              </w:pPr>
                              <w:r>
                                <w:t xml:space="preserve">5-11 </w:t>
                              </w:r>
                              <w:proofErr w:type="spellStart"/>
                              <w:r>
                                <w:t>кл</w:t>
                              </w:r>
                              <w:proofErr w:type="spellEnd"/>
                              <w:r>
                                <w:t>.</w:t>
                              </w:r>
                            </w:p>
                            <w:p w:rsidR="006E2EB1" w:rsidRDefault="006E2EB1" w:rsidP="003104D7">
                              <w:pPr>
                                <w:jc w:val="center"/>
                              </w:pPr>
                            </w:p>
                            <w:p w:rsidR="006E2EB1" w:rsidRPr="00CE35C5" w:rsidRDefault="006E2EB1" w:rsidP="003104D7">
                              <w:pPr>
                                <w:jc w:val="center"/>
                              </w:pPr>
                            </w:p>
                          </w:txbxContent>
                        </wps:txbx>
                        <wps:bodyPr rot="0" vert="horz" wrap="square" lIns="18000" tIns="10800" rIns="18000" bIns="10800" anchor="t" anchorCtr="0" upright="1">
                          <a:noAutofit/>
                        </wps:bodyPr>
                      </wps:wsp>
                      <wps:wsp>
                        <wps:cNvPr id="192" name="AutoShape 190"/>
                        <wps:cNvSpPr>
                          <a:spLocks noChangeArrowheads="1"/>
                        </wps:cNvSpPr>
                        <wps:spPr bwMode="auto">
                          <a:xfrm>
                            <a:off x="13104" y="7101"/>
                            <a:ext cx="1980"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r>
                                <w:t>Совет командиров</w:t>
                              </w:r>
                            </w:p>
                            <w:p w:rsidR="006E2EB1" w:rsidRDefault="006E2EB1" w:rsidP="003104D7">
                              <w:r>
                                <w:t xml:space="preserve">1-4 </w:t>
                              </w:r>
                              <w:proofErr w:type="spellStart"/>
                              <w:r>
                                <w:t>кл</w:t>
                              </w:r>
                              <w:proofErr w:type="spellEnd"/>
                              <w:r>
                                <w:t>.</w:t>
                              </w:r>
                            </w:p>
                          </w:txbxContent>
                        </wps:txbx>
                        <wps:bodyPr rot="0" vert="horz" wrap="square" lIns="18000" tIns="10800" rIns="18000" bIns="10800" anchor="t" anchorCtr="0" upright="1">
                          <a:noAutofit/>
                        </wps:bodyPr>
                      </wps:wsp>
                      <wps:wsp>
                        <wps:cNvPr id="193" name="AutoShape 191"/>
                        <wps:cNvSpPr>
                          <a:spLocks noChangeArrowheads="1"/>
                        </wps:cNvSpPr>
                        <wps:spPr bwMode="auto">
                          <a:xfrm>
                            <a:off x="12305" y="8181"/>
                            <a:ext cx="2159" cy="108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Default="006E2EB1" w:rsidP="003104D7">
                              <w:pPr>
                                <w:jc w:val="center"/>
                              </w:pPr>
                              <w:r>
                                <w:t xml:space="preserve">Детское </w:t>
                              </w:r>
                            </w:p>
                            <w:p w:rsidR="006E2EB1" w:rsidRDefault="006E2EB1" w:rsidP="003104D7">
                              <w:pPr>
                                <w:jc w:val="center"/>
                              </w:pPr>
                              <w:r>
                                <w:t>объединение «Пионеры»</w:t>
                              </w:r>
                            </w:p>
                          </w:txbxContent>
                        </wps:txbx>
                        <wps:bodyPr rot="0" vert="horz" wrap="square" lIns="91440" tIns="45720" rIns="91440" bIns="45720" anchor="t" anchorCtr="0" upright="1">
                          <a:noAutofit/>
                        </wps:bodyPr>
                      </wps:wsp>
                      <wps:wsp>
                        <wps:cNvPr id="194" name="AutoShape 192"/>
                        <wps:cNvSpPr>
                          <a:spLocks noChangeArrowheads="1"/>
                        </wps:cNvSpPr>
                        <wps:spPr bwMode="auto">
                          <a:xfrm>
                            <a:off x="12078" y="9441"/>
                            <a:ext cx="1980"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Pr="00C468EE" w:rsidRDefault="006E2EB1" w:rsidP="003104D7">
                              <w:pPr>
                                <w:jc w:val="center"/>
                                <w:rPr>
                                  <w:b/>
                                  <w:i/>
                                  <w:sz w:val="16"/>
                                  <w:szCs w:val="16"/>
                                </w:rPr>
                              </w:pPr>
                              <w:r w:rsidRPr="00C468EE">
                                <w:rPr>
                                  <w:b/>
                                  <w:i/>
                                  <w:sz w:val="16"/>
                                  <w:szCs w:val="16"/>
                                </w:rPr>
                                <w:t>СОВЕТ</w:t>
                              </w:r>
                              <w:r>
                                <w:rPr>
                                  <w:b/>
                                  <w:i/>
                                  <w:sz w:val="16"/>
                                  <w:szCs w:val="16"/>
                                </w:rPr>
                                <w:t xml:space="preserve"> </w:t>
                              </w:r>
                              <w:r w:rsidRPr="00C468EE">
                                <w:rPr>
                                  <w:b/>
                                  <w:i/>
                                  <w:sz w:val="16"/>
                                  <w:szCs w:val="16"/>
                                </w:rPr>
                                <w:t>«Спорт и здоровье»</w:t>
                              </w:r>
                            </w:p>
                            <w:p w:rsidR="006E2EB1" w:rsidRPr="00C468EE" w:rsidRDefault="006E2EB1" w:rsidP="003104D7">
                              <w:pPr>
                                <w:jc w:val="center"/>
                                <w:rPr>
                                  <w:b/>
                                  <w:i/>
                                  <w:sz w:val="16"/>
                                  <w:szCs w:val="16"/>
                                </w:rPr>
                              </w:pPr>
                              <w:r w:rsidRPr="00C468EE">
                                <w:rPr>
                                  <w:b/>
                                  <w:i/>
                                  <w:sz w:val="16"/>
                                  <w:szCs w:val="16"/>
                                </w:rPr>
                                <w:t>СОВЕТ</w:t>
                              </w:r>
                              <w:r>
                                <w:rPr>
                                  <w:b/>
                                  <w:i/>
                                  <w:sz w:val="16"/>
                                  <w:szCs w:val="16"/>
                                </w:rPr>
                                <w:t xml:space="preserve"> </w:t>
                              </w:r>
                              <w:r w:rsidRPr="00C468EE">
                                <w:rPr>
                                  <w:b/>
                                  <w:i/>
                                  <w:sz w:val="16"/>
                                  <w:szCs w:val="16"/>
                                </w:rPr>
                                <w:t>«Наука и образование»</w:t>
                              </w:r>
                            </w:p>
                            <w:p w:rsidR="006E2EB1" w:rsidRPr="009E56DC" w:rsidRDefault="006E2EB1" w:rsidP="003104D7">
                              <w:pPr>
                                <w:rPr>
                                  <w:sz w:val="16"/>
                                  <w:szCs w:val="16"/>
                                </w:rPr>
                              </w:pPr>
                              <w:r w:rsidRPr="00C468EE">
                                <w:rPr>
                                  <w:b/>
                                  <w:i/>
                                  <w:sz w:val="16"/>
                                  <w:szCs w:val="16"/>
                                </w:rPr>
                                <w:t>СОВЕТ</w:t>
                              </w:r>
                              <w:r>
                                <w:rPr>
                                  <w:b/>
                                  <w:i/>
                                  <w:sz w:val="16"/>
                                  <w:szCs w:val="16"/>
                                </w:rPr>
                                <w:t xml:space="preserve"> </w:t>
                              </w:r>
                              <w:r w:rsidRPr="00C468EE">
                                <w:rPr>
                                  <w:b/>
                                  <w:i/>
                                  <w:sz w:val="16"/>
                                  <w:szCs w:val="16"/>
                                </w:rPr>
                                <w:t>Забота»</w:t>
                              </w:r>
                            </w:p>
                          </w:txbxContent>
                        </wps:txbx>
                        <wps:bodyPr rot="0" vert="horz" wrap="square" lIns="18000" tIns="10800" rIns="18000" bIns="10800" anchor="t" anchorCtr="0" upright="1">
                          <a:noAutofit/>
                        </wps:bodyPr>
                      </wps:wsp>
                      <wps:wsp>
                        <wps:cNvPr id="195" name="AutoShape 193"/>
                        <wps:cNvSpPr>
                          <a:spLocks noChangeArrowheads="1"/>
                        </wps:cNvSpPr>
                        <wps:spPr bwMode="auto">
                          <a:xfrm>
                            <a:off x="9741" y="9441"/>
                            <a:ext cx="1980" cy="720"/>
                          </a:xfrm>
                          <a:prstGeom prst="roundRect">
                            <a:avLst>
                              <a:gd name="adj" fmla="val 16667"/>
                            </a:avLst>
                          </a:prstGeom>
                          <a:gradFill rotWithShape="1">
                            <a:gsLst>
                              <a:gs pos="0">
                                <a:srgbClr val="CCCCFF"/>
                              </a:gs>
                              <a:gs pos="17999">
                                <a:srgbClr val="99CCFF"/>
                              </a:gs>
                              <a:gs pos="36000">
                                <a:srgbClr val="9966FF"/>
                              </a:gs>
                              <a:gs pos="61000">
                                <a:srgbClr val="CC99FF"/>
                              </a:gs>
                              <a:gs pos="82001">
                                <a:srgbClr val="99CCFF"/>
                              </a:gs>
                              <a:gs pos="100000">
                                <a:srgbClr val="CCCCFF"/>
                              </a:gs>
                            </a:gsLst>
                            <a:lin ang="2700000" scaled="1"/>
                          </a:gradFill>
                          <a:ln w="9525">
                            <a:solidFill>
                              <a:srgbClr val="800080"/>
                            </a:solidFill>
                            <a:round/>
                            <a:headEnd/>
                            <a:tailEnd/>
                          </a:ln>
                        </wps:spPr>
                        <wps:txbx>
                          <w:txbxContent>
                            <w:p w:rsidR="006E2EB1" w:rsidRPr="009E56DC" w:rsidRDefault="006E2EB1" w:rsidP="003104D7">
                              <w:pPr>
                                <w:rPr>
                                  <w:b/>
                                  <w:i/>
                                  <w:sz w:val="12"/>
                                  <w:szCs w:val="16"/>
                                </w:rPr>
                              </w:pPr>
                              <w:r w:rsidRPr="009E56DC">
                                <w:rPr>
                                  <w:b/>
                                  <w:i/>
                                  <w:sz w:val="12"/>
                                  <w:szCs w:val="16"/>
                                </w:rPr>
                                <w:t xml:space="preserve">СОВЕТ </w:t>
                              </w:r>
                              <w:r>
                                <w:rPr>
                                  <w:b/>
                                  <w:i/>
                                  <w:sz w:val="12"/>
                                  <w:szCs w:val="16"/>
                                </w:rPr>
                                <w:t xml:space="preserve">« </w:t>
                              </w:r>
                              <w:r w:rsidRPr="009E56DC">
                                <w:rPr>
                                  <w:b/>
                                  <w:i/>
                                  <w:sz w:val="12"/>
                                  <w:szCs w:val="16"/>
                                </w:rPr>
                                <w:t>Культура и отдых»</w:t>
                              </w:r>
                            </w:p>
                            <w:p w:rsidR="006E2EB1" w:rsidRPr="009E56DC" w:rsidRDefault="006E2EB1" w:rsidP="003104D7">
                              <w:pPr>
                                <w:rPr>
                                  <w:b/>
                                  <w:i/>
                                  <w:sz w:val="12"/>
                                  <w:szCs w:val="16"/>
                                </w:rPr>
                              </w:pPr>
                              <w:r w:rsidRPr="009E56DC">
                                <w:rPr>
                                  <w:b/>
                                  <w:i/>
                                  <w:sz w:val="12"/>
                                  <w:szCs w:val="16"/>
                                </w:rPr>
                                <w:t>СОВЕТ по труду профориентации</w:t>
                              </w:r>
                            </w:p>
                            <w:p w:rsidR="006E2EB1" w:rsidRPr="00C468EE" w:rsidRDefault="006E2EB1" w:rsidP="003104D7">
                              <w:pPr>
                                <w:jc w:val="center"/>
                                <w:rPr>
                                  <w:b/>
                                  <w:i/>
                                  <w:sz w:val="16"/>
                                  <w:szCs w:val="16"/>
                                </w:rPr>
                              </w:pPr>
                              <w:r w:rsidRPr="009E56DC">
                                <w:rPr>
                                  <w:b/>
                                  <w:i/>
                                  <w:sz w:val="12"/>
                                  <w:szCs w:val="16"/>
                                </w:rPr>
                                <w:t>СОВЕТ</w:t>
                              </w:r>
                              <w:r w:rsidRPr="00C468EE">
                                <w:rPr>
                                  <w:b/>
                                  <w:i/>
                                  <w:sz w:val="16"/>
                                  <w:szCs w:val="16"/>
                                </w:rPr>
                                <w:t xml:space="preserve"> дисциплины и охраны порядка</w:t>
                              </w:r>
                            </w:p>
                            <w:p w:rsidR="006E2EB1" w:rsidRPr="009E56DC" w:rsidRDefault="006E2EB1" w:rsidP="003104D7">
                              <w:pPr>
                                <w:rPr>
                                  <w:sz w:val="16"/>
                                  <w:szCs w:val="16"/>
                                </w:rPr>
                              </w:pPr>
                            </w:p>
                          </w:txbxContent>
                        </wps:txbx>
                        <wps:bodyPr rot="0" vert="horz" wrap="square" lIns="18000" tIns="10800" rIns="18000" bIns="10800" anchor="t" anchorCtr="0" upright="1">
                          <a:noAutofit/>
                        </wps:bodyPr>
                      </wps:wsp>
                      <wps:wsp>
                        <wps:cNvPr id="196" name="Line 194"/>
                        <wps:cNvCnPr/>
                        <wps:spPr bwMode="auto">
                          <a:xfrm>
                            <a:off x="7122" y="2820"/>
                            <a:ext cx="513" cy="0"/>
                          </a:xfrm>
                          <a:prstGeom prst="line">
                            <a:avLst/>
                          </a:prstGeom>
                          <a:noFill/>
                          <a:ln w="9525">
                            <a:solidFill>
                              <a:srgbClr val="800080"/>
                            </a:solidFill>
                            <a:round/>
                            <a:headEnd/>
                            <a:tailEnd/>
                          </a:ln>
                        </wps:spPr>
                        <wps:bodyPr/>
                      </wps:wsp>
                      <wps:wsp>
                        <wps:cNvPr id="197" name="Line 195"/>
                        <wps:cNvCnPr/>
                        <wps:spPr bwMode="auto">
                          <a:xfrm>
                            <a:off x="7122" y="3720"/>
                            <a:ext cx="513" cy="0"/>
                          </a:xfrm>
                          <a:prstGeom prst="line">
                            <a:avLst/>
                          </a:prstGeom>
                          <a:noFill/>
                          <a:ln w="9525">
                            <a:solidFill>
                              <a:srgbClr val="800080"/>
                            </a:solidFill>
                            <a:round/>
                            <a:headEnd/>
                            <a:tailEnd/>
                          </a:ln>
                        </wps:spPr>
                        <wps:bodyPr/>
                      </wps:wsp>
                      <wps:wsp>
                        <wps:cNvPr id="198" name="Line 196"/>
                        <wps:cNvCnPr/>
                        <wps:spPr bwMode="auto">
                          <a:xfrm flipH="1">
                            <a:off x="15441" y="2819"/>
                            <a:ext cx="6" cy="8073"/>
                          </a:xfrm>
                          <a:prstGeom prst="line">
                            <a:avLst/>
                          </a:prstGeom>
                          <a:noFill/>
                          <a:ln w="9525">
                            <a:solidFill>
                              <a:srgbClr val="800080"/>
                            </a:solidFill>
                            <a:round/>
                            <a:headEnd/>
                            <a:tailEnd/>
                          </a:ln>
                        </wps:spPr>
                        <wps:bodyPr/>
                      </wps:wsp>
                      <wps:wsp>
                        <wps:cNvPr id="199" name="Line 197"/>
                        <wps:cNvCnPr/>
                        <wps:spPr bwMode="auto">
                          <a:xfrm>
                            <a:off x="1305" y="10892"/>
                            <a:ext cx="14136" cy="0"/>
                          </a:xfrm>
                          <a:prstGeom prst="line">
                            <a:avLst/>
                          </a:prstGeom>
                          <a:noFill/>
                          <a:ln w="9525">
                            <a:solidFill>
                              <a:srgbClr val="800080"/>
                            </a:solidFill>
                            <a:round/>
                            <a:headEnd/>
                            <a:tailEnd/>
                          </a:ln>
                        </wps:spPr>
                        <wps:bodyPr/>
                      </wps:wsp>
                      <wps:wsp>
                        <wps:cNvPr id="200" name="Line 198"/>
                        <wps:cNvCnPr/>
                        <wps:spPr bwMode="auto">
                          <a:xfrm>
                            <a:off x="1248" y="2793"/>
                            <a:ext cx="2780" cy="27"/>
                          </a:xfrm>
                          <a:prstGeom prst="line">
                            <a:avLst/>
                          </a:prstGeom>
                          <a:noFill/>
                          <a:ln w="9525">
                            <a:solidFill>
                              <a:srgbClr val="800080"/>
                            </a:solidFill>
                            <a:round/>
                            <a:headEnd/>
                            <a:tailEnd/>
                          </a:ln>
                        </wps:spPr>
                        <wps:bodyPr/>
                      </wps:wsp>
                      <wps:wsp>
                        <wps:cNvPr id="201" name="Line 199"/>
                        <wps:cNvCnPr/>
                        <wps:spPr bwMode="auto">
                          <a:xfrm>
                            <a:off x="1248" y="3333"/>
                            <a:ext cx="6371" cy="27"/>
                          </a:xfrm>
                          <a:prstGeom prst="line">
                            <a:avLst/>
                          </a:prstGeom>
                          <a:noFill/>
                          <a:ln w="9525">
                            <a:solidFill>
                              <a:srgbClr val="800080"/>
                            </a:solidFill>
                            <a:round/>
                            <a:headEnd/>
                            <a:tailEnd/>
                          </a:ln>
                        </wps:spPr>
                        <wps:bodyPr/>
                      </wps:wsp>
                      <wps:wsp>
                        <wps:cNvPr id="202" name="Line 200"/>
                        <wps:cNvCnPr/>
                        <wps:spPr bwMode="auto">
                          <a:xfrm>
                            <a:off x="9345" y="4052"/>
                            <a:ext cx="54" cy="6840"/>
                          </a:xfrm>
                          <a:prstGeom prst="line">
                            <a:avLst/>
                          </a:prstGeom>
                          <a:noFill/>
                          <a:ln w="9525">
                            <a:solidFill>
                              <a:srgbClr val="800080"/>
                            </a:solidFill>
                            <a:round/>
                            <a:headEnd/>
                            <a:tailEnd/>
                          </a:ln>
                        </wps:spPr>
                        <wps:bodyPr/>
                      </wps:wsp>
                      <wps:wsp>
                        <wps:cNvPr id="203" name="Line 201"/>
                        <wps:cNvCnPr/>
                        <wps:spPr bwMode="auto">
                          <a:xfrm flipH="1">
                            <a:off x="1267" y="3720"/>
                            <a:ext cx="969" cy="0"/>
                          </a:xfrm>
                          <a:prstGeom prst="line">
                            <a:avLst/>
                          </a:prstGeom>
                          <a:noFill/>
                          <a:ln w="9525">
                            <a:solidFill>
                              <a:srgbClr val="800080"/>
                            </a:solidFill>
                            <a:round/>
                            <a:headEnd/>
                            <a:tailEnd/>
                          </a:ln>
                        </wps:spPr>
                        <wps:bodyPr/>
                      </wps:wsp>
                      <wps:wsp>
                        <wps:cNvPr id="204" name="Line 202"/>
                        <wps:cNvCnPr/>
                        <wps:spPr bwMode="auto">
                          <a:xfrm>
                            <a:off x="1267" y="4620"/>
                            <a:ext cx="798" cy="0"/>
                          </a:xfrm>
                          <a:prstGeom prst="line">
                            <a:avLst/>
                          </a:prstGeom>
                          <a:noFill/>
                          <a:ln w="9525">
                            <a:solidFill>
                              <a:srgbClr val="800080"/>
                            </a:solidFill>
                            <a:round/>
                            <a:headEnd/>
                            <a:tailEnd/>
                          </a:ln>
                        </wps:spPr>
                        <wps:bodyPr/>
                      </wps:wsp>
                      <wps:wsp>
                        <wps:cNvPr id="205" name="Line 203"/>
                        <wps:cNvCnPr/>
                        <wps:spPr bwMode="auto">
                          <a:xfrm>
                            <a:off x="1248" y="5673"/>
                            <a:ext cx="798" cy="0"/>
                          </a:xfrm>
                          <a:prstGeom prst="line">
                            <a:avLst/>
                          </a:prstGeom>
                          <a:noFill/>
                          <a:ln w="9525">
                            <a:solidFill>
                              <a:srgbClr val="800080"/>
                            </a:solidFill>
                            <a:round/>
                            <a:headEnd/>
                            <a:tailEnd/>
                          </a:ln>
                        </wps:spPr>
                        <wps:bodyPr/>
                      </wps:wsp>
                      <wps:wsp>
                        <wps:cNvPr id="206" name="Line 204"/>
                        <wps:cNvCnPr/>
                        <wps:spPr bwMode="auto">
                          <a:xfrm>
                            <a:off x="4386" y="4582"/>
                            <a:ext cx="228" cy="0"/>
                          </a:xfrm>
                          <a:prstGeom prst="line">
                            <a:avLst/>
                          </a:prstGeom>
                          <a:noFill/>
                          <a:ln w="9525">
                            <a:solidFill>
                              <a:srgbClr val="800080"/>
                            </a:solidFill>
                            <a:round/>
                            <a:headEnd/>
                            <a:tailEnd/>
                          </a:ln>
                        </wps:spPr>
                        <wps:bodyPr/>
                      </wps:wsp>
                      <wps:wsp>
                        <wps:cNvPr id="207" name="Line 205"/>
                        <wps:cNvCnPr/>
                        <wps:spPr bwMode="auto">
                          <a:xfrm>
                            <a:off x="4383" y="5673"/>
                            <a:ext cx="228" cy="0"/>
                          </a:xfrm>
                          <a:prstGeom prst="line">
                            <a:avLst/>
                          </a:prstGeom>
                          <a:noFill/>
                          <a:ln w="9525">
                            <a:solidFill>
                              <a:srgbClr val="800080"/>
                            </a:solidFill>
                            <a:round/>
                            <a:headEnd/>
                            <a:tailEnd/>
                          </a:ln>
                        </wps:spPr>
                        <wps:bodyPr/>
                      </wps:wsp>
                      <wps:wsp>
                        <wps:cNvPr id="208" name="Line 206"/>
                        <wps:cNvCnPr/>
                        <wps:spPr bwMode="auto">
                          <a:xfrm>
                            <a:off x="5352" y="4593"/>
                            <a:ext cx="228" cy="0"/>
                          </a:xfrm>
                          <a:prstGeom prst="line">
                            <a:avLst/>
                          </a:prstGeom>
                          <a:noFill/>
                          <a:ln w="9525">
                            <a:solidFill>
                              <a:srgbClr val="800080"/>
                            </a:solidFill>
                            <a:round/>
                            <a:headEnd/>
                            <a:tailEnd/>
                          </a:ln>
                        </wps:spPr>
                        <wps:bodyPr/>
                      </wps:wsp>
                      <wps:wsp>
                        <wps:cNvPr id="209" name="Line 207"/>
                        <wps:cNvCnPr/>
                        <wps:spPr bwMode="auto">
                          <a:xfrm>
                            <a:off x="5352" y="6753"/>
                            <a:ext cx="285" cy="0"/>
                          </a:xfrm>
                          <a:prstGeom prst="line">
                            <a:avLst/>
                          </a:prstGeom>
                          <a:noFill/>
                          <a:ln w="9525">
                            <a:solidFill>
                              <a:srgbClr val="800080"/>
                            </a:solidFill>
                            <a:round/>
                            <a:headEnd/>
                            <a:tailEnd/>
                          </a:ln>
                        </wps:spPr>
                        <wps:bodyPr/>
                      </wps:wsp>
                      <wps:wsp>
                        <wps:cNvPr id="210" name="Line 208"/>
                        <wps:cNvCnPr/>
                        <wps:spPr bwMode="auto">
                          <a:xfrm>
                            <a:off x="1305" y="8913"/>
                            <a:ext cx="399" cy="0"/>
                          </a:xfrm>
                          <a:prstGeom prst="line">
                            <a:avLst/>
                          </a:prstGeom>
                          <a:noFill/>
                          <a:ln w="9525">
                            <a:solidFill>
                              <a:srgbClr val="800080"/>
                            </a:solidFill>
                            <a:round/>
                            <a:headEnd/>
                            <a:tailEnd/>
                          </a:ln>
                        </wps:spPr>
                        <wps:bodyPr/>
                      </wps:wsp>
                      <wps:wsp>
                        <wps:cNvPr id="211" name="Line 209"/>
                        <wps:cNvCnPr/>
                        <wps:spPr bwMode="auto">
                          <a:xfrm>
                            <a:off x="1305" y="9633"/>
                            <a:ext cx="342" cy="0"/>
                          </a:xfrm>
                          <a:prstGeom prst="line">
                            <a:avLst/>
                          </a:prstGeom>
                          <a:noFill/>
                          <a:ln w="9525">
                            <a:solidFill>
                              <a:srgbClr val="800080"/>
                            </a:solidFill>
                            <a:round/>
                            <a:headEnd/>
                            <a:tailEnd/>
                          </a:ln>
                        </wps:spPr>
                        <wps:bodyPr/>
                      </wps:wsp>
                      <wps:wsp>
                        <wps:cNvPr id="212" name="Line 210"/>
                        <wps:cNvCnPr/>
                        <wps:spPr bwMode="auto">
                          <a:xfrm>
                            <a:off x="1305" y="10353"/>
                            <a:ext cx="342" cy="0"/>
                          </a:xfrm>
                          <a:prstGeom prst="line">
                            <a:avLst/>
                          </a:prstGeom>
                          <a:noFill/>
                          <a:ln w="9525">
                            <a:solidFill>
                              <a:srgbClr val="800080"/>
                            </a:solidFill>
                            <a:round/>
                            <a:headEnd/>
                            <a:tailEnd/>
                          </a:ln>
                        </wps:spPr>
                        <wps:bodyPr/>
                      </wps:wsp>
                      <wps:wsp>
                        <wps:cNvPr id="213" name="Line 211"/>
                        <wps:cNvCnPr/>
                        <wps:spPr bwMode="auto">
                          <a:xfrm flipH="1">
                            <a:off x="4953" y="4080"/>
                            <a:ext cx="19" cy="153"/>
                          </a:xfrm>
                          <a:prstGeom prst="line">
                            <a:avLst/>
                          </a:prstGeom>
                          <a:noFill/>
                          <a:ln w="9525">
                            <a:solidFill>
                              <a:srgbClr val="800080"/>
                            </a:solidFill>
                            <a:round/>
                            <a:headEnd/>
                            <a:tailEnd/>
                          </a:ln>
                        </wps:spPr>
                        <wps:bodyPr/>
                      </wps:wsp>
                      <wps:wsp>
                        <wps:cNvPr id="214" name="Line 212"/>
                        <wps:cNvCnPr/>
                        <wps:spPr bwMode="auto">
                          <a:xfrm>
                            <a:off x="7233" y="6393"/>
                            <a:ext cx="0" cy="180"/>
                          </a:xfrm>
                          <a:prstGeom prst="line">
                            <a:avLst/>
                          </a:prstGeom>
                          <a:noFill/>
                          <a:ln w="9525">
                            <a:solidFill>
                              <a:srgbClr val="800080"/>
                            </a:solidFill>
                            <a:round/>
                            <a:headEnd/>
                            <a:tailEnd/>
                          </a:ln>
                        </wps:spPr>
                        <wps:bodyPr/>
                      </wps:wsp>
                      <wps:wsp>
                        <wps:cNvPr id="215" name="Line 213"/>
                        <wps:cNvCnPr/>
                        <wps:spPr bwMode="auto">
                          <a:xfrm>
                            <a:off x="4155" y="7653"/>
                            <a:ext cx="0" cy="180"/>
                          </a:xfrm>
                          <a:prstGeom prst="line">
                            <a:avLst/>
                          </a:prstGeom>
                          <a:noFill/>
                          <a:ln w="9525">
                            <a:solidFill>
                              <a:srgbClr val="800080"/>
                            </a:solidFill>
                            <a:round/>
                            <a:headEnd/>
                            <a:tailEnd/>
                          </a:ln>
                        </wps:spPr>
                        <wps:bodyPr/>
                      </wps:wsp>
                      <wps:wsp>
                        <wps:cNvPr id="216" name="Line 214"/>
                        <wps:cNvCnPr/>
                        <wps:spPr bwMode="auto">
                          <a:xfrm>
                            <a:off x="4953" y="6933"/>
                            <a:ext cx="0" cy="180"/>
                          </a:xfrm>
                          <a:prstGeom prst="line">
                            <a:avLst/>
                          </a:prstGeom>
                          <a:noFill/>
                          <a:ln w="9525">
                            <a:solidFill>
                              <a:srgbClr val="800080"/>
                            </a:solidFill>
                            <a:round/>
                            <a:headEnd/>
                            <a:tailEnd/>
                          </a:ln>
                        </wps:spPr>
                        <wps:bodyPr/>
                      </wps:wsp>
                      <wps:wsp>
                        <wps:cNvPr id="217" name="Line 215"/>
                        <wps:cNvCnPr/>
                        <wps:spPr bwMode="auto">
                          <a:xfrm>
                            <a:off x="7464" y="9120"/>
                            <a:ext cx="0" cy="180"/>
                          </a:xfrm>
                          <a:prstGeom prst="line">
                            <a:avLst/>
                          </a:prstGeom>
                          <a:noFill/>
                          <a:ln w="9525">
                            <a:solidFill>
                              <a:srgbClr val="800080"/>
                            </a:solidFill>
                            <a:round/>
                            <a:headEnd/>
                            <a:tailEnd/>
                          </a:ln>
                        </wps:spPr>
                        <wps:bodyPr/>
                      </wps:wsp>
                      <wps:wsp>
                        <wps:cNvPr id="218" name="Line 216"/>
                        <wps:cNvCnPr/>
                        <wps:spPr bwMode="auto">
                          <a:xfrm flipH="1">
                            <a:off x="7350" y="3720"/>
                            <a:ext cx="16" cy="540"/>
                          </a:xfrm>
                          <a:prstGeom prst="line">
                            <a:avLst/>
                          </a:prstGeom>
                          <a:noFill/>
                          <a:ln w="9525">
                            <a:solidFill>
                              <a:srgbClr val="800080"/>
                            </a:solidFill>
                            <a:round/>
                            <a:headEnd/>
                            <a:tailEnd/>
                          </a:ln>
                        </wps:spPr>
                        <wps:bodyPr/>
                      </wps:wsp>
                      <wps:wsp>
                        <wps:cNvPr id="219" name="Line 217"/>
                        <wps:cNvCnPr/>
                        <wps:spPr bwMode="auto">
                          <a:xfrm>
                            <a:off x="8886" y="6933"/>
                            <a:ext cx="456" cy="0"/>
                          </a:xfrm>
                          <a:prstGeom prst="line">
                            <a:avLst/>
                          </a:prstGeom>
                          <a:noFill/>
                          <a:ln w="9525">
                            <a:solidFill>
                              <a:srgbClr val="800080"/>
                            </a:solidFill>
                            <a:round/>
                            <a:headEnd/>
                            <a:tailEnd/>
                          </a:ln>
                        </wps:spPr>
                        <wps:bodyPr/>
                      </wps:wsp>
                      <wps:wsp>
                        <wps:cNvPr id="220" name="Line 218"/>
                        <wps:cNvCnPr/>
                        <wps:spPr bwMode="auto">
                          <a:xfrm>
                            <a:off x="8886" y="5313"/>
                            <a:ext cx="456" cy="0"/>
                          </a:xfrm>
                          <a:prstGeom prst="line">
                            <a:avLst/>
                          </a:prstGeom>
                          <a:noFill/>
                          <a:ln w="9525">
                            <a:solidFill>
                              <a:srgbClr val="800080"/>
                            </a:solidFill>
                            <a:round/>
                            <a:headEnd/>
                            <a:tailEnd/>
                          </a:ln>
                        </wps:spPr>
                        <wps:bodyPr/>
                      </wps:wsp>
                      <wps:wsp>
                        <wps:cNvPr id="221" name="Line 219"/>
                        <wps:cNvCnPr/>
                        <wps:spPr bwMode="auto">
                          <a:xfrm>
                            <a:off x="8886" y="8913"/>
                            <a:ext cx="456" cy="0"/>
                          </a:xfrm>
                          <a:prstGeom prst="line">
                            <a:avLst/>
                          </a:prstGeom>
                          <a:noFill/>
                          <a:ln w="9525">
                            <a:solidFill>
                              <a:srgbClr val="800080"/>
                            </a:solidFill>
                            <a:round/>
                            <a:headEnd/>
                            <a:tailEnd/>
                          </a:ln>
                        </wps:spPr>
                        <wps:bodyPr/>
                      </wps:wsp>
                      <wps:wsp>
                        <wps:cNvPr id="222" name="Line 220"/>
                        <wps:cNvCnPr/>
                        <wps:spPr bwMode="auto">
                          <a:xfrm>
                            <a:off x="8886" y="10353"/>
                            <a:ext cx="456" cy="0"/>
                          </a:xfrm>
                          <a:prstGeom prst="line">
                            <a:avLst/>
                          </a:prstGeom>
                          <a:noFill/>
                          <a:ln w="9525">
                            <a:solidFill>
                              <a:srgbClr val="800080"/>
                            </a:solidFill>
                            <a:round/>
                            <a:headEnd/>
                            <a:tailEnd/>
                          </a:ln>
                        </wps:spPr>
                        <wps:bodyPr/>
                      </wps:wsp>
                      <wps:wsp>
                        <wps:cNvPr id="223" name="Line 221"/>
                        <wps:cNvCnPr/>
                        <wps:spPr bwMode="auto">
                          <a:xfrm flipH="1">
                            <a:off x="8202" y="7320"/>
                            <a:ext cx="19" cy="1413"/>
                          </a:xfrm>
                          <a:prstGeom prst="line">
                            <a:avLst/>
                          </a:prstGeom>
                          <a:noFill/>
                          <a:ln w="9525">
                            <a:solidFill>
                              <a:srgbClr val="800080"/>
                            </a:solidFill>
                            <a:round/>
                            <a:headEnd/>
                            <a:tailEnd/>
                          </a:ln>
                        </wps:spPr>
                        <wps:bodyPr/>
                      </wps:wsp>
                      <wps:wsp>
                        <wps:cNvPr id="224" name="Line 222"/>
                        <wps:cNvCnPr/>
                        <wps:spPr bwMode="auto">
                          <a:xfrm>
                            <a:off x="5409" y="7473"/>
                            <a:ext cx="2793" cy="0"/>
                          </a:xfrm>
                          <a:prstGeom prst="line">
                            <a:avLst/>
                          </a:prstGeom>
                          <a:noFill/>
                          <a:ln w="9525">
                            <a:solidFill>
                              <a:srgbClr val="800080"/>
                            </a:solidFill>
                            <a:round/>
                            <a:headEnd/>
                            <a:tailEnd/>
                          </a:ln>
                        </wps:spPr>
                        <wps:bodyPr/>
                      </wps:wsp>
                      <wps:wsp>
                        <wps:cNvPr id="225" name="Line 223"/>
                        <wps:cNvCnPr/>
                        <wps:spPr bwMode="auto">
                          <a:xfrm>
                            <a:off x="7860" y="8193"/>
                            <a:ext cx="342" cy="0"/>
                          </a:xfrm>
                          <a:prstGeom prst="line">
                            <a:avLst/>
                          </a:prstGeom>
                          <a:noFill/>
                          <a:ln w="9525">
                            <a:solidFill>
                              <a:srgbClr val="800080"/>
                            </a:solidFill>
                            <a:round/>
                            <a:headEnd/>
                            <a:tailEnd/>
                          </a:ln>
                        </wps:spPr>
                        <wps:bodyPr/>
                      </wps:wsp>
                      <wps:wsp>
                        <wps:cNvPr id="226" name="Line 224"/>
                        <wps:cNvCnPr/>
                        <wps:spPr bwMode="auto">
                          <a:xfrm flipV="1">
                            <a:off x="4044" y="8940"/>
                            <a:ext cx="1026" cy="0"/>
                          </a:xfrm>
                          <a:prstGeom prst="line">
                            <a:avLst/>
                          </a:prstGeom>
                          <a:noFill/>
                          <a:ln w="9525">
                            <a:solidFill>
                              <a:srgbClr val="800080"/>
                            </a:solidFill>
                            <a:round/>
                            <a:headEnd/>
                            <a:tailEnd/>
                          </a:ln>
                        </wps:spPr>
                        <wps:bodyPr/>
                      </wps:wsp>
                      <wps:wsp>
                        <wps:cNvPr id="227" name="Line 225"/>
                        <wps:cNvCnPr/>
                        <wps:spPr bwMode="auto">
                          <a:xfrm>
                            <a:off x="4554" y="9633"/>
                            <a:ext cx="1425" cy="0"/>
                          </a:xfrm>
                          <a:prstGeom prst="line">
                            <a:avLst/>
                          </a:prstGeom>
                          <a:noFill/>
                          <a:ln w="9525">
                            <a:solidFill>
                              <a:srgbClr val="800080"/>
                            </a:solidFill>
                            <a:round/>
                            <a:headEnd/>
                            <a:tailEnd/>
                          </a:ln>
                        </wps:spPr>
                        <wps:bodyPr/>
                      </wps:wsp>
                      <wps:wsp>
                        <wps:cNvPr id="228" name="Line 226"/>
                        <wps:cNvCnPr/>
                        <wps:spPr bwMode="auto">
                          <a:xfrm>
                            <a:off x="11850" y="3501"/>
                            <a:ext cx="0" cy="540"/>
                          </a:xfrm>
                          <a:prstGeom prst="line">
                            <a:avLst/>
                          </a:prstGeom>
                          <a:noFill/>
                          <a:ln w="9525">
                            <a:solidFill>
                              <a:srgbClr val="800080"/>
                            </a:solidFill>
                            <a:round/>
                            <a:headEnd/>
                            <a:tailEnd/>
                          </a:ln>
                        </wps:spPr>
                        <wps:bodyPr/>
                      </wps:wsp>
                      <wps:wsp>
                        <wps:cNvPr id="229" name="Line 227"/>
                        <wps:cNvCnPr/>
                        <wps:spPr bwMode="auto">
                          <a:xfrm>
                            <a:off x="13617" y="4761"/>
                            <a:ext cx="0" cy="180"/>
                          </a:xfrm>
                          <a:prstGeom prst="line">
                            <a:avLst/>
                          </a:prstGeom>
                          <a:noFill/>
                          <a:ln w="9525">
                            <a:solidFill>
                              <a:srgbClr val="800080"/>
                            </a:solidFill>
                            <a:round/>
                            <a:headEnd/>
                            <a:tailEnd/>
                          </a:ln>
                        </wps:spPr>
                        <wps:bodyPr/>
                      </wps:wsp>
                      <wps:wsp>
                        <wps:cNvPr id="230" name="Line 228"/>
                        <wps:cNvCnPr/>
                        <wps:spPr bwMode="auto">
                          <a:xfrm>
                            <a:off x="12021" y="5661"/>
                            <a:ext cx="0" cy="180"/>
                          </a:xfrm>
                          <a:prstGeom prst="line">
                            <a:avLst/>
                          </a:prstGeom>
                          <a:noFill/>
                          <a:ln w="9525">
                            <a:solidFill>
                              <a:srgbClr val="800080"/>
                            </a:solidFill>
                            <a:round/>
                            <a:headEnd/>
                            <a:tailEnd/>
                          </a:ln>
                        </wps:spPr>
                        <wps:bodyPr/>
                      </wps:wsp>
                      <wps:wsp>
                        <wps:cNvPr id="231" name="Line 229"/>
                        <wps:cNvCnPr/>
                        <wps:spPr bwMode="auto">
                          <a:xfrm>
                            <a:off x="11622" y="6741"/>
                            <a:ext cx="0" cy="180"/>
                          </a:xfrm>
                          <a:prstGeom prst="line">
                            <a:avLst/>
                          </a:prstGeom>
                          <a:noFill/>
                          <a:ln w="9525">
                            <a:solidFill>
                              <a:srgbClr val="800080"/>
                            </a:solidFill>
                            <a:round/>
                            <a:headEnd/>
                            <a:tailEnd/>
                          </a:ln>
                        </wps:spPr>
                        <wps:bodyPr/>
                      </wps:wsp>
                      <wps:wsp>
                        <wps:cNvPr id="232" name="Line 230"/>
                        <wps:cNvCnPr/>
                        <wps:spPr bwMode="auto">
                          <a:xfrm>
                            <a:off x="10995" y="3501"/>
                            <a:ext cx="0" cy="2340"/>
                          </a:xfrm>
                          <a:prstGeom prst="line">
                            <a:avLst/>
                          </a:prstGeom>
                          <a:noFill/>
                          <a:ln w="9525">
                            <a:solidFill>
                              <a:srgbClr val="800080"/>
                            </a:solidFill>
                            <a:round/>
                            <a:headEnd/>
                            <a:tailEnd/>
                          </a:ln>
                        </wps:spPr>
                        <wps:bodyPr/>
                      </wps:wsp>
                      <wps:wsp>
                        <wps:cNvPr id="233" name="Line 231"/>
                        <wps:cNvCnPr/>
                        <wps:spPr bwMode="auto">
                          <a:xfrm>
                            <a:off x="10824" y="7821"/>
                            <a:ext cx="0" cy="360"/>
                          </a:xfrm>
                          <a:prstGeom prst="line">
                            <a:avLst/>
                          </a:prstGeom>
                          <a:noFill/>
                          <a:ln w="9525">
                            <a:solidFill>
                              <a:srgbClr val="800080"/>
                            </a:solidFill>
                            <a:round/>
                            <a:headEnd/>
                            <a:tailEnd/>
                          </a:ln>
                        </wps:spPr>
                        <wps:bodyPr/>
                      </wps:wsp>
                      <wps:wsp>
                        <wps:cNvPr id="234" name="Line 232"/>
                        <wps:cNvCnPr/>
                        <wps:spPr bwMode="auto">
                          <a:xfrm>
                            <a:off x="12477" y="7821"/>
                            <a:ext cx="16" cy="360"/>
                          </a:xfrm>
                          <a:prstGeom prst="line">
                            <a:avLst/>
                          </a:prstGeom>
                          <a:noFill/>
                          <a:ln w="9525">
                            <a:solidFill>
                              <a:srgbClr val="800080"/>
                            </a:solidFill>
                            <a:round/>
                            <a:headEnd/>
                            <a:tailEnd/>
                          </a:ln>
                        </wps:spPr>
                        <wps:bodyPr/>
                      </wps:wsp>
                      <wps:wsp>
                        <wps:cNvPr id="235" name="Line 233"/>
                        <wps:cNvCnPr/>
                        <wps:spPr bwMode="auto">
                          <a:xfrm>
                            <a:off x="10767" y="9261"/>
                            <a:ext cx="0" cy="180"/>
                          </a:xfrm>
                          <a:prstGeom prst="line">
                            <a:avLst/>
                          </a:prstGeom>
                          <a:noFill/>
                          <a:ln w="9525">
                            <a:solidFill>
                              <a:srgbClr val="800080"/>
                            </a:solidFill>
                            <a:round/>
                            <a:headEnd/>
                            <a:tailEnd/>
                          </a:ln>
                        </wps:spPr>
                        <wps:bodyPr/>
                      </wps:wsp>
                      <wps:wsp>
                        <wps:cNvPr id="236" name="Line 234"/>
                        <wps:cNvCnPr/>
                        <wps:spPr bwMode="auto">
                          <a:xfrm>
                            <a:off x="13275" y="9261"/>
                            <a:ext cx="0" cy="180"/>
                          </a:xfrm>
                          <a:prstGeom prst="line">
                            <a:avLst/>
                          </a:prstGeom>
                          <a:noFill/>
                          <a:ln w="9525">
                            <a:solidFill>
                              <a:srgbClr val="800080"/>
                            </a:solidFill>
                            <a:round/>
                            <a:headEnd/>
                            <a:tailEnd/>
                          </a:ln>
                        </wps:spPr>
                        <wps:bodyPr/>
                      </wps:wsp>
                      <wps:wsp>
                        <wps:cNvPr id="237" name="Line 235"/>
                        <wps:cNvCnPr/>
                        <wps:spPr bwMode="auto">
                          <a:xfrm>
                            <a:off x="12819" y="7461"/>
                            <a:ext cx="285" cy="0"/>
                          </a:xfrm>
                          <a:prstGeom prst="line">
                            <a:avLst/>
                          </a:prstGeom>
                          <a:noFill/>
                          <a:ln w="9525">
                            <a:solidFill>
                              <a:srgbClr val="800080"/>
                            </a:solidFill>
                            <a:round/>
                            <a:headEnd/>
                            <a:tailEnd/>
                          </a:ln>
                        </wps:spPr>
                        <wps:bodyPr/>
                      </wps:wsp>
                      <wps:wsp>
                        <wps:cNvPr id="238" name="Line 236"/>
                        <wps:cNvCnPr/>
                        <wps:spPr bwMode="auto">
                          <a:xfrm>
                            <a:off x="11565" y="8721"/>
                            <a:ext cx="741" cy="0"/>
                          </a:xfrm>
                          <a:prstGeom prst="line">
                            <a:avLst/>
                          </a:prstGeom>
                          <a:noFill/>
                          <a:ln w="9525">
                            <a:solidFill>
                              <a:srgbClr val="800080"/>
                            </a:solidFill>
                            <a:round/>
                            <a:headEnd/>
                            <a:tailEnd/>
                          </a:ln>
                        </wps:spPr>
                        <wps:bodyPr/>
                      </wps:wsp>
                      <wps:wsp>
                        <wps:cNvPr id="239" name="Line 237"/>
                        <wps:cNvCnPr/>
                        <wps:spPr bwMode="auto">
                          <a:xfrm>
                            <a:off x="9399" y="8721"/>
                            <a:ext cx="399" cy="0"/>
                          </a:xfrm>
                          <a:prstGeom prst="line">
                            <a:avLst/>
                          </a:prstGeom>
                          <a:noFill/>
                          <a:ln w="9525">
                            <a:solidFill>
                              <a:srgbClr val="800080"/>
                            </a:solidFill>
                            <a:round/>
                            <a:headEnd/>
                            <a:tailEnd/>
                          </a:ln>
                        </wps:spPr>
                        <wps:bodyPr/>
                      </wps:wsp>
                      <wps:wsp>
                        <wps:cNvPr id="240" name="Line 238"/>
                        <wps:cNvCnPr/>
                        <wps:spPr bwMode="auto">
                          <a:xfrm>
                            <a:off x="9342" y="7461"/>
                            <a:ext cx="1140" cy="0"/>
                          </a:xfrm>
                          <a:prstGeom prst="line">
                            <a:avLst/>
                          </a:prstGeom>
                          <a:noFill/>
                          <a:ln w="9525">
                            <a:solidFill>
                              <a:srgbClr val="800080"/>
                            </a:solidFill>
                            <a:round/>
                            <a:headEnd/>
                            <a:tailEnd/>
                          </a:ln>
                        </wps:spPr>
                        <wps:bodyPr/>
                      </wps:wsp>
                      <wps:wsp>
                        <wps:cNvPr id="241" name="Line 239"/>
                        <wps:cNvCnPr/>
                        <wps:spPr bwMode="auto">
                          <a:xfrm>
                            <a:off x="9399" y="6381"/>
                            <a:ext cx="570" cy="0"/>
                          </a:xfrm>
                          <a:prstGeom prst="line">
                            <a:avLst/>
                          </a:prstGeom>
                          <a:noFill/>
                          <a:ln w="9525">
                            <a:solidFill>
                              <a:srgbClr val="800080"/>
                            </a:solidFill>
                            <a:round/>
                            <a:headEnd/>
                            <a:tailEnd/>
                          </a:ln>
                        </wps:spPr>
                        <wps:bodyPr/>
                      </wps:wsp>
                      <wps:wsp>
                        <wps:cNvPr id="242" name="Line 240"/>
                        <wps:cNvCnPr/>
                        <wps:spPr bwMode="auto">
                          <a:xfrm flipH="1">
                            <a:off x="10710" y="10161"/>
                            <a:ext cx="0" cy="731"/>
                          </a:xfrm>
                          <a:prstGeom prst="line">
                            <a:avLst/>
                          </a:prstGeom>
                          <a:noFill/>
                          <a:ln w="9525">
                            <a:solidFill>
                              <a:srgbClr val="800080"/>
                            </a:solidFill>
                            <a:round/>
                            <a:headEnd/>
                            <a:tailEnd/>
                          </a:ln>
                        </wps:spPr>
                        <wps:bodyPr/>
                      </wps:wsp>
                      <wps:wsp>
                        <wps:cNvPr id="243" name="Line 241"/>
                        <wps:cNvCnPr/>
                        <wps:spPr bwMode="auto">
                          <a:xfrm>
                            <a:off x="13218" y="10161"/>
                            <a:ext cx="0" cy="731"/>
                          </a:xfrm>
                          <a:prstGeom prst="line">
                            <a:avLst/>
                          </a:prstGeom>
                          <a:noFill/>
                          <a:ln w="9525">
                            <a:solidFill>
                              <a:srgbClr val="800080"/>
                            </a:solidFill>
                            <a:round/>
                            <a:headEnd/>
                            <a:tailEnd/>
                          </a:ln>
                        </wps:spPr>
                        <wps:bodyPr/>
                      </wps:wsp>
                      <wps:wsp>
                        <wps:cNvPr id="245" name="Line 243"/>
                        <wps:cNvCnPr/>
                        <wps:spPr bwMode="auto">
                          <a:xfrm>
                            <a:off x="10140" y="2961"/>
                            <a:ext cx="456" cy="0"/>
                          </a:xfrm>
                          <a:prstGeom prst="line">
                            <a:avLst/>
                          </a:prstGeom>
                          <a:noFill/>
                          <a:ln w="9525">
                            <a:solidFill>
                              <a:srgbClr val="80008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Группа 166" o:spid="_x0000_s1026" style="position:absolute;margin-left:-37.25pt;margin-top:2.7pt;width:517.3pt;height:698.25pt;z-index:251662336" coordorigin="1245,2601" coordsize="14202,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">
                <v:line id="Line 165" o:spid="_x0000_s1027" style="position:absolute;visibility:visible;mso-wrap-style:square" from="8883,9594" to="9339,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F28QAAADcAAAADwAAAGRycy9kb3ducmV2LnhtbERPS2vCQBC+F/oflil4qxtbiBJdxRYK&#10;ehAf7SHHITsmabOz6e4ao7++WxC8zcf3nNmiN43oyPnasoLRMAFBXFhdc6ng6/PjeQLCB2SNjWVS&#10;cCEPi/njwwwzbc+8p+4QShFD2GeooAqhzaT0RUUG/dC2xJE7WmcwROhKqR2eY7hp5EuSpNJgzbGh&#10;wpbeKyp+DiejoKd6ndL3Jt/uXl23vb6t8t99rtTgqV9OQQTqw118c690nJ+O4f+ZeIG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oXbxAAAANwAAAAPAAAAAAAAAAAA&#10;AAAAAKECAABkcnMvZG93bnJldi54bWxQSwUGAAAAAAQABAD5AAAAkgMAAAAA&#10;" strokecolor="purple"/>
                <v:line id="Line 166" o:spid="_x0000_s1028" style="position:absolute;visibility:visible;mso-wrap-style:square" from="4725,10341" to="5352,1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0RqcYAAADcAAAADwAAAGRycy9kb3ducmV2LnhtbESPQUvDQBCF70L/wzKF3uymCkFit0UL&#10;Qj2U2uohxyE7JtHsbNxd07S/3jkIvc3w3rz3zXI9uk4NFGLr2cBinoEirrxtuTbw8f5y+wAqJmSL&#10;nWcycKYI69XkZomF9Sc+0HBMtZIQjgUaaFLqC61j1ZDDOPc9sWifPjhMsoZa24AnCXedvsuyXDts&#10;WRoa7GnTUPV9/HUGRmpfc/ralfu3+zDsL8/b8udQGjObjk+PoBKN6Wr+v95awc+FVp6RC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dEanGAAAA3AAAAA8AAAAAAAAA&#10;AAAAAAAAoQIAAGRycy9kb3ducmV2LnhtbFBLBQYAAAAABAAEAPkAAACUAwAAAAA=&#10;" strokecolor="purple"/>
                <v:line id="Line 167" o:spid="_x0000_s1029" style="position:absolute;visibility:visible;mso-wrap-style:square" from="1245,2754" to="1302,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G0MsQAAADcAAAADwAAAGRycy9kb3ducmV2LnhtbERPS2vCQBC+F/oflil4qxtbCBpdxRYK&#10;ehAf7SHHITsmabOz6e4ao7++WxC8zcf3nNmiN43oyPnasoLRMAFBXFhdc6ng6/PjeQzCB2SNjWVS&#10;cCEPi/njwwwzbc+8p+4QShFD2GeooAqhzaT0RUUG/dC2xJE7WmcwROhKqR2eY7hp5EuSpNJgzbGh&#10;wpbeKyp+DiejoKd6ndL3Jt/uXl23vb6t8t99rtTgqV9OQQTqw118c690nJ9O4P+ZeIG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bQyxAAAANwAAAAPAAAAAAAAAAAA&#10;AAAAAKECAABkcnMvZG93bnJldi54bWxQSwUGAAAAAAQABAD5AAAAkgMAAAAA&#10;" strokecolor="purple"/>
                <v:roundrect id="AutoShape 168" o:spid="_x0000_s1030" style="position:absolute;left:7617;top:2601;width:252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m8UA&#10;AADcAAAADwAAAGRycy9kb3ducmV2LnhtbESPT2vCQBDF74V+h2UKvRTdKPiH1FVELBQ9iNHeh+yY&#10;hGRnQ3bV9Ns7B8HbDO/Ne79ZrHrXqBt1ofJsYDRMQBHn3lZcGDiffgZzUCEiW2w8k4F/CrBavr8t&#10;MLX+zke6ZbFQEsIhRQNljG2qdchLchiGviUW7eI7h1HWrtC2w7uEu0aPk2SqHVYsDSW2tCkpr7Or&#10;M4D1fH2Js6+/7HDc7iZjjft6PzXm86Nff4OK1MeX+Xn9awV/Jvj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6qbxQAAANwAAAAPAAAAAAAAAAAAAAAAAJgCAABkcnMv&#10;ZG93bnJldi54bWxQSwUGAAAAAAQABAD1AAAAigMAAAAA&#10;" fillcolor="#ccf" strokecolor="purple">
                  <v:fill color2="#ccf" rotate="t" angle="45" colors="0 #ccf;11796f #9cf;23593f #96f;39977f #c9f;53740f #9cf;1 #ccf" focus="100%" type="gradient"/>
                  <v:textbox>
                    <w:txbxContent>
                      <w:p w:rsidR="0010716B" w:rsidRDefault="0010716B" w:rsidP="003104D7">
                        <w:pPr>
                          <w:rPr>
                            <w:b/>
                          </w:rPr>
                        </w:pPr>
                      </w:p>
                      <w:p w:rsidR="0010716B" w:rsidRDefault="0010716B" w:rsidP="003104D7">
                        <w:pPr>
                          <w:jc w:val="center"/>
                          <w:rPr>
                            <w:b/>
                            <w:sz w:val="28"/>
                            <w:szCs w:val="28"/>
                          </w:rPr>
                        </w:pPr>
                        <w:r>
                          <w:rPr>
                            <w:b/>
                            <w:sz w:val="28"/>
                            <w:szCs w:val="28"/>
                          </w:rPr>
                          <w:t xml:space="preserve">Директор </w:t>
                        </w:r>
                      </w:p>
                      <w:p w:rsidR="0010716B" w:rsidRDefault="0010716B" w:rsidP="003104D7">
                        <w:pPr>
                          <w:jc w:val="center"/>
                          <w:rPr>
                            <w:b/>
                            <w:sz w:val="28"/>
                            <w:szCs w:val="28"/>
                          </w:rPr>
                        </w:pPr>
                        <w:r>
                          <w:rPr>
                            <w:b/>
                            <w:sz w:val="28"/>
                            <w:szCs w:val="28"/>
                          </w:rPr>
                          <w:t>школы</w:t>
                        </w:r>
                      </w:p>
                    </w:txbxContent>
                  </v:textbox>
                </v:roundrect>
                <v:roundrect id="AutoShape 169" o:spid="_x0000_s1031" style="position:absolute;left:9969;top:5841;width:324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PAMIA&#10;AADcAAAADwAAAGRycy9kb3ducmV2LnhtbERPTWvCQBC9F/wPywheSt0oVCW6CSIWpDkUY70P2TEJ&#10;yc6G7NbEf+8WCr3N433OLh1NK+7Uu9qygsU8AkFcWF1zqeD78vG2AeE8ssbWMil4kIM0mbzsMNZ2&#10;4DPdc1+KEMIuRgWV910spSsqMujmtiMO3M32Bn2AfSl1j0MIN61cRtFKGqw5NFTY0aGiosl/jAJs&#10;NvubX79e86/z8fN9KTFrspVSs+m434LwNPp/8Z/7pMP89QJ+nwkX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w8AwgAAANwAAAAPAAAAAAAAAAAAAAAAAJgCAABkcnMvZG93&#10;bnJldi54bWxQSwUGAAAAAAQABAD1AAAAhwMAAAAA&#10;" fillcolor="#ccf" strokecolor="purple">
                  <v:fill color2="#ccf" rotate="t" angle="45" colors="0 #ccf;11796f #9cf;23593f #96f;39977f #c9f;53740f #9cf;1 #ccf" focus="100%" type="gradient"/>
                  <v:textbox>
                    <w:txbxContent>
                      <w:p w:rsidR="0010716B" w:rsidRDefault="0010716B" w:rsidP="003104D7">
                        <w:pPr>
                          <w:jc w:val="center"/>
                        </w:pPr>
                        <w:r>
                          <w:t>Общешкольная ученическая конференция</w:t>
                        </w:r>
                      </w:p>
                    </w:txbxContent>
                  </v:textbox>
                </v:roundrect>
                <v:roundrect id="AutoShape 170" o:spid="_x0000_s1032" style="position:absolute;left:5067;top:8733;width:3780;height:3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Rd8IA&#10;AADcAAAADwAAAGRycy9kb3ducmV2LnhtbERPS4vCMBC+L+x/CCN4WdbUgg+qUWRxQfQgre59aMa2&#10;tJmUJqv13xtB8DYf33OW69404kqdqywrGI8iEMS51RUXCs6n3+85COeRNTaWScGdHKxXnx9LTLS9&#10;cUrXzBcihLBLUEHpfZtI6fKSDLqRbYkDd7GdQR9gV0jd4S2Em0bGUTSVBisODSW29FNSXmf/RgHW&#10;883Fz77+smO63U9iiYf6MFVqOOg3CxCeev8Wv9w7HebPYn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ZF3wgAAANwAAAAPAAAAAAAAAAAAAAAAAJgCAABkcnMvZG93&#10;bnJldi54bWxQSwUGAAAAAAQABAD1AAAAhwMAAAAA&#10;" fillcolor="#ccf" strokecolor="purple">
                  <v:fill color2="#ccf" rotate="t" angle="45" colors="0 #ccf;11796f #9cf;23593f #96f;39977f #c9f;53740f #9cf;1 #ccf" focus="100%" type="gradient"/>
                  <v:textbox>
                    <w:txbxContent>
                      <w:p w:rsidR="0010716B" w:rsidRDefault="0010716B" w:rsidP="003104D7">
                        <w:pPr>
                          <w:jc w:val="center"/>
                        </w:pPr>
                        <w:r>
                          <w:t>Библиотечно-информационная служба</w:t>
                        </w:r>
                      </w:p>
                    </w:txbxContent>
                  </v:textbox>
                </v:roundrect>
                <v:roundrect id="AutoShape 171" o:spid="_x0000_s1033" style="position:absolute;left:1704;top:8733;width:2679;height:3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007MIA&#10;AADcAAAADwAAAGRycy9kb3ducmV2LnhtbERPS4vCMBC+C/sfwix4kTVdxQfVKLIoLHqQ1vU+NGNb&#10;2kxKE7X7740geJuP7znLdWdqcaPWlZYVfA8jEMSZ1SXnCv5Ou685COeRNdaWScE/OVivPnpLjLW9&#10;c0K31OcihLCLUUHhfRNL6bKCDLqhbYgDd7GtQR9gm0vd4j2Em1qOomgqDZYcGgps6KegrEqvRgFW&#10;883Fzwbn9Jhs95ORxEN1mCrV/+w2CxCeOv8Wv9y/OsyfjeH5TL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TTswgAAANwAAAAPAAAAAAAAAAAAAAAAAJgCAABkcnMvZG93&#10;bnJldi54bWxQSwUGAAAAAAQABAD1AAAAhwMAAAAA&#10;" fillcolor="#ccf" strokecolor="purple">
                  <v:fill color2="#ccf" rotate="t" angle="45" colors="0 #ccf;11796f #9cf;23593f #96f;39977f #c9f;53740f #9cf;1 #ccf" focus="100%" type="gradient"/>
                  <v:textbox>
                    <w:txbxContent>
                      <w:p w:rsidR="0010716B" w:rsidRDefault="0010716B" w:rsidP="003104D7">
                        <w:pPr>
                          <w:jc w:val="center"/>
                        </w:pPr>
                        <w:proofErr w:type="spellStart"/>
                        <w:r>
                          <w:t>Зав</w:t>
                        </w:r>
                        <w:proofErr w:type="gramStart"/>
                        <w:r>
                          <w:t>.б</w:t>
                        </w:r>
                        <w:proofErr w:type="gramEnd"/>
                        <w:r>
                          <w:t>иблиотекой</w:t>
                        </w:r>
                        <w:proofErr w:type="spellEnd"/>
                      </w:p>
                    </w:txbxContent>
                  </v:textbox>
                </v:roundrect>
                <v:roundrect id="AutoShape 172" o:spid="_x0000_s1034" style="position:absolute;left:1704;top:7833;width:612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smMIA&#10;AADcAAAADwAAAGRycy9kb3ducmV2LnhtbERPS4vCMBC+C/sfwix4kTVd8UU1iiwKix6kdb0PzdiW&#10;NpPSRO3+eyMI3ubje85y3Zla3Kh1pWUF38MIBHFmdcm5gr/T7msOwnlkjbVlUvBPDtarj94SY23v&#10;nNAt9bkIIexiVFB438RSuqwgg25oG+LAXWxr0AfY5lK3eA/hppajKJpKgyWHhgIb+ikoq9KrUYDV&#10;fHPxs8E5PSbb/WQk8VAdpkr1P7vNAoSnzr/FL/evDvNnY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KyYwgAAANwAAAAPAAAAAAAAAAAAAAAAAJgCAABkcnMvZG93&#10;bnJldi54bWxQSwUGAAAAAAQABAD1AAAAhwMAAAAA&#10;" fillcolor="#ccf" strokecolor="purple">
                  <v:fill color2="#ccf" rotate="t" angle="45" colors="0 #ccf;11796f #9cf;23593f #96f;39977f #c9f;53740f #9cf;1 #ccf" focus="100%" type="gradient"/>
                  <v:textbox>
                    <w:txbxContent>
                      <w:p w:rsidR="0010716B" w:rsidRDefault="0010716B" w:rsidP="003104D7">
                        <w:pPr>
                          <w:jc w:val="center"/>
                        </w:pPr>
                        <w:r>
                          <w:t xml:space="preserve">Служба психолого-педагогического и </w:t>
                        </w:r>
                        <w:proofErr w:type="gramStart"/>
                        <w:r>
                          <w:t>медицинского-социального</w:t>
                        </w:r>
                        <w:proofErr w:type="gramEnd"/>
                        <w:r>
                          <w:t xml:space="preserve"> сопровождения </w:t>
                        </w:r>
                        <w:r w:rsidRPr="00253F3D">
                          <w:rPr>
                            <w:b/>
                          </w:rPr>
                          <w:t>(ППМС</w:t>
                        </w:r>
                        <w:r>
                          <w:t>)</w:t>
                        </w:r>
                      </w:p>
                    </w:txbxContent>
                  </v:textbox>
                </v:roundrect>
                <v:roundrect id="AutoShape 173" o:spid="_x0000_s1035" style="position:absolute;left:2730;top:7113;width:270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JA8MA&#10;AADcAAAADwAAAGRycy9kb3ducmV2LnhtbERPyWrDMBC9F/IPYgK9lEZuIAuuZRNKCyU5lDjtfbDG&#10;C7ZGxlJt9++jQKC3ebx1kmw2nRhpcI1lBS+rCARxYXXDlYLvy8fzHoTzyBo7y6Tgjxxk6eIhwVjb&#10;ic805r4SIYRdjApq7/tYSlfUZNCtbE8cuNIOBn2AQyX1gFMIN51cR9FWGmw4NNTY01tNRZv/GgXY&#10;7g+l3z395F/n9+NmLfHUnrZKPS7nwysIT7P/F9/dnzrM323g9ky4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JA8MAAADcAAAADwAAAAAAAAAAAAAAAACYAgAAZHJzL2Rv&#10;d25yZXYueG1sUEsFBgAAAAAEAAQA9QAAAIgDAAAAAA==&#10;" fillcolor="#ccf" strokecolor="purple">
                  <v:fill color2="#ccf" rotate="t" angle="45" colors="0 #ccf;11796f #9cf;23593f #96f;39977f #c9f;53740f #9cf;1 #ccf" focus="100%" type="gradient"/>
                  <v:textbox>
                    <w:txbxContent>
                      <w:p w:rsidR="0010716B" w:rsidRDefault="0010716B" w:rsidP="003104D7">
                        <w:pPr>
                          <w:jc w:val="center"/>
                        </w:pPr>
                        <w:r>
                          <w:t>Творческие группы</w:t>
                        </w:r>
                      </w:p>
                    </w:txbxContent>
                  </v:textbox>
                </v:roundrect>
                <v:roundrect id="AutoShape 174" o:spid="_x0000_s1036" style="position:absolute;left:5637;top:6573;width:3240;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t/sUA&#10;AADcAAAADwAAAGRycy9kb3ducmV2LnhtbERPTWvCQBC9C/6HZYReim60NEp0FS3U9iAVo6XXMTsm&#10;wexszG41/ffdQsHbPN7nzBatqcSVGldaVjAcRCCIM6tLzhUc9q/9CQjnkTVWlknBDzlYzLudGSba&#10;3nhH19TnIoSwS1BB4X2dSOmyggy6ga2JA3eyjUEfYJNL3eAthJtKjqIolgZLDg0F1vRSUHZOv42C&#10;9ePXxqw/LtvJeXTML/b57XMVPyn10GuXUxCeWn8X/7vfdZg/juHvmXCB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W3+xQAAANwAAAAPAAAAAAAAAAAAAAAAAJgCAABkcnMv&#10;ZG93bnJldi54bWxQSwUGAAAAAAQABAD1AAAAigMAAAAA&#10;" fillcolor="#ccf" strokecolor="purple">
                  <v:fill color2="#ccf" rotate="t" angle="45" colors="0 #ccf;11796f #9cf;23593f #96f;39977f #c9f;53740f #9cf;1 #ccf" focus="100%" type="gradient"/>
                  <v:textbox inset=".5mm,.3mm,.5mm,.3mm">
                    <w:txbxContent>
                      <w:p w:rsidR="0010716B" w:rsidRDefault="0010716B" w:rsidP="003104D7">
                        <w:pPr>
                          <w:jc w:val="center"/>
                        </w:pPr>
                        <w:proofErr w:type="spellStart"/>
                        <w:r>
                          <w:t>Метод</w:t>
                        </w:r>
                        <w:proofErr w:type="gramStart"/>
                        <w:r>
                          <w:t>.о</w:t>
                        </w:r>
                        <w:proofErr w:type="gramEnd"/>
                        <w:r>
                          <w:t>бъединение</w:t>
                        </w:r>
                        <w:proofErr w:type="spellEnd"/>
                        <w:r>
                          <w:t xml:space="preserve"> классных руководителей</w:t>
                        </w:r>
                      </w:p>
                    </w:txbxContent>
                  </v:textbox>
                </v:roundrect>
                <v:roundrect id="AutoShape 175" o:spid="_x0000_s1037" style="position:absolute;left:5637;top:4233;width:3240;height:21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y78EA&#10;AADcAAAADwAAAGRycy9kb3ducmV2LnhtbERPTYvCMBC9C/sfwix4kTVV0ErXKLK4IHqQVvc+NGNb&#10;2kxKk9X6740geJvH+5zlujeNuFLnKssKJuMIBHFudcWFgvPp92sBwnlkjY1lUnAnB+vVx2CJibY3&#10;Tuma+UKEEHYJKii9bxMpXV6SQTe2LXHgLrYz6APsCqk7vIVw08hpFM2lwYpDQ4kt/ZSU19m/UYD1&#10;YnPx8egvO6bb/Wwq8VAf5koNP/vNNwhPvX+LX+6dDvPjG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GMu/BAAAA3AAAAA8AAAAAAAAAAAAAAAAAmAIAAGRycy9kb3du&#10;cmV2LnhtbFBLBQYAAAAABAAEAPUAAACGAwAAAAA=&#10;" fillcolor="#ccf" strokecolor="purple">
                  <v:fill color2="#ccf" rotate="t" angle="45" colors="0 #ccf;11796f #9cf;23593f #96f;39977f #c9f;53740f #9cf;1 #ccf" focus="100%" type="gradient"/>
                  <v:textbox>
                    <w:txbxContent>
                      <w:p w:rsidR="0010716B" w:rsidRDefault="0010716B" w:rsidP="003104D7">
                        <w:pPr>
                          <w:jc w:val="center"/>
                        </w:pPr>
                        <w:proofErr w:type="spellStart"/>
                        <w:r>
                          <w:t>Метод</w:t>
                        </w:r>
                        <w:proofErr w:type="gramStart"/>
                        <w:r>
                          <w:t>.о</w:t>
                        </w:r>
                        <w:proofErr w:type="gramEnd"/>
                        <w:r>
                          <w:t>бъединения</w:t>
                        </w:r>
                        <w:proofErr w:type="spellEnd"/>
                        <w:r>
                          <w:t xml:space="preserve"> учителей:</w:t>
                        </w:r>
                      </w:p>
                      <w:p w:rsidR="0010716B" w:rsidRDefault="0010716B" w:rsidP="00576EA7">
                        <w:pPr>
                          <w:numPr>
                            <w:ilvl w:val="0"/>
                            <w:numId w:val="61"/>
                          </w:numPr>
                          <w:rPr>
                            <w:sz w:val="16"/>
                            <w:szCs w:val="16"/>
                          </w:rPr>
                        </w:pPr>
                        <w:r>
                          <w:rPr>
                            <w:sz w:val="16"/>
                            <w:szCs w:val="16"/>
                          </w:rPr>
                          <w:t>Математики и информатики</w:t>
                        </w:r>
                      </w:p>
                      <w:p w:rsidR="0010716B" w:rsidRDefault="0010716B" w:rsidP="00576EA7">
                        <w:pPr>
                          <w:numPr>
                            <w:ilvl w:val="0"/>
                            <w:numId w:val="61"/>
                          </w:numPr>
                          <w:rPr>
                            <w:sz w:val="16"/>
                            <w:szCs w:val="16"/>
                          </w:rPr>
                        </w:pPr>
                        <w:r>
                          <w:rPr>
                            <w:sz w:val="16"/>
                            <w:szCs w:val="16"/>
                          </w:rPr>
                          <w:t>Начальных классов</w:t>
                        </w:r>
                      </w:p>
                      <w:p w:rsidR="0010716B" w:rsidRDefault="0010716B" w:rsidP="00576EA7">
                        <w:pPr>
                          <w:numPr>
                            <w:ilvl w:val="0"/>
                            <w:numId w:val="61"/>
                          </w:numPr>
                          <w:rPr>
                            <w:sz w:val="16"/>
                            <w:szCs w:val="16"/>
                          </w:rPr>
                        </w:pPr>
                        <w:r>
                          <w:rPr>
                            <w:sz w:val="16"/>
                            <w:szCs w:val="16"/>
                          </w:rPr>
                          <w:t>Иностранного языка</w:t>
                        </w:r>
                      </w:p>
                      <w:p w:rsidR="0010716B" w:rsidRDefault="0010716B" w:rsidP="00576EA7">
                        <w:pPr>
                          <w:numPr>
                            <w:ilvl w:val="0"/>
                            <w:numId w:val="61"/>
                          </w:numPr>
                          <w:rPr>
                            <w:sz w:val="16"/>
                            <w:szCs w:val="16"/>
                          </w:rPr>
                        </w:pPr>
                        <w:r>
                          <w:rPr>
                            <w:sz w:val="16"/>
                            <w:szCs w:val="16"/>
                          </w:rPr>
                          <w:t>Истории, географии и биологии</w:t>
                        </w:r>
                      </w:p>
                      <w:p w:rsidR="0010716B" w:rsidRDefault="0010716B" w:rsidP="00576EA7">
                        <w:pPr>
                          <w:numPr>
                            <w:ilvl w:val="0"/>
                            <w:numId w:val="61"/>
                          </w:numPr>
                          <w:rPr>
                            <w:sz w:val="16"/>
                            <w:szCs w:val="16"/>
                          </w:rPr>
                        </w:pPr>
                        <w:r>
                          <w:rPr>
                            <w:sz w:val="16"/>
                            <w:szCs w:val="16"/>
                          </w:rPr>
                          <w:t>Русского языка и литературы</w:t>
                        </w:r>
                      </w:p>
                      <w:p w:rsidR="0010716B" w:rsidRDefault="0010716B" w:rsidP="00576EA7">
                        <w:pPr>
                          <w:numPr>
                            <w:ilvl w:val="0"/>
                            <w:numId w:val="61"/>
                          </w:numPr>
                          <w:rPr>
                            <w:sz w:val="16"/>
                            <w:szCs w:val="16"/>
                          </w:rPr>
                        </w:pPr>
                        <w:r>
                          <w:rPr>
                            <w:sz w:val="16"/>
                            <w:szCs w:val="16"/>
                          </w:rPr>
                          <w:t>Художественно – эстетического цикла</w:t>
                        </w:r>
                      </w:p>
                      <w:p w:rsidR="0010716B" w:rsidRDefault="0010716B" w:rsidP="00576EA7">
                        <w:pPr>
                          <w:numPr>
                            <w:ilvl w:val="0"/>
                            <w:numId w:val="61"/>
                          </w:numPr>
                          <w:rPr>
                            <w:sz w:val="16"/>
                            <w:szCs w:val="16"/>
                          </w:rPr>
                        </w:pPr>
                        <w:r>
                          <w:rPr>
                            <w:sz w:val="16"/>
                            <w:szCs w:val="16"/>
                          </w:rPr>
                          <w:t>Спортивного цикла</w:t>
                        </w:r>
                      </w:p>
                    </w:txbxContent>
                  </v:textbox>
                </v:roundrect>
                <v:roundrect id="AutoShape 176" o:spid="_x0000_s1038" style="position:absolute;left:10482;top:6921;width:234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mncUA&#10;AADcAAAADwAAAGRycy9kb3ducmV2LnhtbESPT2vCQBDF74V+h2UKvRTdKPiH1FVELBQ9iNHeh+yY&#10;hGRnQ3bV9Ns7B8HbDO/Ne79ZrHrXqBt1ofJsYDRMQBHn3lZcGDiffgZzUCEiW2w8k4F/CrBavr8t&#10;MLX+zke6ZbFQEsIhRQNljG2qdchLchiGviUW7eI7h1HWrtC2w7uEu0aPk2SqHVYsDSW2tCkpr7Or&#10;M4D1fH2Js6+/7HDc7iZjjft6PzXm86Nff4OK1MeX+Xn9awV/JrT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aadxQAAANwAAAAPAAAAAAAAAAAAAAAAAJgCAABkcnMv&#10;ZG93bnJldi54bWxQSwUGAAAAAAQABAD1AAAAigMAAAAA&#10;" fillcolor="#ccf" strokecolor="purple">
                  <v:fill color2="#ccf" rotate="t" angle="45" colors="0 #ccf;11796f #9cf;23593f #96f;39977f #c9f;53740f #9cf;1 #ccf" focus="100%" type="gradient"/>
                  <v:textbox>
                    <w:txbxContent>
                      <w:p w:rsidR="0010716B" w:rsidRDefault="0010716B" w:rsidP="003104D7">
                        <w:pPr>
                          <w:jc w:val="center"/>
                        </w:pPr>
                        <w:r>
                          <w:t xml:space="preserve">Совет старшеклассников 9-11 </w:t>
                        </w:r>
                        <w:proofErr w:type="spellStart"/>
                        <w:r>
                          <w:t>кл</w:t>
                        </w:r>
                        <w:proofErr w:type="spellEnd"/>
                      </w:p>
                    </w:txbxContent>
                  </v:textbox>
                </v:roundrect>
                <v:roundrect id="AutoShape 177" o:spid="_x0000_s1039" style="position:absolute;left:2046;top:5313;width:2340;height:9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DBsMA&#10;AADcAAAADwAAAGRycy9kb3ducmV2LnhtbERPTWvCQBC9C/0PyxR6kWZTQY2pq0ipIPVQktb7kB2T&#10;kOxsyG6T+O+7hYK3ebzP2e4n04qBeldbVvASxSCIC6trLhV8fx2fExDOI2tsLZOCGznY7x5mW0y1&#10;HTmjIfelCCHsUlRQed+lUrqiIoMush1x4K62N+gD7EupexxDuGnlIo5X0mDNoaHCjt4qKpr8xyjA&#10;Jjlc/Xp+yT+z94/lQuK5Oa+UenqcDq8gPE3+Lv53n3SYv97A3zPhAr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UDBsMAAADcAAAADwAAAAAAAAAAAAAAAACYAgAAZHJzL2Rv&#10;d25yZXYueG1sUEsFBgAAAAAEAAQA9QAAAIgDAAAAAA==&#10;" fillcolor="#ccf" strokecolor="purple">
                  <v:fill color2="#ccf" rotate="t" angle="45" colors="0 #ccf;11796f #9cf;23593f #96f;39977f #c9f;53740f #9cf;1 #ccf" focus="100%" type="gradient"/>
                  <v:textbox>
                    <w:txbxContent>
                      <w:p w:rsidR="0010716B" w:rsidRPr="00253F3D" w:rsidRDefault="0010716B" w:rsidP="003104D7">
                        <w:pPr>
                          <w:jc w:val="center"/>
                          <w:rPr>
                            <w:b/>
                          </w:rPr>
                        </w:pPr>
                        <w:r w:rsidRPr="00253F3D">
                          <w:rPr>
                            <w:b/>
                          </w:rPr>
                          <w:t>Служба Здоровья</w:t>
                        </w:r>
                      </w:p>
                    </w:txbxContent>
                  </v:textbox>
                </v:roundrect>
                <v:roundrect id="AutoShape 178" o:spid="_x0000_s1040" style="position:absolute;left:2046;top:4233;width:2340;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UgNsgA&#10;AADcAAAADwAAAGRycy9kb3ducmV2LnhtbESPQWvCQBCF7wX/wzKCl1I3VSohdRVbqHoQS21Lr9Ps&#10;mASzszG7avz3zqHQ2wzvzXvfTOedq9WZ2lB5NvA4TEAR595WXBj4+nx7SEGFiGyx9kwGrhRgPuvd&#10;TTGz/sIfdN7FQkkIhwwNlDE2mdYhL8lhGPqGWLS9bx1GWdtC2xYvEu5qPUqSiXZYsTSU2NBrSflh&#10;d3IGlvc/G7fcHt/Tw+i3OPqn1ffLZGzMoN8tnkFF6uK/+e96bQU/FXx5Ri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NSA2yAAAANwAAAAPAAAAAAAAAAAAAAAAAJgCAABk&#10;cnMvZG93bnJldi54bWxQSwUGAAAAAAQABAD1AAAAjQMAAAAA&#10;" fillcolor="#ccf" strokecolor="purple">
                  <v:fill color2="#ccf" rotate="t" angle="45" colors="0 #ccf;11796f #9cf;23593f #96f;39977f #c9f;53740f #9cf;1 #ccf" focus="100%" type="gradient"/>
                  <v:textbox inset=".5mm,.3mm,.5mm,.3mm">
                    <w:txbxContent>
                      <w:p w:rsidR="0010716B" w:rsidRDefault="0010716B" w:rsidP="003104D7">
                        <w:pPr>
                          <w:jc w:val="center"/>
                        </w:pPr>
                        <w:proofErr w:type="spellStart"/>
                        <w:r>
                          <w:t>Зам</w:t>
                        </w:r>
                        <w:proofErr w:type="gramStart"/>
                        <w:r>
                          <w:t>.д</w:t>
                        </w:r>
                        <w:proofErr w:type="gramEnd"/>
                        <w:r>
                          <w:t>иректора</w:t>
                        </w:r>
                        <w:proofErr w:type="spellEnd"/>
                        <w:r>
                          <w:t xml:space="preserve"> школы по УВР</w:t>
                        </w:r>
                      </w:p>
                    </w:txbxContent>
                  </v:textbox>
                </v:roundrect>
                <v:roundrect id="AutoShape 179" o:spid="_x0000_s1041" style="position:absolute;left:2220;top:3540;width:48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8EA&#10;AADcAAAADwAAAGRycy9kb3ducmV2LnhtbERPTYvCMBC9L/gfwgheljVVUEs1iiwriB6kdb0PzdiW&#10;NpPSRO3++40geJvH+5zVpjeNuFPnKssKJuMIBHFudcWFgt/z7isG4TyyxsYyKfgjB5v14GOFibYP&#10;Tume+UKEEHYJKii9bxMpXV6SQTe2LXHgrrYz6APsCqk7fIRw08hpFM2lwYpDQ4ktfZeU19nNKMA6&#10;3l794vOSndKfw2wq8Vgf50qNhv12CcJT79/il3uvw/x4As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2fyfBAAAA3AAAAA8AAAAAAAAAAAAAAAAAmAIAAGRycy9kb3du&#10;cmV2LnhtbFBLBQYAAAAABAAEAPUAAACGAwAAAAA=&#10;" fillcolor="#ccf" strokecolor="purple">
                  <v:fill color2="#ccf" rotate="t" angle="45" colors="0 #ccf;11796f #9cf;23593f #96f;39977f #c9f;53740f #9cf;1 #ccf" focus="100%" type="gradient"/>
                  <v:textbox>
                    <w:txbxContent>
                      <w:p w:rsidR="0010716B" w:rsidRDefault="0010716B" w:rsidP="003104D7">
                        <w:pPr>
                          <w:jc w:val="center"/>
                        </w:pPr>
                        <w:r>
                          <w:t>Общее собрание трудового коллектива</w:t>
                        </w:r>
                      </w:p>
                    </w:txbxContent>
                  </v:textbox>
                </v:roundrect>
                <v:roundrect id="AutoShape 180" o:spid="_x0000_s1042" style="position:absolute;left:4017;top:2602;width:306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hUMEA&#10;AADcAAAADwAAAGRycy9kb3ducmV2LnhtbERPTYvCMBC9L+x/CCN4WTS1oJZqFFlcED2I3fU+NGNb&#10;2kxKk9X6740geJvH+5zlujeNuFLnKssKJuMIBHFudcWFgr/fn1ECwnlkjY1lUnAnB+vV58cSU21v&#10;fKJr5gsRQtilqKD0vk2ldHlJBt3YtsSBu9jOoA+wK6Tu8BbCTSPjKJpJgxWHhhJb+i4pr7N/owDr&#10;ZHPx869zdjxt99NY4qE+zJQaDvrNAoSn3r/FL/dOh/lJDM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4VDBAAAA3AAAAA8AAAAAAAAAAAAAAAAAmAIAAGRycy9kb3du&#10;cmV2LnhtbFBLBQYAAAAABAAEAPUAAACGAwAAAAA=&#10;" fillcolor="#ccf" strokecolor="purple">
                  <v:fill color2="#ccf" rotate="t" angle="45" colors="0 #ccf;11796f #9cf;23593f #96f;39977f #c9f;53740f #9cf;1 #ccf" focus="100%" type="gradient"/>
                  <v:textbox>
                    <w:txbxContent>
                      <w:p w:rsidR="0010716B" w:rsidRDefault="0010716B" w:rsidP="003104D7">
                        <w:pPr>
                          <w:jc w:val="center"/>
                        </w:pPr>
                        <w:r>
                          <w:t>Педагогический совет</w:t>
                        </w:r>
                      </w:p>
                    </w:txbxContent>
                  </v:textbox>
                </v:roundrect>
                <v:roundrect id="AutoShape 181" o:spid="_x0000_s1043" style="position:absolute;left:3634;top:5210;width:2673;height:72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7VOr8A&#10;AADcAAAADwAAAGRycy9kb3ducmV2LnhtbERPS4vCMBC+C/6HMMLeNFFBpGuURRAEL75gr0MzNnWb&#10;SWliW//9RhC8zcf3nNWmd5VoqQmlZw3TiQJBnHtTcqHhetmNlyBCRDZYeSYNTwqwWQ8HK8yM7/hE&#10;7TkWIoVwyFCDjbHOpAy5JYdh4mvixN184zAm2BTSNNilcFfJmVIL6bDk1GCxpq2l/O/8cBoUH++H&#10;W7275HQv5KFr5zOrfrX+GvU/3yAi9fEjfrv3Js1fzuH1TLp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TtU6vwAAANwAAAAPAAAAAAAAAAAAAAAAAJgCAABkcnMvZG93bnJl&#10;di54bWxQSwUGAAAAAAQABAD1AAAAhAMAAAAA&#10;" fillcolor="#ccf" strokecolor="purple">
                  <v:fill color2="#ccf" rotate="t" angle="45" colors="0 #ccf;11796f #9cf;23593f #96f;39977f #c9f;53740f #9cf;1 #ccf" focus="100%" type="gradient"/>
                  <v:textbox style="layout-flow:vertical;mso-layout-flow-alt:bottom-to-top">
                    <w:txbxContent>
                      <w:p w:rsidR="0010716B" w:rsidRDefault="0010716B" w:rsidP="003104D7">
                        <w:pPr>
                          <w:jc w:val="center"/>
                        </w:pPr>
                        <w:r>
                          <w:t>Научно – методический совет</w:t>
                        </w:r>
                      </w:p>
                    </w:txbxContent>
                  </v:textbox>
                </v:roundrect>
                <v:roundrect id="AutoShape 182" o:spid="_x0000_s1044" style="position:absolute;left:11394;top:4041;width:360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4mNcUA&#10;AADcAAAADwAAAGRycy9kb3ducmV2LnhtbERPS2vCQBC+F/oflil4Ed34aAipq9iCtgdpqbb0OmbH&#10;JJidjdlV4793BaG3+fieM5m1phInalxpWcGgH4EgzqwuOVfws1n0EhDOI2usLJOCCzmYTR8fJphq&#10;e+ZvOq19LkIIuxQVFN7XqZQuK8ig69uaOHA72xj0ATa51A2eQ7ip5DCKYmmw5NBQYE1vBWX79dEo&#10;WHb/Vmb5efhK9sNtfrDP77+v8UipzlM7fwHhqfX/4rv7Q4f5yRhuz4QL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iY1xQAAANwAAAAPAAAAAAAAAAAAAAAAAJgCAABkcnMv&#10;ZG93bnJldi54bWxQSwUGAAAAAAQABAD1AAAAigMAAAAA&#10;" fillcolor="#ccf" strokecolor="purple">
                  <v:fill color2="#ccf" rotate="t" angle="45" colors="0 #ccf;11796f #9cf;23593f #96f;39977f #c9f;53740f #9cf;1 #ccf" focus="100%" type="gradient"/>
                  <v:textbox inset=".5mm,.3mm,.5mm,.3mm">
                    <w:txbxContent>
                      <w:p w:rsidR="0010716B" w:rsidRDefault="0010716B" w:rsidP="003104D7">
                        <w:pPr>
                          <w:jc w:val="center"/>
                        </w:pPr>
                        <w:r>
                          <w:t>Общешкольный родительский комитет</w:t>
                        </w:r>
                      </w:p>
                    </w:txbxContent>
                  </v:textbox>
                </v:roundrect>
                <v:roundrect id="AutoShape 183" o:spid="_x0000_s1045" style="position:absolute;left:10593;top:2601;width:4610;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15JMEA&#10;AADcAAAADwAAAGRycy9kb3ducmV2LnhtbERPTYvCMBC9C/6HMMJeZE1XUEs1iiwuLHqQ1vU+NGNb&#10;2kxKE7X7740geJvH+5zVpjeNuFHnKssKviYRCOLc6ooLBX+nn88YhPPIGhvLpOCfHGzWw8EKE23v&#10;nNIt84UIIewSVFB63yZSurwkg25iW+LAXWxn0AfYFVJ3eA/hppHTKJpLgxWHhhJb+i4pr7OrUYB1&#10;vL34xficHdPdfjaVeKgPc6U+Rv12CcJT79/il/tXh/nxDJ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NeSTBAAAA3AAAAA8AAAAAAAAAAAAAAAAAmAIAAGRycy9kb3du&#10;cmV2LnhtbFBLBQYAAAAABAAEAPUAAACGAwAAAAA=&#10;" fillcolor="#ccf" strokecolor="purple">
                  <v:fill color2="#ccf" rotate="t" angle="45" colors="0 #ccf;11796f #9cf;23593f #96f;39977f #c9f;53740f #9cf;1 #ccf" focus="100%" type="gradient"/>
                  <v:textbox>
                    <w:txbxContent>
                      <w:p w:rsidR="0010716B" w:rsidRDefault="0010716B" w:rsidP="003104D7">
                        <w:pPr>
                          <w:jc w:val="center"/>
                          <w:rPr>
                            <w:sz w:val="28"/>
                            <w:szCs w:val="28"/>
                          </w:rPr>
                        </w:pPr>
                      </w:p>
                      <w:p w:rsidR="0010716B" w:rsidRPr="00CE35C5" w:rsidRDefault="0010716B" w:rsidP="003104D7">
                        <w:pPr>
                          <w:jc w:val="center"/>
                          <w:rPr>
                            <w:sz w:val="28"/>
                            <w:szCs w:val="28"/>
                          </w:rPr>
                        </w:pPr>
                        <w:r w:rsidRPr="00CE35C5">
                          <w:rPr>
                            <w:sz w:val="28"/>
                            <w:szCs w:val="28"/>
                          </w:rPr>
                          <w:t>Управляющий совет</w:t>
                        </w:r>
                      </w:p>
                      <w:p w:rsidR="0010716B" w:rsidRPr="00CE35C5" w:rsidRDefault="0010716B" w:rsidP="003104D7">
                        <w:pPr>
                          <w:rPr>
                            <w:sz w:val="28"/>
                            <w:szCs w:val="28"/>
                          </w:rPr>
                        </w:pPr>
                      </w:p>
                    </w:txbxContent>
                  </v:textbox>
                </v:roundrect>
                <v:roundrect id="AutoShape 184" o:spid="_x0000_s1046" style="position:absolute;left:1650;top:9300;width:288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nU8MA&#10;AADcAAAADwAAAGRycy9kb3ducmV2LnhtbERPTWuDQBC9F/oflinkUpK1gRixWSWUFkJyKLHNfXAn&#10;Krqz4m7V/PtsodDbPN7n7PLZdGKkwTWWFbysIhDEpdUNVwq+vz6WCQjnkTV2lknBjRzk2ePDDlNt&#10;Jz7TWPhKhBB2KSqove9TKV1Zk0G3sj1x4K52MOgDHCqpB5xCuOnkOopiabDh0FBjT281lW3xYxRg&#10;m+yvfvt8KT7P78fNWuKpPcVKLZ7m/SsIT7P/F/+5DzrMT2L4fSZc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nU8MAAADcAAAADwAAAAAAAAAAAAAAAACYAgAAZHJzL2Rv&#10;d25yZXYueG1sUEsFBgAAAAAEAAQA9QAAAIgDAAAAAA==&#10;" fillcolor="#ccf" strokecolor="purple">
                  <v:fill color2="#ccf" rotate="t" angle="45" colors="0 #ccf;11796f #9cf;23593f #96f;39977f #c9f;53740f #9cf;1 #ccf" focus="100%" type="gradient"/>
                  <v:textbox>
                    <w:txbxContent>
                      <w:p w:rsidR="0010716B" w:rsidRDefault="0010716B" w:rsidP="003104D7">
                        <w:pPr>
                          <w:jc w:val="center"/>
                        </w:pPr>
                        <w:r>
                          <w:t>Уполномоченные по вопросам ОТ и ТБ</w:t>
                        </w:r>
                      </w:p>
                    </w:txbxContent>
                  </v:textbox>
                </v:roundrect>
                <v:roundrect id="AutoShape 185" o:spid="_x0000_s1047" style="position:absolute;left:1647;top:10173;width:3060;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CyMEA&#10;AADcAAAADwAAAGRycy9kb3ducmV2LnhtbERPTYvCMBC9C/sfwix4kTVVUEvXKLK4IHqQVvc+NGNb&#10;2kxKk9X6740geJvH+5zlujeNuFLnKssKJuMIBHFudcWFgvPp9ysG4TyyxsYyKbiTg/XqY7DERNsb&#10;p3TNfCFCCLsEFZTet4mULi/JoBvbljhwF9sZ9AF2hdQd3kK4aeQ0iubSYMWhocSWfkrK6+zfKMA6&#10;3lz8YvSXHdPtfjaVeKgPc6WGn/3mG4Sn3r/FL/dOh/nxAp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TQsjBAAAA3AAAAA8AAAAAAAAAAAAAAAAAmAIAAGRycy9kb3du&#10;cmV2LnhtbFBLBQYAAAAABAAEAPUAAACGAwAAAAA=&#10;" fillcolor="#ccf" strokecolor="purple">
                  <v:fill color2="#ccf" rotate="t" angle="45" colors="0 #ccf;11796f #9cf;23593f #96f;39977f #c9f;53740f #9cf;1 #ccf" focus="100%" type="gradient"/>
                  <v:textbox>
                    <w:txbxContent>
                      <w:p w:rsidR="0010716B" w:rsidRDefault="0010716B" w:rsidP="003104D7">
                        <w:pPr>
                          <w:jc w:val="center"/>
                        </w:pPr>
                        <w:proofErr w:type="spellStart"/>
                        <w:r>
                          <w:t>Зам</w:t>
                        </w:r>
                        <w:proofErr w:type="gramStart"/>
                        <w:r>
                          <w:t>.д</w:t>
                        </w:r>
                        <w:proofErr w:type="gramEnd"/>
                        <w:r>
                          <w:t>иректора</w:t>
                        </w:r>
                        <w:proofErr w:type="spellEnd"/>
                        <w:r>
                          <w:t xml:space="preserve"> школы по АХР</w:t>
                        </w:r>
                      </w:p>
                    </w:txbxContent>
                  </v:textbox>
                </v:roundrect>
                <v:roundrect id="AutoShape 186" o:spid="_x0000_s1048" style="position:absolute;left:5982;top:9300;width:288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sMMgA&#10;AADcAAAADwAAAGRycy9kb3ducmV2LnhtbESPQWvCQBCF7wX/wzKCl1I3VSohdRVbqHoQS21Lr9Ps&#10;mASzszG7avz3zqHQ2wzvzXvfTOedq9WZ2lB5NvA4TEAR595WXBj4+nx7SEGFiGyx9kwGrhRgPuvd&#10;TTGz/sIfdN7FQkkIhwwNlDE2mdYhL8lhGPqGWLS9bx1GWdtC2xYvEu5qPUqSiXZYsTSU2NBrSflh&#10;d3IGlvc/G7fcHt/Tw+i3OPqn1ffLZGzMoN8tnkFF6uK/+e96bQU/FVp5Ri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QywwyAAAANwAAAAPAAAAAAAAAAAAAAAAAJgCAABk&#10;cnMvZG93bnJldi54bWxQSwUGAAAAAAQABAD1AAAAjQMAAAAA&#10;" fillcolor="#ccf" strokecolor="purple">
                  <v:fill color2="#ccf" rotate="t" angle="45" colors="0 #ccf;11796f #9cf;23593f #96f;39977f #c9f;53740f #9cf;1 #ccf" focus="100%" type="gradient"/>
                  <v:textbox inset=".5mm,.3mm,.5mm,.3mm">
                    <w:txbxContent>
                      <w:p w:rsidR="0010716B" w:rsidRDefault="0010716B" w:rsidP="003104D7">
                        <w:pPr>
                          <w:jc w:val="center"/>
                        </w:pPr>
                        <w:r>
                          <w:t>Служба по обеспечению безопасности</w:t>
                        </w:r>
                      </w:p>
                    </w:txbxContent>
                  </v:textbox>
                </v:roundrect>
                <v:roundrect id="AutoShape 187" o:spid="_x0000_s1049" style="position:absolute;left:5295;top:10173;width:3600;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zIcMA&#10;AADcAAAADwAAAGRycy9kb3ducmV2LnhtbERPTWvCQBC9F/oflin0UnRjQJumrhKkBamHYtT7kB2T&#10;kOxsyG6T+O/dQqG3ebzPWW8n04qBeldbVrCYRyCIC6trLhWcT5+zBITzyBpby6TgRg62m8eHNaba&#10;jnykIfelCCHsUlRQed+lUrqiIoNubjviwF1tb9AH2JdS9ziGcNPKOIpW0mDNoaHCjnYVFU3+YxRg&#10;k2RX//pyyb+PH1/LWOKhOayUen6asncQnib/L/5z73WYn7zB7zPh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BzIcMAAADcAAAADwAAAAAAAAAAAAAAAACYAgAAZHJzL2Rv&#10;d25yZXYueG1sUEsFBgAAAAAEAAQA9QAAAIgDAAAAAA==&#10;" fillcolor="#ccf" strokecolor="purple">
                  <v:fill color2="#ccf" rotate="t" angle="45" colors="0 #ccf;11796f #9cf;23593f #96f;39977f #c9f;53740f #9cf;1 #ccf" focus="100%" type="gradient"/>
                  <v:textbox>
                    <w:txbxContent>
                      <w:p w:rsidR="0010716B" w:rsidRDefault="0010716B" w:rsidP="003104D7">
                        <w:pPr>
                          <w:jc w:val="center"/>
                        </w:pPr>
                        <w:r>
                          <w:t>Младший обслуживающий персонал</w:t>
                        </w:r>
                      </w:p>
                    </w:txbxContent>
                  </v:textbox>
                </v:roundrect>
                <v:roundrect id="AutoShape 188" o:spid="_x0000_s1050" style="position:absolute;left:11394;top:4941;width:360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MYcUA&#10;AADcAAAADwAAAGRycy9kb3ducmV2LnhtbESPQWvCQBCF7wX/wzIFL0U3CrWauooUhaIHMdX7kB2T&#10;kOxsyG41/nvnUOhthvfmvW+W69416kZdqDwbmIwTUMS5txUXBs4/u9EcVIjIFhvPZOBBAdarwcsS&#10;U+vvfKJbFgslIRxSNFDG2KZah7wkh2HsW2LRrr5zGGXtCm07vEu4a/Q0SWbaYcXSUGJLXyXldfbr&#10;DGA931zjx9slO562+/epxkN9mBkzfO03n6Ai9fHf/Hf9bQV/IfjyjE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0xhxQAAANwAAAAPAAAAAAAAAAAAAAAAAJgCAABkcnMv&#10;ZG93bnJldi54bWxQSwUGAAAAAAQABAD1AAAAigMAAAAA&#10;" fillcolor="#ccf" strokecolor="purple">
                  <v:fill color2="#ccf" rotate="t" angle="45" colors="0 #ccf;11796f #9cf;23593f #96f;39977f #c9f;53740f #9cf;1 #ccf" focus="100%" type="gradient"/>
                  <v:textbox>
                    <w:txbxContent>
                      <w:p w:rsidR="0010716B" w:rsidRDefault="0010716B" w:rsidP="003104D7">
                        <w:pPr>
                          <w:jc w:val="center"/>
                        </w:pPr>
                        <w:r>
                          <w:t>Классные родительские комитеты</w:t>
                        </w:r>
                      </w:p>
                    </w:txbxContent>
                  </v:textbox>
                </v:roundrect>
                <v:roundrect id="AutoShape 189" o:spid="_x0000_s1051" style="position:absolute;left:9798;top:8181;width:180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TcMUA&#10;AADcAAAADwAAAGRycy9kb3ducmV2LnhtbERPTWvCQBC9C/6HZYReSt1oUTS6CW2h6kGUaovXaXaa&#10;BLOzMbtq+u+7QsHbPN7nzNPWVOJCjSstKxj0IxDEmdUl5wo+9+9PExDOI2usLJOCX3KQJt3OHGNt&#10;r/xBl53PRQhhF6OCwvs6ltJlBRl0fVsTB+7HNgZ9gE0udYPXEG4qOYyisTRYcmgosKa3grLj7mwU&#10;LB4Pa7PYnLaT4/A7P9nR8ut1/KzUQ699mYHw1Pq7+N+90mH+dAC3Z8IF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BNwxQAAANwAAAAPAAAAAAAAAAAAAAAAAJgCAABkcnMv&#10;ZG93bnJldi54bWxQSwUGAAAAAAQABAD1AAAAigMAAAAA&#10;" fillcolor="#ccf" strokecolor="purple">
                  <v:fill color2="#ccf" rotate="t" angle="45" colors="0 #ccf;11796f #9cf;23593f #96f;39977f #c9f;53740f #9cf;1 #ccf" focus="100%" type="gradient"/>
                  <v:textbox inset=".5mm,.3mm,.5mm,.3mm">
                    <w:txbxContent>
                      <w:p w:rsidR="0010716B" w:rsidRDefault="0010716B" w:rsidP="003104D7">
                        <w:pPr>
                          <w:jc w:val="center"/>
                        </w:pPr>
                        <w:r w:rsidRPr="00CE35C5">
                          <w:t>Совет старост</w:t>
                        </w:r>
                      </w:p>
                      <w:p w:rsidR="0010716B" w:rsidRDefault="0010716B" w:rsidP="003104D7">
                        <w:pPr>
                          <w:jc w:val="center"/>
                        </w:pPr>
                        <w:r>
                          <w:t xml:space="preserve">5-11 </w:t>
                        </w:r>
                        <w:proofErr w:type="spellStart"/>
                        <w:r>
                          <w:t>кл</w:t>
                        </w:r>
                        <w:proofErr w:type="spellEnd"/>
                        <w:r>
                          <w:t>.</w:t>
                        </w:r>
                      </w:p>
                      <w:p w:rsidR="0010716B" w:rsidRDefault="0010716B" w:rsidP="003104D7">
                        <w:pPr>
                          <w:jc w:val="center"/>
                        </w:pPr>
                      </w:p>
                      <w:p w:rsidR="0010716B" w:rsidRPr="00CE35C5" w:rsidRDefault="0010716B" w:rsidP="003104D7">
                        <w:pPr>
                          <w:jc w:val="center"/>
                        </w:pPr>
                      </w:p>
                    </w:txbxContent>
                  </v:textbox>
                </v:roundrect>
                <v:roundrect id="AutoShape 190" o:spid="_x0000_s1052" style="position:absolute;left:13104;top:7101;width:198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NB8UA&#10;AADcAAAADwAAAGRycy9kb3ducmV2LnhtbERPTWvCQBC9C/0PywheRDeNKJq6SivUehBL1dLrNDsm&#10;wexszG41/feuIHibx/uc6bwxpThT7QrLCp77EQji1OqCMwX73XtvDMJ5ZI2lZVLwTw7ms6fWFBNt&#10;L/xF563PRAhhl6CC3PsqkdKlORl0fVsRB+5ga4M+wDqTusZLCDeljKNoJA0WHBpyrGiRU3rc/hkF&#10;y+7P2iw3p8/xMf7NTnb48f02GijVaTevLyA8Nf4hvrtXOsyfxHB7Jlw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o0HxQAAANwAAAAPAAAAAAAAAAAAAAAAAJgCAABkcnMv&#10;ZG93bnJldi54bWxQSwUGAAAAAAQABAD1AAAAigMAAAAA&#10;" fillcolor="#ccf" strokecolor="purple">
                  <v:fill color2="#ccf" rotate="t" angle="45" colors="0 #ccf;11796f #9cf;23593f #96f;39977f #c9f;53740f #9cf;1 #ccf" focus="100%" type="gradient"/>
                  <v:textbox inset=".5mm,.3mm,.5mm,.3mm">
                    <w:txbxContent>
                      <w:p w:rsidR="0010716B" w:rsidRDefault="0010716B" w:rsidP="003104D7">
                        <w:r>
                          <w:t>Совет командиров</w:t>
                        </w:r>
                      </w:p>
                      <w:p w:rsidR="0010716B" w:rsidRDefault="0010716B" w:rsidP="003104D7">
                        <w:r>
                          <w:t xml:space="preserve">1-4 </w:t>
                        </w:r>
                        <w:proofErr w:type="spellStart"/>
                        <w:r>
                          <w:t>кл</w:t>
                        </w:r>
                        <w:proofErr w:type="spellEnd"/>
                        <w:r>
                          <w:t>.</w:t>
                        </w:r>
                      </w:p>
                    </w:txbxContent>
                  </v:textbox>
                </v:roundrect>
                <v:roundrect id="AutoShape 191" o:spid="_x0000_s1053" style="position:absolute;left:12305;top:8181;width:2159;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HSFsIA&#10;AADcAAAADwAAAGRycy9kb3ducmV2LnhtbERPS4vCMBC+C/6HMIIX0VRlfVSjiOzCsh7EqvehGdvS&#10;ZlKaqPXfbxYWvM3H95z1tjWVeFDjCssKxqMIBHFqdcGZgsv5a7gA4TyyxsoyKXiRg+2m21ljrO2T&#10;T/RIfCZCCLsYFeTe17GULs3JoBvZmjhwN9sY9AE2mdQNPkO4qeQkimbSYMGhIcea9jmlZXI3CrBc&#10;7G5+Prgmx9Pnz8dE4qE8zJTq99rdCoSn1r/F/+5vHeYvp/D3TLh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dIWwgAAANwAAAAPAAAAAAAAAAAAAAAAAJgCAABkcnMvZG93&#10;bnJldi54bWxQSwUGAAAAAAQABAD1AAAAhwMAAAAA&#10;" fillcolor="#ccf" strokecolor="purple">
                  <v:fill color2="#ccf" rotate="t" angle="45" colors="0 #ccf;11796f #9cf;23593f #96f;39977f #c9f;53740f #9cf;1 #ccf" focus="100%" type="gradient"/>
                  <v:textbox>
                    <w:txbxContent>
                      <w:p w:rsidR="0010716B" w:rsidRDefault="0010716B" w:rsidP="003104D7">
                        <w:pPr>
                          <w:jc w:val="center"/>
                        </w:pPr>
                        <w:r>
                          <w:t xml:space="preserve">Детское </w:t>
                        </w:r>
                      </w:p>
                      <w:p w:rsidR="0010716B" w:rsidRDefault="0010716B" w:rsidP="003104D7">
                        <w:pPr>
                          <w:jc w:val="center"/>
                        </w:pPr>
                        <w:r>
                          <w:t>объединение «Пионеры»</w:t>
                        </w:r>
                      </w:p>
                    </w:txbxContent>
                  </v:textbox>
                </v:roundrect>
                <v:roundrect id="AutoShape 192" o:spid="_x0000_s1054" style="position:absolute;left:12078;top:9441;width:198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w6MUA&#10;AADcAAAADwAAAGRycy9kb3ducmV2LnhtbERPTWvCQBC9F/oflil4KbqpWompq9RC1YNUtBWvY3aa&#10;BLOzMbtq+u+7guBtHu9zRpPGlOJMtSssK3jpRCCIU6sLzhT8fH+2YxDOI2ssLZOCP3IwGT8+jDDR&#10;9sJrOm98JkIIuwQV5N5XiZQuzcmg69iKOHC/tjboA6wzqWu8hHBTym4UDaTBgkNDjhV95JQeNiej&#10;YPa8W5rZ13EVH7r77Ghf59vpoKdU66l5fwPhqfF38c290GH+sA/XZ8IF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17DoxQAAANwAAAAPAAAAAAAAAAAAAAAAAJgCAABkcnMv&#10;ZG93bnJldi54bWxQSwUGAAAAAAQABAD1AAAAigMAAAAA&#10;" fillcolor="#ccf" strokecolor="purple">
                  <v:fill color2="#ccf" rotate="t" angle="45" colors="0 #ccf;11796f #9cf;23593f #96f;39977f #c9f;53740f #9cf;1 #ccf" focus="100%" type="gradient"/>
                  <v:textbox inset=".5mm,.3mm,.5mm,.3mm">
                    <w:txbxContent>
                      <w:p w:rsidR="0010716B" w:rsidRPr="00C468EE" w:rsidRDefault="0010716B" w:rsidP="003104D7">
                        <w:pPr>
                          <w:jc w:val="center"/>
                          <w:rPr>
                            <w:b/>
                            <w:i/>
                            <w:sz w:val="16"/>
                            <w:szCs w:val="16"/>
                          </w:rPr>
                        </w:pPr>
                        <w:r w:rsidRPr="00C468EE">
                          <w:rPr>
                            <w:b/>
                            <w:i/>
                            <w:sz w:val="16"/>
                            <w:szCs w:val="16"/>
                          </w:rPr>
                          <w:t>СОВЕТ</w:t>
                        </w:r>
                        <w:r>
                          <w:rPr>
                            <w:b/>
                            <w:i/>
                            <w:sz w:val="16"/>
                            <w:szCs w:val="16"/>
                          </w:rPr>
                          <w:t xml:space="preserve"> </w:t>
                        </w:r>
                        <w:r w:rsidRPr="00C468EE">
                          <w:rPr>
                            <w:b/>
                            <w:i/>
                            <w:sz w:val="16"/>
                            <w:szCs w:val="16"/>
                          </w:rPr>
                          <w:t>«Спорт и здоровье»</w:t>
                        </w:r>
                      </w:p>
                      <w:p w:rsidR="0010716B" w:rsidRPr="00C468EE" w:rsidRDefault="0010716B" w:rsidP="003104D7">
                        <w:pPr>
                          <w:jc w:val="center"/>
                          <w:rPr>
                            <w:b/>
                            <w:i/>
                            <w:sz w:val="16"/>
                            <w:szCs w:val="16"/>
                          </w:rPr>
                        </w:pPr>
                        <w:r w:rsidRPr="00C468EE">
                          <w:rPr>
                            <w:b/>
                            <w:i/>
                            <w:sz w:val="16"/>
                            <w:szCs w:val="16"/>
                          </w:rPr>
                          <w:t>СОВЕТ</w:t>
                        </w:r>
                        <w:r>
                          <w:rPr>
                            <w:b/>
                            <w:i/>
                            <w:sz w:val="16"/>
                            <w:szCs w:val="16"/>
                          </w:rPr>
                          <w:t xml:space="preserve"> </w:t>
                        </w:r>
                        <w:r w:rsidRPr="00C468EE">
                          <w:rPr>
                            <w:b/>
                            <w:i/>
                            <w:sz w:val="16"/>
                            <w:szCs w:val="16"/>
                          </w:rPr>
                          <w:t>«Наука и образование»</w:t>
                        </w:r>
                      </w:p>
                      <w:p w:rsidR="0010716B" w:rsidRPr="009E56DC" w:rsidRDefault="0010716B" w:rsidP="003104D7">
                        <w:pPr>
                          <w:rPr>
                            <w:sz w:val="16"/>
                            <w:szCs w:val="16"/>
                          </w:rPr>
                        </w:pPr>
                        <w:r w:rsidRPr="00C468EE">
                          <w:rPr>
                            <w:b/>
                            <w:i/>
                            <w:sz w:val="16"/>
                            <w:szCs w:val="16"/>
                          </w:rPr>
                          <w:t>СОВЕТ</w:t>
                        </w:r>
                        <w:r>
                          <w:rPr>
                            <w:b/>
                            <w:i/>
                            <w:sz w:val="16"/>
                            <w:szCs w:val="16"/>
                          </w:rPr>
                          <w:t xml:space="preserve"> </w:t>
                        </w:r>
                        <w:r w:rsidRPr="00C468EE">
                          <w:rPr>
                            <w:b/>
                            <w:i/>
                            <w:sz w:val="16"/>
                            <w:szCs w:val="16"/>
                          </w:rPr>
                          <w:t>Забота»</w:t>
                        </w:r>
                      </w:p>
                    </w:txbxContent>
                  </v:textbox>
                </v:roundrect>
                <v:roundrect id="AutoShape 193" o:spid="_x0000_s1055" style="position:absolute;left:9741;top:9441;width:198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Vc8UA&#10;AADcAAAADwAAAGRycy9kb3ducmV2LnhtbERPTWvCQBC9F/wPywhepG6qKDbNRqqg7UGU2pZep9lp&#10;EszOxuyq8d+7gtDbPN7nJLPWVOJEjSstK3gaRCCIM6tLzhV8fS4fpyCcR9ZYWSYFF3IwSzsPCcba&#10;nvmDTjufixDCLkYFhfd1LKXLCjLoBrYmDtyfbQz6AJtc6gbPIdxUchhFE2mw5NBQYE2LgrL97mgU&#10;rPo/a7PaHLbT/fA3P9jx2/d8MlKq121fX0B4av2/+O5+12H+8xhuz4QL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xVzxQAAANwAAAAPAAAAAAAAAAAAAAAAAJgCAABkcnMv&#10;ZG93bnJldi54bWxQSwUGAAAAAAQABAD1AAAAigMAAAAA&#10;" fillcolor="#ccf" strokecolor="purple">
                  <v:fill color2="#ccf" rotate="t" angle="45" colors="0 #ccf;11796f #9cf;23593f #96f;39977f #c9f;53740f #9cf;1 #ccf" focus="100%" type="gradient"/>
                  <v:textbox inset=".5mm,.3mm,.5mm,.3mm">
                    <w:txbxContent>
                      <w:p w:rsidR="0010716B" w:rsidRPr="009E56DC" w:rsidRDefault="0010716B" w:rsidP="003104D7">
                        <w:pPr>
                          <w:rPr>
                            <w:b/>
                            <w:i/>
                            <w:sz w:val="12"/>
                            <w:szCs w:val="16"/>
                          </w:rPr>
                        </w:pPr>
                        <w:r w:rsidRPr="009E56DC">
                          <w:rPr>
                            <w:b/>
                            <w:i/>
                            <w:sz w:val="12"/>
                            <w:szCs w:val="16"/>
                          </w:rPr>
                          <w:t xml:space="preserve">СОВЕТ </w:t>
                        </w:r>
                        <w:r>
                          <w:rPr>
                            <w:b/>
                            <w:i/>
                            <w:sz w:val="12"/>
                            <w:szCs w:val="16"/>
                          </w:rPr>
                          <w:t xml:space="preserve">« </w:t>
                        </w:r>
                        <w:r w:rsidRPr="009E56DC">
                          <w:rPr>
                            <w:b/>
                            <w:i/>
                            <w:sz w:val="12"/>
                            <w:szCs w:val="16"/>
                          </w:rPr>
                          <w:t>Культура и отдых»</w:t>
                        </w:r>
                      </w:p>
                      <w:p w:rsidR="0010716B" w:rsidRPr="009E56DC" w:rsidRDefault="0010716B" w:rsidP="003104D7">
                        <w:pPr>
                          <w:rPr>
                            <w:b/>
                            <w:i/>
                            <w:sz w:val="12"/>
                            <w:szCs w:val="16"/>
                          </w:rPr>
                        </w:pPr>
                        <w:r w:rsidRPr="009E56DC">
                          <w:rPr>
                            <w:b/>
                            <w:i/>
                            <w:sz w:val="12"/>
                            <w:szCs w:val="16"/>
                          </w:rPr>
                          <w:t>СОВЕТ по труду профориентации</w:t>
                        </w:r>
                      </w:p>
                      <w:p w:rsidR="0010716B" w:rsidRPr="00C468EE" w:rsidRDefault="0010716B" w:rsidP="003104D7">
                        <w:pPr>
                          <w:jc w:val="center"/>
                          <w:rPr>
                            <w:b/>
                            <w:i/>
                            <w:sz w:val="16"/>
                            <w:szCs w:val="16"/>
                          </w:rPr>
                        </w:pPr>
                        <w:r w:rsidRPr="009E56DC">
                          <w:rPr>
                            <w:b/>
                            <w:i/>
                            <w:sz w:val="12"/>
                            <w:szCs w:val="16"/>
                          </w:rPr>
                          <w:t>СОВЕТ</w:t>
                        </w:r>
                        <w:r w:rsidRPr="00C468EE">
                          <w:rPr>
                            <w:b/>
                            <w:i/>
                            <w:sz w:val="16"/>
                            <w:szCs w:val="16"/>
                          </w:rPr>
                          <w:t xml:space="preserve"> дисциплины и охраны порядка</w:t>
                        </w:r>
                      </w:p>
                      <w:p w:rsidR="0010716B" w:rsidRPr="009E56DC" w:rsidRDefault="0010716B" w:rsidP="003104D7">
                        <w:pPr>
                          <w:rPr>
                            <w:sz w:val="16"/>
                            <w:szCs w:val="16"/>
                          </w:rPr>
                        </w:pPr>
                      </w:p>
                    </w:txbxContent>
                  </v:textbox>
                </v:roundrect>
                <v:line id="Line 194" o:spid="_x0000_s1056" style="position:absolute;visibility:visible;mso-wrap-style:square" from="7122,2820" to="7635,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tQZ8QAAADcAAAADwAAAGRycy9kb3ducmV2LnhtbERPS2vCQBC+F/oflil4qxtbCBpdxRYK&#10;ehAf7SHHITsmabOz6e4ao7++WxC8zcf3nNmiN43oyPnasoLRMAFBXFhdc6ng6/PjeQzCB2SNjWVS&#10;cCEPi/njwwwzbc+8p+4QShFD2GeooAqhzaT0RUUG/dC2xJE7WmcwROhKqR2eY7hp5EuSpNJgzbGh&#10;wpbeKyp+DiejoKd6ndL3Jt/uXl23vb6t8t99rtTgqV9OQQTqw118c690nD9J4f+ZeIG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1BnxAAAANwAAAAPAAAAAAAAAAAA&#10;AAAAAKECAABkcnMvZG93bnJldi54bWxQSwUGAAAAAAQABAD5AAAAkgMAAAAA&#10;" strokecolor="purple"/>
                <v:line id="Line 195" o:spid="_x0000_s1057" style="position:absolute;visibility:visible;mso-wrap-style:square" from="7122,3720" to="7635,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1/MQAAADcAAAADwAAAGRycy9kb3ducmV2LnhtbERPTWvCQBC9C/6HZYTedGMFa1NXsYJg&#10;D2LVHnIcstMkmp2Nu9uY+uu7hUJv83ifM192phYtOV9ZVjAeJSCIc6srLhR8nDbDGQgfkDXWlknB&#10;N3lYLvq9Oaba3vhA7TEUIoawT1FBGUKTSunzkgz6kW2II/dpncEQoSukdniL4aaWj0kylQYrjg0l&#10;NrQuKb8cv4yCjqq3KZ132f594tr9/XWbXQ+ZUg+DbvUCIlAX/sV/7q2O85+f4PeZeIF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X8xAAAANwAAAAPAAAAAAAAAAAA&#10;AAAAAKECAABkcnMvZG93bnJldi54bWxQSwUGAAAAAAQABAD5AAAAkgMAAAAA&#10;" strokecolor="purple"/>
                <v:line id="Line 196" o:spid="_x0000_s1058" style="position:absolute;flip:x;visibility:visible;mso-wrap-style:square" from="15441,2819" to="15447,10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XG9sQAAADcAAAADwAAAGRycy9kb3ducmV2LnhtbESPS2/CQAyE75X4Dysj9VY2cIjalAUh&#10;HqKCUykHjlbWJBFZb5Rd8vj39aFSb7ZmPPN5uR5crTpqQ+XZwHyWgCLOva24MHD9Oby9gwoR2WLt&#10;mQyMFGC9mrwsMbO+52/qLrFQEsIhQwNljE2mdchLchhmviEW7e5bh1HWttC2xV7CXa0XSZJqhxVL&#10;Q4kNbUvKH5enM5COt935dI3b5Lbb60U4MZ2PbMzrdNh8goo0xH/z3/WXFfwP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cb2xAAAANwAAAAPAAAAAAAAAAAA&#10;AAAAAKECAABkcnMvZG93bnJldi54bWxQSwUGAAAAAAQABAD5AAAAkgMAAAAA&#10;" strokecolor="purple"/>
                <v:line id="Line 197" o:spid="_x0000_s1059" style="position:absolute;visibility:visible;mso-wrap-style:square" from="1305,10892" to="15441,10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EFcQAAADcAAAADwAAAGRycy9kb3ducmV2LnhtbERPS2vCQBC+C/0PyxS86aYKoqmrtAVB&#10;D+KjPeQ4ZKdJ2uxs3F1j9Ne7QqG3+fieM192phYtOV9ZVvAyTEAQ51ZXXCj4+lwNpiB8QNZYWyYF&#10;V/KwXDz15phqe+EDtcdQiBjCPkUFZQhNKqXPSzLoh7Yhjty3dQZDhK6Q2uElhptajpJkIg1WHBtK&#10;bOijpPz3eDYKOqo2E/rZZrv92LW72/s6Ox0ypfrP3dsriEBd+Bf/udc6zp/N4PFMvE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hMQVxAAAANwAAAAPAAAAAAAAAAAA&#10;AAAAAKECAABkcnMvZG93bnJldi54bWxQSwUGAAAAAAQABAD5AAAAkgMAAAAA&#10;" strokecolor="purple"/>
                <v:line id="Line 198" o:spid="_x0000_s1060" style="position:absolute;visibility:visible;mso-wrap-style:square" from="1248,2793" to="4028,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Zc8UAAADcAAAADwAAAGRycy9kb3ducmV2LnhtbESPT2vCQBTE74LfYXlCb7qpBZHoKrYg&#10;2INY/xxyfGSfSTT7Nt3dxthP3y0IHoeZ+Q0zX3amFi05X1lW8DpKQBDnVldcKDgd18MpCB+QNdaW&#10;ScGdPCwX/d4cU21vvKf2EAoRIexTVFCG0KRS+rwkg35kG+Lona0zGKJ0hdQObxFuajlOkok0WHFc&#10;KLGhj5Ly6+HHKOio+pzQZZvtvt5cu/t932Tf+0ypl0G3moEI1IVn+NHeaAWRCP9n4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GZc8UAAADcAAAADwAAAAAAAAAA&#10;AAAAAAChAgAAZHJzL2Rvd25yZXYueG1sUEsFBgAAAAAEAAQA+QAAAJMDAAAAAA==&#10;" strokecolor="purple"/>
                <v:line id="Line 199" o:spid="_x0000_s1061" style="position:absolute;visibility:visible;mso-wrap-style:square" from="1248,3333" to="7619,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086MYAAADcAAAADwAAAGRycy9kb3ducmV2LnhtbESPQWvCQBSE74X+h+UJvdWNFkRSN0EL&#10;gj2I1faQ4yP7mqRm38bdbYz+ercg9DjMzDfMIh9MK3pyvrGsYDJOQBCXVjdcKfj6XD/PQfiArLG1&#10;TAou5CHPHh8WmGp75j31h1CJCGGfooI6hC6V0pc1GfRj2xFH79s6gyFKV0nt8BzhppXTJJlJgw3H&#10;hRo7equpPB5+jYKBmvcZ/WyL3ceL63fX1aY47QulnkbD8hVEoCH8h+/tjVYwTSbwdyYeAZ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POjGAAAA3AAAAA8AAAAAAAAA&#10;AAAAAAAAoQIAAGRycy9kb3ducmV2LnhtbFBLBQYAAAAABAAEAPkAAACUAwAAAAA=&#10;" strokecolor="purple"/>
                <v:line id="Line 200" o:spid="_x0000_s1062" style="position:absolute;visibility:visible;mso-wrap-style:square" from="9345,4052" to="9399,10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n8YAAADcAAAADwAAAGRycy9kb3ducmV2LnhtbESPT2vCQBTE7wW/w/IKvdVNU5ASXUWF&#10;gj2I9c8hx0f2mUSzb9PdbYx+erdQ8DjMzG+Yyaw3jejI+dqygrdhAoK4sLrmUsFh//n6AcIHZI2N&#10;ZVJwJQ+z6eBpgpm2F95StwuliBD2GSqoQmgzKX1RkUE/tC1x9I7WGQxRulJqh5cIN41Mk2QkDdYc&#10;FypsaVlRcd79GgU91V8jOq3zzfe76za3xSr/2eZKvTz38zGIQH14hP/bK60gTVL4OxOP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Pop/GAAAA3AAAAA8AAAAAAAAA&#10;AAAAAAAAoQIAAGRycy9kb3ducmV2LnhtbFBLBQYAAAAABAAEAPkAAACUAwAAAAA=&#10;" strokecolor="purple"/>
                <v:line id="Line 201" o:spid="_x0000_s1063" style="position:absolute;flip:x;visibility:visible;mso-wrap-style:square" from="1267,3720" to="2236,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6gfMEAAADcAAAADwAAAGRycy9kb3ducmV2LnhtbESPQYvCMBSE74L/ITzBmyZWkKUaRdRF&#10;0dOqB4+P5tkWm5fSZLX+eyMIHoeZ+YaZLVpbiTs1vnSsYTRUIIgzZ0rONZxPv4MfED4gG6wck4Yn&#10;eVjMu50ZpsY9+I/ux5CLCGGfooYihDqV0mcFWfRDVxNH7+oaiyHKJpemwUeE20omSk2kxZLjQoE1&#10;rQrKbsd/q2HyvKwP+3NYqct6IxO/ZzpsWet+r11OQQRqwzf8ae+MhkSN4X0mHgE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B8wQAAANwAAAAPAAAAAAAAAAAAAAAA&#10;AKECAABkcnMvZG93bnJldi54bWxQSwUGAAAAAAQABAD5AAAAjwMAAAAA&#10;" strokecolor="purple"/>
                <v:line id="Line 202" o:spid="_x0000_s1064" style="position:absolute;visibility:visible;mso-wrap-style:square" from="1267,4620" to="2065,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qfcMYAAADcAAAADwAAAGRycy9kb3ducmV2LnhtbESPQWvCQBSE74L/YXkFb7qpipTUVVQQ&#10;7KFYbQ85PrKvSWr2bdxdY/TXd4VCj8PMfMPMl52pRUvOV5YVPI8SEMS51RUXCr4+t8MXED4ga6wt&#10;k4IbeVgu+r05ptpe+UDtMRQiQtinqKAMoUml9HlJBv3INsTR+7bOYIjSFVI7vEa4qeU4SWbSYMVx&#10;ocSGNiXlp+PFKOioepvRz3u2/5i4dn9f77LzIVNq8NStXkEE6sJ/+K+90wrGyRQeZ+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n3DGAAAA3AAAAA8AAAAAAAAA&#10;AAAAAAAAoQIAAGRycy9kb3ducmV2LnhtbFBLBQYAAAAABAAEAPkAAACUAwAAAAA=&#10;" strokecolor="purple"/>
                <v:line id="Line 203" o:spid="_x0000_s1065" style="position:absolute;visibility:visible;mso-wrap-style:square" from="1248,5673" to="2046,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Y668YAAADcAAAADwAAAGRycy9kb3ducmV2LnhtbESPQWvCQBSE74L/YXkFb7qpopTUVVQQ&#10;7KFYbQ85PrKvSWr2bdxdY/TXd4VCj8PMfMPMl52pRUvOV5YVPI8SEMS51RUXCr4+t8MXED4ga6wt&#10;k4IbeVgu+r05ptpe+UDtMRQiQtinqKAMoUml9HlJBv3INsTR+7bOYIjSFVI7vEa4qeU4SWbSYMVx&#10;ocSGNiXlp+PFKOioepvRz3u2/5i4dn9f77LzIVNq8NStXkEE6sJ/+K+90wrGyRQeZ+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mOuvGAAAA3AAAAA8AAAAAAAAA&#10;AAAAAAAAoQIAAGRycy9kb3ducmV2LnhtbFBLBQYAAAAABAAEAPkAAACUAwAAAAA=&#10;" strokecolor="purple"/>
                <v:line id="Line 204" o:spid="_x0000_s1066" style="position:absolute;visibility:visible;mso-wrap-style:square" from="4386,4582" to="4614,4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SknMYAAADcAAAADwAAAGRycy9kb3ducmV2LnhtbESPT2vCQBTE7wW/w/IKvdVNLQSJrqJC&#10;wR7E+ueQ4yP7TKLZt+nuNsZ++m5B8DjMzG+Y6bw3jejI+dqygrdhAoK4sLrmUsHx8PE6BuEDssbG&#10;Mim4kYf5bPA0xUzbK++o24dSRAj7DBVUIbSZlL6oyKAf2pY4eifrDIYoXSm1w2uEm0aOkiSVBmuO&#10;CxW2tKqouOx/jIKe6s+Uzpt8+/Xuuu3vcp1/73KlXp77xQREoD48wvf2WisYJSn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0pJzGAAAA3AAAAA8AAAAAAAAA&#10;AAAAAAAAoQIAAGRycy9kb3ducmV2LnhtbFBLBQYAAAAABAAEAPkAAACUAwAAAAA=&#10;" strokecolor="purple"/>
                <v:line id="Line 205" o:spid="_x0000_s1067" style="position:absolute;visibility:visible;mso-wrap-style:square" from="4383,5673" to="4611,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gBB8YAAADcAAAADwAAAGRycy9kb3ducmV2LnhtbESPT2vCQBTE70K/w/IK3nRTBS2pq1hB&#10;0IP4pz3k+Mi+JqnZt3F3jWk/vSsUehxm5jfMbNGZWrTkfGVZwcswAUGcW11xoeDzYz14BeEDssba&#10;Min4IQ+L+VNvhqm2Nz5SewqFiBD2KSooQ2hSKX1ekkE/tA1x9L6sMxiidIXUDm8Rbmo5SpKJNFhx&#10;XCixoVVJ+fl0NQo6qrYT+t5l+8PYtfvf9012OWZK9Z+75RuIQF34D/+1N1rBKJnC4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4AQfGAAAA3AAAAA8AAAAAAAAA&#10;AAAAAAAAoQIAAGRycy9kb3ducmV2LnhtbFBLBQYAAAAABAAEAPkAAACUAwAAAAA=&#10;" strokecolor="purple"/>
                <v:line id="Line 206" o:spid="_x0000_s1068" style="position:absolute;visibility:visible;mso-wrap-style:square" from="5352,4593" to="5580,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VdcIAAADcAAAADwAAAGRycy9kb3ducmV2LnhtbERPz2vCMBS+C/4P4Qm72VQFkc4oUxjo&#10;YTh1hx4fzbOta15qktVuf/1yEDx+fL+X6940oiPna8sKJkkKgriwuuZSwdf5fbwA4QOyxsYyKfgl&#10;D+vVcLDETNs7H6k7hVLEEPYZKqhCaDMpfVGRQZ/YljhyF+sMhghdKbXDeww3jZym6VwarDk2VNjS&#10;tqLi+/RjFPRU7+d0/cgPnzPXHf42u/x2zJV6GfVvryAC9eEpfrh3WsE0jWvjmX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eVdcIAAADcAAAADwAAAAAAAAAAAAAA&#10;AAChAgAAZHJzL2Rvd25yZXYueG1sUEsFBgAAAAAEAAQA+QAAAJADAAAAAA==&#10;" strokecolor="purple"/>
                <v:line id="Line 207" o:spid="_x0000_s1069" style="position:absolute;visibility:visible;mso-wrap-style:square" from="5352,6753" to="5637,6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w7sYAAADcAAAADwAAAGRycy9kb3ducmV2LnhtbESPT2vCQBTE70K/w/IK3nRTBbGpq1hB&#10;0IP4pz3k+Mi+JqnZt3F3jWk/vSsUehxm5jfMbNGZWrTkfGVZwcswAUGcW11xoeDzYz2YgvABWWNt&#10;mRT8kIfF/Kk3w1TbGx+pPYVCRAj7FBWUITSplD4vyaAf2oY4el/WGQxRukJqh7cIN7UcJclEGqw4&#10;LpTY0Kqk/Hy6GgUdVdsJfe+y/WHs2v3v+ya7HDOl+s/d8g1EoC78h//aG61glLzC4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MO7GAAAA3AAAAA8AAAAAAAAA&#10;AAAAAAAAoQIAAGRycy9kb3ducmV2LnhtbFBLBQYAAAAABAAEAPkAAACUAwAAAAA=&#10;" strokecolor="purple"/>
                <v:line id="Line 208" o:spid="_x0000_s1070" style="position:absolute;visibility:visible;mso-wrap-style:square" from="1305,8913" to="1704,8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PrsIAAADcAAAADwAAAGRycy9kb3ducmV2LnhtbERPy2rCQBTdF/oPwy24ayYqiKSOooWC&#10;LsTnIstL5jZJm7mTzkxj9OudheDycN6zRW8a0ZHztWUFwyQFQVxYXXOp4Hz6ep+C8AFZY2OZFFzJ&#10;w2L++jLDTNsLH6g7hlLEEPYZKqhCaDMpfVGRQZ/Yljhy39YZDBG6UmqHlxhuGjlK04k0WHNsqLCl&#10;z4qK3+O/UdBTvZnQzzbf7ceu291W6/zvkCs1eOuXHyAC9eEpfrjXWsFoGOfH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gPrsIAAADcAAAADwAAAAAAAAAAAAAA&#10;AAChAgAAZHJzL2Rvd25yZXYueG1sUEsFBgAAAAAEAAQA+QAAAJADAAAAAA==&#10;" strokecolor="purple"/>
                <v:line id="Line 209" o:spid="_x0000_s1071" style="position:absolute;visibility:visible;mso-wrap-style:square" from="1305,9633" to="1647,9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SqNcYAAADcAAAADwAAAGRycy9kb3ducmV2LnhtbESPT2vCQBTE7wW/w/IK3uomClJSV2mF&#10;gj2I/3rI8ZF9JrHZt+nuNkY/vSsUPA4z8xtmtuhNIzpyvrasIB0lIIgLq2suFXwfPl9eQfiArLGx&#10;TAou5GExHzzNMNP2zDvq9qEUEcI+QwVVCG0mpS8qMuhHtiWO3tE6gyFKV0rt8BzhppHjJJlKgzXH&#10;hQpbWlZU/Oz/jIKe6q8pndb5Zjtx3eb6scp/d7lSw+f+/Q1EoD48wv/tlVYwTlO4n4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EqjXGAAAA3AAAAA8AAAAAAAAA&#10;AAAAAAAAoQIAAGRycy9kb3ducmV2LnhtbFBLBQYAAAAABAAEAPkAAACUAwAAAAA=&#10;" strokecolor="purple"/>
                <v:line id="Line 210" o:spid="_x0000_s1072" style="position:absolute;visibility:visible;mso-wrap-style:square" from="1305,10353" to="1647,10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0QsYAAADcAAAADwAAAGRycy9kb3ducmV2LnhtbESPT2vCQBTE70K/w/KE3szGFKSkrlIL&#10;gh6Kf9pDjo/sM4nNvo27a0z76btCocdhZn7DzJeDaUVPzjeWFUyTFARxaXXDlYLPj/XkGYQPyBpb&#10;y6TgmzwsFw+jOeba3vhA/TFUIkLY56igDqHLpfRlTQZ9Yjvi6J2sMxiidJXUDm8RblqZpelMGmw4&#10;LtTY0VtN5dfxahQM1GxndH4vdvsn1+9+VpviciiUehwPry8gAg3hP/zX3mgF2TSD+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WNELGAAAA3AAAAA8AAAAAAAAA&#10;AAAAAAAAoQIAAGRycy9kb3ducmV2LnhtbFBLBQYAAAAABAAEAPkAAACUAwAAAAA=&#10;" strokecolor="purple"/>
                <v:line id="Line 211" o:spid="_x0000_s1073" style="position:absolute;flip:x;visibility:visible;mso-wrap-style:square" from="4953,4080" to="4972,4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2ocAAAADcAAAADwAAAGRycy9kb3ducmV2LnhtbESPSwvCMBCE74L/IazgTVMriFSjiA8U&#10;Pfk4eFyatS02m9JErf/eCILHYWa+YabzxpTiSbUrLCsY9CMQxKnVBWcKLudNbwzCeWSNpWVS8CYH&#10;81m7NcVE2xcf6XnymQgQdgkqyL2vEildmpNB17cVcfButjbog6wzqWt8BbgpZRxFI2mw4LCQY0XL&#10;nNL76WEUjN7X1WF/8cvoulrL2O2ZDltWqttpFhMQnhr/D//aO60gHgzheyYcATn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nNqHAAAAA3AAAAA8AAAAAAAAAAAAAAAAA&#10;oQIAAGRycy9kb3ducmV2LnhtbFBLBQYAAAAABAAEAPkAAACOAwAAAAA=&#10;" strokecolor="purple"/>
                <v:line id="Line 212" o:spid="_x0000_s1074" style="position:absolute;visibility:visible;mso-wrap-style:square" from="7233,6393" to="7233,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MJrcYAAADcAAAADwAAAGRycy9kb3ducmV2LnhtbESPQWvCQBSE7wX/w/KE3pqNVqREV1Gh&#10;oAex2h5yfGSfSdrs27i7jbG/vlsQehxm5htmvuxNIzpyvrasYJSkIIgLq2suFXy8vz69gPABWWNj&#10;mRTcyMNyMXiYY6btlY/UnUIpIoR9hgqqENpMSl9UZNAntiWO3tk6gyFKV0rt8BrhppHjNJ1KgzXH&#10;hQpb2lRUfJ2+jYKe6t2UPvf54e3ZdYef9Ta/HHOlHof9agYiUB/+w/f2VisYjy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zCa3GAAAA3AAAAA8AAAAAAAAA&#10;AAAAAAAAoQIAAGRycy9kb3ducmV2LnhtbFBLBQYAAAAABAAEAPkAAACUAwAAAAA=&#10;" strokecolor="purple"/>
                <v:line id="Line 213" o:spid="_x0000_s1075" style="position:absolute;visibility:visible;mso-wrap-style:square" from="4155,7653" to="4155,7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sNsYAAADcAAAADwAAAGRycy9kb3ducmV2LnhtbESPQWvCQBSE7wX/w/KE3pqNFqVEV1Gh&#10;oAex2h5yfGSfSdrs27i7jbG/vlsQehxm5htmvuxNIzpyvrasYJSkIIgLq2suFXy8vz69gPABWWNj&#10;mRTcyMNyMXiYY6btlY/UnUIpIoR9hgqqENpMSl9UZNAntiWO3tk6gyFKV0rt8BrhppHjNJ1KgzXH&#10;hQpb2lRUfJ2+jYKe6t2UPvf54e3ZdYef9Ta/HHOlHof9agYiUB/+w/f2VisYjy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rDbGAAAA3AAAAA8AAAAAAAAA&#10;AAAAAAAAoQIAAGRycy9kb3ducmV2LnhtbFBLBQYAAAAABAAEAPkAAACUAwAAAAA=&#10;" strokecolor="purple"/>
                <v:line id="Line 214" o:spid="_x0000_s1076" style="position:absolute;visibility:visible;mso-wrap-style:square" from="4953,6933" to="4953,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0yQcYAAADcAAAADwAAAGRycy9kb3ducmV2LnhtbESPT2vCQBTE70K/w/KE3sxGC0FSV6kF&#10;wR6Kf9pDjo/sM4nNvo2725j203cFocdhZn7DLFaDaUVPzjeWFUyTFARxaXXDlYLPj81kDsIHZI2t&#10;ZVLwQx5Wy4fRAnNtr3yg/hgqESHsc1RQh9DlUvqyJoM+sR1x9E7WGQxRukpqh9cIN62cpWkmDTYc&#10;F2rs6LWm8uv4bRQM1LxldH4vdvsn1+9+19viciiUehwPL88gAg3hP3xvb7WC2TSD25l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tMkHGAAAA3AAAAA8AAAAAAAAA&#10;AAAAAAAAoQIAAGRycy9kb3ducmV2LnhtbFBLBQYAAAAABAAEAPkAAACUAwAAAAA=&#10;" strokecolor="purple"/>
                <v:line id="Line 215" o:spid="_x0000_s1077" style="position:absolute;visibility:visible;mso-wrap-style:square" from="7464,9120" to="7464,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GX2scAAADcAAAADwAAAGRycy9kb3ducmV2LnhtbESPT2vCQBTE7wW/w/IEb81GC1qiq2ih&#10;oAfxT3vI8ZF9Jmmzb9PdNab99N2C0OMwM79hFqveNKIj52vLCsZJCoK4sLrmUsH72+vjMwgfkDU2&#10;lknBN3lYLQcPC8y0vfGJunMoRYSwz1BBFUKbSemLigz6xLbE0btYZzBE6UqpHd4i3DRykqZTabDm&#10;uFBhSy8VFZ/nq1HQU72b0sc+PxyfXHf42Wzzr1Ou1GjYr+cgAvXhP3xvb7WCyXgG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oZfaxwAAANwAAAAPAAAAAAAA&#10;AAAAAAAAAKECAABkcnMvZG93bnJldi54bWxQSwUGAAAAAAQABAD5AAAAlQMAAAAA&#10;" strokecolor="purple"/>
                <v:line id="Line 216" o:spid="_x0000_s1078" style="position:absolute;flip:x;visibility:visible;mso-wrap-style:square" from="7350,3720" to="7366,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Ok0L0AAADcAAAADwAAAGRycy9kb3ducmV2LnhtbERPuwrCMBTdBf8hXMFNUzuIVNMiPlB0&#10;8jE4XpprW2xuShO1/r0ZBMfDeS+yztTiRa2rLCuYjCMQxLnVFRcKrpftaAbCeWSNtWVS8CEHWdrv&#10;LTDR9s0nep19IUIIuwQVlN43iZQuL8mgG9uGOHB32xr0AbaF1C2+Q7ipZRxFU2mw4tBQYkOrkvLH&#10;+WkUTD+39fFw9avott7I2B2YjjtWajjolnMQnjr/F//ce60gnoS14Uw4AjL9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2DpNC9AAAA3AAAAA8AAAAAAAAAAAAAAAAAoQIA&#10;AGRycy9kb3ducmV2LnhtbFBLBQYAAAAABAAEAPkAAACLAwAAAAA=&#10;" strokecolor="purple"/>
                <v:line id="Line 217" o:spid="_x0000_s1079" style="position:absolute;visibility:visible;mso-wrap-style:square" from="8886,6933" to="9342,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KmM8cAAADcAAAADwAAAGRycy9kb3ducmV2LnhtbESPT2vCQBTE7wW/w/IEb81GC2Kjq2ih&#10;oAfxT3vI8ZF9Jmmzb9PdNab99N2C0OMwM79hFqveNKIj52vLCsZJCoK4sLrmUsH72+vjDIQPyBob&#10;y6TgmzysloOHBWba3vhE3TmUIkLYZ6igCqHNpPRFRQZ9Ylvi6F2sMxiidKXUDm8Rbho5SdOpNFhz&#10;XKiwpZeKis/z1Sjoqd5N6WOfH45Prjv8bLb51ylXajTs13MQgfrwH763t1rBZPwM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qYzxwAAANwAAAAPAAAAAAAA&#10;AAAAAAAAAKECAABkcnMvZG93bnJldi54bWxQSwUGAAAAAAQABAD5AAAAlQMAAAAA&#10;" strokecolor="purple"/>
                <v:line id="Line 218" o:spid="_x0000_s1080" style="position:absolute;visibility:visible;mso-wrap-style:square" from="8886,5313" to="9342,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TFE8MAAADcAAAADwAAAGRycy9kb3ducmV2LnhtbERPy2rCQBTdC/2H4Rbc6aQRRFJHaQuC&#10;LsRXF1leMrdJ2syddGaM0a93FoLLw3nPl71pREfO15YVvI0TEMSF1TWXCr5Pq9EMhA/IGhvLpOBK&#10;HpaLl8EcM20vfKDuGEoRQ9hnqKAKoc2k9EVFBv3YtsSR+7HOYIjQlVI7vMRw08g0SabSYM2xocKW&#10;vioq/o5no6CnejOl322+209ct7t9rvP/Q67U8LX/eAcRqA9P8cO91grSNM6PZ+IR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kxRPDAAAA3AAAAA8AAAAAAAAAAAAA&#10;AAAAoQIAAGRycy9kb3ducmV2LnhtbFBLBQYAAAAABAAEAPkAAACRAwAAAAA=&#10;" strokecolor="purple"/>
                <v:line id="Line 219" o:spid="_x0000_s1081" style="position:absolute;visibility:visible;mso-wrap-style:square" from="8886,8913" to="9342,8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hgiMYAAADcAAAADwAAAGRycy9kb3ducmV2LnhtbESPT2vCQBTE70K/w/KE3szGFKSkrlIL&#10;gh6Kf9pDjo/sM4nNvo27a0z76btCocdhZn7DzJeDaUVPzjeWFUyTFARxaXXDlYLPj/XkGYQPyBpb&#10;y6TgmzwsFw+jOeba3vhA/TFUIkLY56igDqHLpfRlTQZ9Yjvi6J2sMxiidJXUDm8RblqZpelMGmw4&#10;LtTY0VtN5dfxahQM1GxndH4vdvsn1+9+VpviciiUehwPry8gAg3hP/zX3mgFWTaF+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oYIjGAAAA3AAAAA8AAAAAAAAA&#10;AAAAAAAAoQIAAGRycy9kb3ducmV2LnhtbFBLBQYAAAAABAAEAPkAAACUAwAAAAA=&#10;" strokecolor="purple"/>
                <v:line id="Line 220" o:spid="_x0000_s1082" style="position:absolute;visibility:visible;mso-wrap-style:square" from="8886,10353" to="9342,10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r+/8YAAADcAAAADwAAAGRycy9kb3ducmV2LnhtbESPT2vCQBTE7wW/w/IKvdVNU5ASXUWF&#10;gj2I9c8hx0f2mUSzb9PdbYx+erdQ8DjMzG+Yyaw3jejI+dqygrdhAoK4sLrmUsFh//n6AcIHZI2N&#10;ZVJwJQ+z6eBpgpm2F95StwuliBD2GSqoQmgzKX1RkUE/tC1x9I7WGQxRulJqh5cIN41Mk2QkDdYc&#10;FypsaVlRcd79GgU91V8jOq3zzfe76za3xSr/2eZKvTz38zGIQH14hP/bK60gTVP4OxOP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6/v/GAAAA3AAAAA8AAAAAAAAA&#10;AAAAAAAAoQIAAGRycy9kb3ducmV2LnhtbFBLBQYAAAAABAAEAPkAAACUAwAAAAA=&#10;" strokecolor="purple"/>
                <v:line id="Line 221" o:spid="_x0000_s1083" style="position:absolute;flip:x;visibility:visible;mso-wrap-style:square" from="8202,7320" to="8221,8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8HMAAAADcAAAADwAAAGRycy9kb3ducmV2LnhtbESPSwvCMBCE74L/IazgTVMriFSjiA8U&#10;Pfk4eFyatS02m9JErf/eCILHYWa+YabzxpTiSbUrLCsY9CMQxKnVBWcKLudNbwzCeWSNpWVS8CYH&#10;81m7NcVE2xcf6XnymQgQdgkqyL2vEildmpNB17cVcfButjbog6wzqWt8BbgpZRxFI2mw4LCQY0XL&#10;nNL76WEUjN7X1WF/8cvoulrL2O2ZDltWqttpFhMQnhr/D//aO60gjofwPROOgJ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L/BzAAAAA3AAAAA8AAAAAAAAAAAAAAAAA&#10;oQIAAGRycy9kb3ducmV2LnhtbFBLBQYAAAAABAAEAPkAAACOAwAAAAA=&#10;" strokecolor="purple"/>
                <v:line id="Line 222" o:spid="_x0000_s1084" style="position:absolute;visibility:visible;mso-wrap-style:square" from="5409,7473" to="8202,7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DEMYAAADcAAAADwAAAGRycy9kb3ducmV2LnhtbESPT2vCQBTE7wW/w/KE3urGtIhEV6mF&#10;gh7Ev4ccH9lnEpt9m+5uY9pP7xYKPQ4z8xtmvuxNIzpyvrasYDxKQBAXVtdcKjif3p+mIHxA1thY&#10;JgXf5GG5GDzMMdP2xgfqjqEUEcI+QwVVCG0mpS8qMuhHtiWO3sU6gyFKV0rt8BbhppFpkkykwZrj&#10;QoUtvVVUfBy/jIKe6s2Ertt8t3923e5ntc4/D7lSj8P+dQYiUB/+w3/ttVaQpi/weyY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fwxDGAAAA3AAAAA8AAAAAAAAA&#10;AAAAAAAAoQIAAGRycy9kb3ducmV2LnhtbFBLBQYAAAAABAAEAPkAAACUAwAAAAA=&#10;" strokecolor="purple"/>
                <v:line id="Line 223" o:spid="_x0000_s1085" style="position:absolute;visibility:visible;mso-wrap-style:square" from="7860,8193" to="8202,8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Nmi8YAAADcAAAADwAAAGRycy9kb3ducmV2LnhtbESPT2vCQBTE7wW/w/KE3urGlIpEV6mF&#10;gh7Ev4ccH9lnEpt9m+5uY9pP7xYKPQ4z8xtmvuxNIzpyvrasYDxKQBAXVtdcKjif3p+mIHxA1thY&#10;JgXf5GG5GDzMMdP2xgfqjqEUEcI+QwVVCG0mpS8qMuhHtiWO3sU6gyFKV0rt8BbhppFpkkykwZrj&#10;QoUtvVVUfBy/jIKe6s2Ertt8t3923e5ntc4/D7lSj8P+dQYiUB/+w3/ttVaQpi/weyY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TZovGAAAA3AAAAA8AAAAAAAAA&#10;AAAAAAAAoQIAAGRycy9kb3ducmV2LnhtbFBLBQYAAAAABAAEAPkAAACUAwAAAAA=&#10;" strokecolor="purple"/>
                <v:line id="Line 224" o:spid="_x0000_s1086" style="position:absolute;flip:y;visibility:visible;mso-wrap-style:square" from="4044,8940" to="5070,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xfhMAAAADcAAAADwAAAGRycy9kb3ducmV2LnhtbESPSwvCMBCE74L/IazgTVN7KFKNIj5Q&#10;9OTj4HFp1rbYbEoTtf57Iwgeh5n5hpnOW1OJJzWutKxgNIxAEGdWl5wruJw3gzEI55E1VpZJwZsc&#10;zGfdzhRTbV98pOfJ5yJA2KWooPC+TqV0WUEG3dDWxMG72cagD7LJpW7wFeCmknEUJdJgyWGhwJqW&#10;BWX308MoSN7X1WF/8cvoulrL2O2ZDltWqt9rFxMQnlr/D//aO60gjhP4nglH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08X4TAAAAA3AAAAA8AAAAAAAAAAAAAAAAA&#10;oQIAAGRycy9kb3ducmV2LnhtbFBLBQYAAAAABAAEAPkAAACOAwAAAAA=&#10;" strokecolor="purple"/>
                <v:line id="Line 225" o:spid="_x0000_s1087" style="position:absolute;visibility:visible;mso-wrap-style:square" from="4554,9633" to="5979,9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1dZ8cAAADcAAAADwAAAGRycy9kb3ducmV2LnhtbESPT2vCQBTE70K/w/KE3nRjBCvRVdqC&#10;YA/F+ueQ4yP7TGKzb9PdbYx++m6h0OMwM79hluveNKIj52vLCibjBARxYXXNpYLTcTOag/ABWWNj&#10;mRTcyMN69TBYYqbtlffUHUIpIoR9hgqqENpMSl9UZNCPbUscvbN1BkOUrpTa4TXCTSPTJJlJgzXH&#10;hQpbeq2o+Dx8GwU91W8zurznu4+p63b3l23+tc+Vehz2zwsQgfrwH/5rb7WCNH2C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zV1nxwAAANwAAAAPAAAAAAAA&#10;AAAAAAAAAKECAABkcnMvZG93bnJldi54bWxQSwUGAAAAAAQABAD5AAAAlQMAAAAA&#10;" strokecolor="purple"/>
                <v:line id="Line 226" o:spid="_x0000_s1088" style="position:absolute;visibility:visible;mso-wrap-style:square" from="11850,3501" to="11850,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LJFcMAAADcAAAADwAAAGRycy9kb3ducmV2LnhtbERPy2rCQBTdC/2H4Rbc6aQRRFJHaQuC&#10;LsRXF1leMrdJ2syddGaM0a93FoLLw3nPl71pREfO15YVvI0TEMSF1TWXCr5Pq9EMhA/IGhvLpOBK&#10;HpaLl8EcM20vfKDuGEoRQ9hnqKAKoc2k9EVFBv3YtsSR+7HOYIjQlVI7vMRw08g0SabSYM2xocKW&#10;vioq/o5no6CnejOl322+209ct7t9rvP/Q67U8LX/eAcRqA9P8cO91grSNK6NZ+IR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SyRXDAAAA3AAAAA8AAAAAAAAAAAAA&#10;AAAAoQIAAGRycy9kb3ducmV2LnhtbFBLBQYAAAAABAAEAPkAAACRAwAAAAA=&#10;" strokecolor="purple"/>
                <v:line id="Line 227" o:spid="_x0000_s1089" style="position:absolute;visibility:visible;mso-wrap-style:square" from="13617,4761" to="13617,4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sjscAAADcAAAADwAAAGRycy9kb3ducmV2LnhtbESPT2vCQBTE70K/w/KE3nRjBKnRVdqC&#10;YA/F+ueQ4yP7TGKzb9PdbYx++m6h0OMwM79hluveNKIj52vLCibjBARxYXXNpYLTcTN6AuEDssbG&#10;Mim4kYf16mGwxEzbK++pO4RSRAj7DBVUIbSZlL6oyKAf25Y4emfrDIYoXSm1w2uEm0amSTKTBmuO&#10;CxW29FpR8Xn4Ngp6qt9mdHnPdx9T1+3uL9v8a58r9TjsnxcgAvXhP/zX3moFaTqH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myOxwAAANwAAAAPAAAAAAAA&#10;AAAAAAAAAKECAABkcnMvZG93bnJldi54bWxQSwUGAAAAAAQABAD5AAAAlQMAAAAA&#10;" strokecolor="purple"/>
                <v:line id="Line 228" o:spid="_x0000_s1090" style="position:absolute;visibility:visible;mso-wrap-style:square" from="12021,5661" to="1202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1TzsIAAADcAAAADwAAAGRycy9kb3ducmV2LnhtbERPy2rCQBTdF/oPwy24ayZVkJI6ihYE&#10;XYjPRZaXzG2SNnMnzowx+vXOouDycN6TWW8a0ZHztWUFH0kKgriwuuZSwem4fP8E4QOyxsYyKbiR&#10;h9n09WWCmbZX3lN3CKWIIewzVFCF0GZS+qIigz6xLXHkfqwzGCJ0pdQOrzHcNHKYpmNpsObYUGFL&#10;3xUVf4eLUdBTvR7T7ybf7kau294Xq/y8z5UavPXzLxCB+vAU/7tXWsFwFOfHM/EI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1TzsIAAADcAAAADwAAAAAAAAAAAAAA&#10;AAChAgAAZHJzL2Rvd25yZXYueG1sUEsFBgAAAAAEAAQA+QAAAJADAAAAAA==&#10;" strokecolor="purple"/>
                <v:line id="Line 229" o:spid="_x0000_s1091" style="position:absolute;visibility:visible;mso-wrap-style:square" from="11622,6741" to="11622,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H2VcYAAADcAAAADwAAAGRycy9kb3ducmV2LnhtbESPT2vCQBTE74V+h+UVvNWNCiKpq2ih&#10;oAfxT3vI8ZF9TaLZt+nuNkY/vSsIHoeZ+Q0znXemFi05X1lWMOgnIIhzqysuFPx8f71PQPiArLG2&#10;TAou5GE+e32ZYqrtmffUHkIhIoR9igrKEJpUSp+XZND3bUMcvV/rDIYoXSG1w3OEm1oOk2QsDVYc&#10;F0ps6LOk/HT4Nwo6qtZjOm6y7W7k2u11ucr+9plSvbdu8QEiUBee4Ud7pRUMRw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x9lXGAAAA3AAAAA8AAAAAAAAA&#10;AAAAAAAAoQIAAGRycy9kb3ducmV2LnhtbFBLBQYAAAAABAAEAPkAAACUAwAAAAA=&#10;" strokecolor="purple"/>
                <v:line id="Line 230" o:spid="_x0000_s1092" style="position:absolute;visibility:visible;mso-wrap-style:square" from="10995,3501" to="10995,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NoIsYAAADcAAAADwAAAGRycy9kb3ducmV2LnhtbESPQWvCQBSE7wX/w/IEb3VjBJHUVWqh&#10;oAexag85PrLPJDb7Nt3dxthf3y0IHoeZ+YZZrHrTiI6cry0rmIwTEMSF1TWXCj5P789zED4ga2ws&#10;k4IbeVgtB08LzLS98oG6YyhFhLDPUEEVQptJ6YuKDPqxbYmjd7bOYIjSlVI7vEa4aWSaJDNpsOa4&#10;UGFLbxUVX8cfo6Cnejujyy7ff0xdt/9db/LvQ67UaNi/voAI1IdH+N7eaAXpNIX/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jaCLGAAAA3AAAAA8AAAAAAAAA&#10;AAAAAAAAoQIAAGRycy9kb3ducmV2LnhtbFBLBQYAAAAABAAEAPkAAACUAwAAAAA=&#10;" strokecolor="purple"/>
                <v:line id="Line 231" o:spid="_x0000_s1093" style="position:absolute;visibility:visible;mso-wrap-style:square" from="10824,7821" to="10824,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ucYAAADcAAAADwAAAGRycy9kb3ducmV2LnhtbESPT2vCQBTE7wW/w/KE3upGA1Kiq6hQ&#10;sIfin3rI8ZF9JtHs27i7jWk/fVco9DjMzG+Y+bI3jejI+dqygvEoAUFcWF1zqeD0+fbyCsIHZI2N&#10;ZVLwTR6Wi8HTHDNt73yg7hhKESHsM1RQhdBmUvqiIoN+ZFvi6J2tMxiidKXUDu8Rbho5SZKpNFhz&#10;XKiwpU1FxfX4ZRT0VL9P6fKR7/ap63Y/621+O+RKPQ/71QxEoD78h//aW61gkqbwOB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vzbnGAAAA3AAAAA8AAAAAAAAA&#10;AAAAAAAAoQIAAGRycy9kb3ducmV2LnhtbFBLBQYAAAAABAAEAPkAAACUAwAAAAA=&#10;" strokecolor="purple"/>
                <v:line id="Line 232" o:spid="_x0000_s1094" style="position:absolute;visibility:visible;mso-wrap-style:square" from="12477,7821" to="12493,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ZVzcYAAADcAAAADwAAAGRycy9kb3ducmV2LnhtbESPT2vCQBTE7wW/w/IEb3WjFpHoKioU&#10;7KH4pz3k+Mg+k7TZt+nuGtN+ercgeBxm5jfMYtWZWrTkfGVZwWiYgCDOra64UPD58fo8A+EDssba&#10;Min4JQ+rZe9pgam2Vz5SewqFiBD2KSooQ2hSKX1ekkE/tA1x9M7WGQxRukJqh9cIN7UcJ8lUGqw4&#10;LpTY0Lak/Pt0MQo6qt6m9PWe7Q8T1+7/Nrvs55gpNeh36zmIQF14hO/tnVYwnrzA/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GVc3GAAAA3AAAAA8AAAAAAAAA&#10;AAAAAAAAoQIAAGRycy9kb3ducmV2LnhtbFBLBQYAAAAABAAEAPkAAACUAwAAAAA=&#10;" strokecolor="purple"/>
                <v:line id="Line 233" o:spid="_x0000_s1095" style="position:absolute;visibility:visible;mso-wrap-style:square" from="10767,9261" to="10767,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VsYAAADcAAAADwAAAGRycy9kb3ducmV2LnhtbESPT2vCQBTE7wW/w/IEb3WjUpHoKioU&#10;7KH4pz3k+Mg+k7TZt+nuGtN+ercgeBxm5jfMYtWZWrTkfGVZwWiYgCDOra64UPD58fo8A+EDssba&#10;Min4JQ+rZe9pgam2Vz5SewqFiBD2KSooQ2hSKX1ekkE/tA1x9M7WGQxRukJqh9cIN7UcJ8lUGqw4&#10;LpTY0Lak/Pt0MQo6qt6m9PWe7Q8T1+7/Nrvs55gpNeh36zmIQF14hO/tnVYwnrzA/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K8FbGAAAA3AAAAA8AAAAAAAAA&#10;AAAAAAAAoQIAAGRycy9kb3ducmV2LnhtbFBLBQYAAAAABAAEAPkAAACUAwAAAAA=&#10;" strokecolor="purple"/>
                <v:line id="Line 234" o:spid="_x0000_s1096" style="position:absolute;visibility:visible;mso-wrap-style:square" from="13275,9261" to="13275,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uIcYAAADcAAAADwAAAGRycy9kb3ducmV2LnhtbESPQWvCQBSE7wX/w/IEb3WjQpDUVWqh&#10;oAexag85PrLPJDb7Nt3dxthf3y0IHoeZ+YZZrHrTiI6cry0rmIwTEMSF1TWXCj5P789zED4ga2ws&#10;k4IbeVgtB08LzLS98oG6YyhFhLDPUEEVQptJ6YuKDPqxbYmjd7bOYIjSlVI7vEa4aeQ0SVJpsOa4&#10;UGFLbxUVX8cfo6CnepvSZZfvP2au2/+uN/n3IVdqNOxfX0AE6sMjfG9vtILpLIX/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YbiHGAAAA3AAAAA8AAAAAAAAA&#10;AAAAAAAAoQIAAGRycy9kb3ducmV2LnhtbFBLBQYAAAAABAAEAPkAAACUAwAAAAA=&#10;" strokecolor="purple"/>
                <v:line id="Line 235" o:spid="_x0000_s1097" style="position:absolute;visibility:visible;mso-wrap-style:square" from="12819,7461" to="13104,7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TLusYAAADcAAAADwAAAGRycy9kb3ducmV2LnhtbESPQWvCQBSE7wX/w/IEb3WjgpXoKioU&#10;7KFYbQ85PrLPJG32bbq7xuiv7xYEj8PMfMMsVp2pRUvOV5YVjIYJCOLc6ooLBV+fr88zED4ga6wt&#10;k4IreVgte08LTLW98IHaYyhEhLBPUUEZQpNK6fOSDPqhbYijd7LOYIjSFVI7vES4qeU4SabSYMVx&#10;ocSGtiXlP8ezUdBR9Tal7/ds/zFx7f622WW/h0ypQb9bz0EE6sIjfG/vtILx5AX+z8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Uy7rGAAAA3AAAAA8AAAAAAAAA&#10;AAAAAAAAoQIAAGRycy9kb3ducmV2LnhtbFBLBQYAAAAABAAEAPkAAACUAwAAAAA=&#10;" strokecolor="purple"/>
                <v:line id="Line 236" o:spid="_x0000_s1098" style="position:absolute;visibility:visible;mso-wrap-style:square" from="11565,8721" to="12306,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tfyMIAAADcAAAADwAAAGRycy9kb3ducmV2LnhtbERPy2rCQBTdF/oPwy24ayZVkJI6ihYE&#10;XYjPRZaXzG2SNnMnzowx+vXOouDycN6TWW8a0ZHztWUFH0kKgriwuuZSwem4fP8E4QOyxsYyKbiR&#10;h9n09WWCmbZX3lN3CKWIIewzVFCF0GZS+qIigz6xLXHkfqwzGCJ0pdQOrzHcNHKYpmNpsObYUGFL&#10;3xUVf4eLUdBTvR7T7ybf7kau294Xq/y8z5UavPXzLxCB+vAU/7tXWsFwFNfGM/EI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tfyMIAAADcAAAADwAAAAAAAAAAAAAA&#10;AAChAgAAZHJzL2Rvd25yZXYueG1sUEsFBgAAAAAEAAQA+QAAAJADAAAAAA==&#10;" strokecolor="purple"/>
                <v:line id="Line 237" o:spid="_x0000_s1099" style="position:absolute;visibility:visible;mso-wrap-style:square" from="9399,8721" to="9798,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f6U8YAAADcAAAADwAAAGRycy9kb3ducmV2LnhtbESPQWvCQBSE7wX/w/IEb3WjgtToKioU&#10;7KFYbQ85PrLPJG32bbq7xuiv7xYEj8PMfMMsVp2pRUvOV5YVjIYJCOLc6ooLBV+fr88vIHxA1lhb&#10;JgVX8rBa9p4WmGp74QO1x1CICGGfooIyhCaV0uclGfRD2xBH72SdwRClK6R2eIlwU8txkkylwYrj&#10;QokNbUvKf45no6Cj6m1K3+/Z/mPi2v1ts8t+D5lSg363noMI1IVH+N7eaQXjyQz+z8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lPGAAAA3AAAAA8AAAAAAAAA&#10;AAAAAAAAoQIAAGRycy9kb3ducmV2LnhtbFBLBQYAAAAABAAEAPkAAACUAwAAAAA=&#10;" strokecolor="purple"/>
                <v:line id="Line 238" o:spid="_x0000_s1100" style="position:absolute;visibility:visible;mso-wrap-style:square" from="9342,7461" to="10482,7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gs8MAAADcAAAADwAAAGRycy9kb3ducmV2LnhtbERPz2vCMBS+D/Y/hDfYbaarIqMaixsI&#10;7jCczkOPj+bZVpuXLslq9a83h4HHj+/3PB9MK3pyvrGs4HWUgCAurW64UrD/Wb28gfABWWNrmRRc&#10;yEO+eHyYY6btmbfU70IlYgj7DBXUIXSZlL6syaAf2Y44cgfrDIYIXSW1w3MMN61Mk2QqDTYcG2rs&#10;6KOm8rT7MwoGaj6ndPwqNt9j12+u7+vid1so9fw0LGcgAg3hLv53r7WCdBLnxzPx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7ILPDAAAA3AAAAA8AAAAAAAAAAAAA&#10;AAAAoQIAAGRycy9kb3ducmV2LnhtbFBLBQYAAAAABAAEAPkAAACRAwAAAAA=&#10;" strokecolor="purple"/>
                <v:line id="Line 239" o:spid="_x0000_s1101" style="position:absolute;visibility:visible;mso-wrap-style:square" from="9399,6381" to="9969,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eFKMYAAADcAAAADwAAAGRycy9kb3ducmV2LnhtbESPQWvCQBSE7wX/w/KE3pqNVqREV1Gh&#10;oAex2h5yfGSfSdrs27i7jbG/vlsQehxm5htmvuxNIzpyvrasYJSkIIgLq2suFXy8vz69gPABWWNj&#10;mRTcyMNyMXiYY6btlY/UnUIpIoR9hgqqENpMSl9UZNAntiWO3tk6gyFKV0rt8BrhppHjNJ1KgzXH&#10;hQpb2lRUfJ2+jYKe6t2UPvf54e3ZdYef9Ta/HHOlHof9agYiUB/+w/f2VisYT0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3hSjGAAAA3AAAAA8AAAAAAAAA&#10;AAAAAAAAoQIAAGRycy9kb3ducmV2LnhtbFBLBQYAAAAABAAEAPkAAACUAwAAAAA=&#10;" strokecolor="purple"/>
                <v:line id="Line 240" o:spid="_x0000_s1102" style="position:absolute;flip:x;visibility:visible;mso-wrap-style:square" from="10710,10161" to="10710,10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i8J8AAAADcAAAADwAAAGRycy9kb3ducmV2LnhtbESPSwvCMBCE74L/IazgTVOLiFSjiA8U&#10;Pfk4eFyatS02m9JErf/eCILHYWa+YabzxpTiSbUrLCsY9CMQxKnVBWcKLudNbwzCeWSNpWVS8CYH&#10;81m7NcVE2xcf6XnymQgQdgkqyL2vEildmpNB17cVcfButjbog6wzqWt8BbgpZRxFI2mw4LCQY0XL&#10;nNL76WEUjN7X1WF/8cvoulrL2O2ZDltWqttpFhMQnhr/D//aO60gHsbwPROOgJ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vCfAAAAA3AAAAA8AAAAAAAAAAAAAAAAA&#10;oQIAAGRycy9kb3ducmV2LnhtbFBLBQYAAAAABAAEAPkAAACOAwAAAAA=&#10;" strokecolor="purple"/>
                <v:line id="Line 241" o:spid="_x0000_s1103" style="position:absolute;visibility:visible;mso-wrap-style:square" from="13218,10161" to="13218,10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m+xMYAAADcAAAADwAAAGRycy9kb3ducmV2LnhtbESPT2vCQBTE7wW/w/IEb3WjFpHoKioU&#10;7KH4pz3k+Mg+k7TZt+nuGtN+ercgeBxm5jfMYtWZWrTkfGVZwWiYgCDOra64UPD58fo8A+EDssba&#10;Min4JQ+rZe9pgam2Vz5SewqFiBD2KSooQ2hSKX1ekkE/tA1x9M7WGQxRukJqh9cIN7UcJ8lUGqw4&#10;LpTY0Lak/Pt0MQo6qt6m9PWe7Q8T1+7/Nrvs55gpNeh36zmIQF14hO/tnVYwfpnA/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vsTGAAAA3AAAAA8AAAAAAAAA&#10;AAAAAAAAoQIAAGRycy9kb3ducmV2LnhtbFBLBQYAAAAABAAEAPkAAACUAwAAAAA=&#10;" strokecolor="purple"/>
                <v:line id="Line 243" o:spid="_x0000_s1104" style="position:absolute;visibility:visible;mso-wrap-style:square" from="10140,2961" to="10596,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DK8cAAADcAAAADwAAAGRycy9kb3ducmV2LnhtbESPT2vCQBTE74V+h+UVvNWNVqVEV9FC&#10;QQ/FP/WQ4yP7mqRm36a7a0z99K5Q6HGYmd8ws0VnatGS85VlBYN+AoI4t7riQsHx8/35FYQPyBpr&#10;y6Tglzws5o8PM0y1vfCe2kMoRISwT1FBGUKTSunzkgz6vm2Io/dlncEQpSukdniJcFPLYZJMpMGK&#10;40KJDb2VlJ8OZ6Ogo2ozoe+PbLt7ce32ulpnP/tMqd5Tt5yCCNSF//Bfe60VDEdjuJ+JR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jIMrxwAAANwAAAAPAAAAAAAA&#10;AAAAAAAAAKECAABkcnMvZG93bnJldi54bWxQSwUGAAAAAAQABAD5AAAAlQMAAAAA&#10;" strokecolor="purple"/>
              </v:group>
            </w:pict>
          </mc:Fallback>
        </mc:AlternateContent>
      </w:r>
    </w:p>
    <w:p w:rsidR="003104D7" w:rsidRDefault="003104D7" w:rsidP="003104D7"/>
    <w:p w:rsidR="003104D7" w:rsidRDefault="003104D7" w:rsidP="003104D7"/>
    <w:p w:rsidR="003104D7" w:rsidRDefault="003104D7" w:rsidP="003104D7"/>
    <w:p w:rsidR="003104D7" w:rsidRDefault="003104D7" w:rsidP="003104D7"/>
    <w:p w:rsidR="003104D7" w:rsidRDefault="003104D7" w:rsidP="003104D7"/>
    <w:p w:rsidR="003104D7" w:rsidRDefault="003104D7" w:rsidP="003104D7"/>
    <w:p w:rsidR="003104D7" w:rsidRPr="00F100C2" w:rsidRDefault="003104D7" w:rsidP="003104D7"/>
    <w:p w:rsidR="003104D7" w:rsidRDefault="003104D7" w:rsidP="003104D7">
      <w:pPr>
        <w:jc w:val="both"/>
        <w:rPr>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Default="003104D7" w:rsidP="003104D7">
      <w:pPr>
        <w:ind w:left="960"/>
        <w:jc w:val="both"/>
        <w:rPr>
          <w:b/>
          <w:sz w:val="28"/>
          <w:szCs w:val="28"/>
        </w:rPr>
      </w:pPr>
    </w:p>
    <w:p w:rsidR="003104D7" w:rsidRPr="0059371E" w:rsidRDefault="003104D7" w:rsidP="003104D7">
      <w:pPr>
        <w:jc w:val="right"/>
        <w:rPr>
          <w:i/>
        </w:rPr>
      </w:pPr>
      <w:r>
        <w:rPr>
          <w:i/>
        </w:rPr>
        <w:t>Приложение 1.8.1. Схема</w:t>
      </w:r>
    </w:p>
    <w:p w:rsidR="003104D7" w:rsidRPr="00AA58F1" w:rsidRDefault="003104D7" w:rsidP="003104D7">
      <w:pPr>
        <w:spacing w:line="288" w:lineRule="auto"/>
        <w:ind w:left="540"/>
        <w:jc w:val="center"/>
        <w:rPr>
          <w:b/>
          <w:bCs/>
          <w:iCs/>
          <w:sz w:val="28"/>
          <w:szCs w:val="28"/>
        </w:rPr>
      </w:pPr>
      <w:r w:rsidRPr="00AA58F1">
        <w:rPr>
          <w:b/>
          <w:bCs/>
          <w:iCs/>
          <w:sz w:val="28"/>
          <w:szCs w:val="28"/>
        </w:rPr>
        <w:t>Схема основных структурных элементов модели УС</w:t>
      </w:r>
    </w:p>
    <w:p w:rsidR="003104D7" w:rsidRPr="00AC013F" w:rsidRDefault="003104D7" w:rsidP="003104D7">
      <w:pPr>
        <w:ind w:firstLine="540"/>
        <w:jc w:val="both"/>
        <w:rPr>
          <w:i/>
          <w:sz w:val="28"/>
          <w:szCs w:val="28"/>
        </w:rPr>
      </w:pPr>
      <w:proofErr w:type="gramStart"/>
      <w:r w:rsidRPr="00AC013F">
        <w:rPr>
          <w:sz w:val="28"/>
          <w:szCs w:val="28"/>
        </w:rPr>
        <w:lastRenderedPageBreak/>
        <w:t>У</w:t>
      </w:r>
      <w:r>
        <w:rPr>
          <w:sz w:val="28"/>
          <w:szCs w:val="28"/>
        </w:rPr>
        <w:t xml:space="preserve">правляющий </w:t>
      </w:r>
      <w:r w:rsidRPr="00AC013F">
        <w:rPr>
          <w:sz w:val="28"/>
          <w:szCs w:val="28"/>
        </w:rPr>
        <w:t>С</w:t>
      </w:r>
      <w:r>
        <w:rPr>
          <w:sz w:val="28"/>
          <w:szCs w:val="28"/>
        </w:rPr>
        <w:t>овет (УС)</w:t>
      </w:r>
      <w:r w:rsidRPr="00AC013F">
        <w:rPr>
          <w:sz w:val="28"/>
          <w:szCs w:val="28"/>
        </w:rPr>
        <w:t xml:space="preserve"> – орган стратегического управления, а директор школы – менеджер по реализации стратегии развития образовательного учреждения; УС наделён правом самостоятельно разрабатывать решения и утверждать их, согласовывать  разработанные другими управленческие решения;  решения УС, относящиеся к его компетенции, являются обязательными для исполнения директором школы, школьным персоналом, всеми участниками образовательного процесса;</w:t>
      </w:r>
      <w:proofErr w:type="gramEnd"/>
      <w:r w:rsidRPr="00AC013F">
        <w:rPr>
          <w:sz w:val="28"/>
          <w:szCs w:val="28"/>
        </w:rPr>
        <w:t xml:space="preserve"> УС  </w:t>
      </w:r>
      <w:r w:rsidRPr="00AC013F">
        <w:rPr>
          <w:i/>
          <w:sz w:val="28"/>
          <w:szCs w:val="28"/>
        </w:rPr>
        <w:t>несёт ответственность</w:t>
      </w:r>
      <w:r w:rsidRPr="00AC013F">
        <w:rPr>
          <w:sz w:val="28"/>
          <w:szCs w:val="28"/>
        </w:rPr>
        <w:t xml:space="preserve"> не только перед учредителем и всем ОУ, </w:t>
      </w:r>
      <w:r w:rsidRPr="00AC013F">
        <w:rPr>
          <w:i/>
          <w:sz w:val="28"/>
          <w:szCs w:val="28"/>
        </w:rPr>
        <w:t xml:space="preserve">но и перед общественностью; </w:t>
      </w:r>
      <w:r w:rsidRPr="00AC013F">
        <w:rPr>
          <w:sz w:val="28"/>
          <w:szCs w:val="28"/>
        </w:rPr>
        <w:t>УС получает юридическое право участвовать в управлении школой, в обсуждении, принятии и выполнении управленческих решений в отличие от других структур самоуправления.</w:t>
      </w:r>
    </w:p>
    <w:p w:rsidR="003104D7" w:rsidRDefault="003104D7" w:rsidP="003104D7">
      <w:pPr>
        <w:ind w:left="960"/>
        <w:jc w:val="both"/>
        <w:rPr>
          <w:b/>
          <w:sz w:val="28"/>
          <w:szCs w:val="28"/>
        </w:rPr>
      </w:pPr>
      <w:r>
        <w:rPr>
          <w:bCs/>
          <w:iCs/>
          <w:noProof/>
          <w:sz w:val="28"/>
          <w:szCs w:val="28"/>
        </w:rPr>
        <mc:AlternateContent>
          <mc:Choice Requires="wpc">
            <w:drawing>
              <wp:inline distT="0" distB="0" distL="0" distR="0" wp14:anchorId="7FC0464D" wp14:editId="0E55EF09">
                <wp:extent cx="5441950" cy="5448300"/>
                <wp:effectExtent l="13335" t="0" r="2540" b="1905"/>
                <wp:docPr id="346" name="Полотно 3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 name="Rectangle 264"/>
                        <wps:cNvSpPr>
                          <a:spLocks noChangeArrowheads="1"/>
                        </wps:cNvSpPr>
                        <wps:spPr bwMode="auto">
                          <a:xfrm>
                            <a:off x="0" y="805200"/>
                            <a:ext cx="1035410" cy="459600"/>
                          </a:xfrm>
                          <a:prstGeom prst="rect">
                            <a:avLst/>
                          </a:prstGeom>
                          <a:solidFill>
                            <a:srgbClr val="FFFF99"/>
                          </a:solidFill>
                          <a:ln w="9525">
                            <a:solidFill>
                              <a:srgbClr val="000000"/>
                            </a:solidFill>
                            <a:miter lim="800000"/>
                            <a:headEnd/>
                            <a:tailEnd/>
                          </a:ln>
                        </wps:spPr>
                        <wps:txbx>
                          <w:txbxContent>
                            <w:p w:rsidR="006E2EB1" w:rsidRPr="001D5C71" w:rsidRDefault="006E2EB1" w:rsidP="003104D7">
                              <w:pPr>
                                <w:jc w:val="center"/>
                                <w:rPr>
                                  <w:b/>
                                </w:rPr>
                              </w:pPr>
                              <w:r w:rsidRPr="001D5C71">
                                <w:rPr>
                                  <w:b/>
                                </w:rPr>
                                <w:t>Директор ОУ</w:t>
                              </w:r>
                            </w:p>
                          </w:txbxContent>
                        </wps:txbx>
                        <wps:bodyPr rot="0" vert="horz" wrap="square" lIns="92006" tIns="46004" rIns="92006" bIns="46004" anchor="t" anchorCtr="0" upright="1">
                          <a:noAutofit/>
                        </wps:bodyPr>
                      </wps:wsp>
                      <wps:wsp>
                        <wps:cNvPr id="36" name="Rectangle 265"/>
                        <wps:cNvSpPr>
                          <a:spLocks noChangeArrowheads="1"/>
                        </wps:cNvSpPr>
                        <wps:spPr bwMode="auto">
                          <a:xfrm>
                            <a:off x="460204" y="230100"/>
                            <a:ext cx="1495014" cy="459600"/>
                          </a:xfrm>
                          <a:prstGeom prst="rect">
                            <a:avLst/>
                          </a:prstGeom>
                          <a:solidFill>
                            <a:srgbClr val="FFFF99"/>
                          </a:solidFill>
                          <a:ln w="9525">
                            <a:solidFill>
                              <a:srgbClr val="000000"/>
                            </a:solidFill>
                            <a:miter lim="800000"/>
                            <a:headEnd/>
                            <a:tailEnd/>
                          </a:ln>
                        </wps:spPr>
                        <wps:txbx>
                          <w:txbxContent>
                            <w:p w:rsidR="006E2EB1" w:rsidRPr="001D5C71" w:rsidRDefault="006E2EB1" w:rsidP="003104D7">
                              <w:pPr>
                                <w:jc w:val="center"/>
                                <w:rPr>
                                  <w:sz w:val="25"/>
                                </w:rPr>
                              </w:pPr>
                              <w:r w:rsidRPr="001D5C71">
                                <w:rPr>
                                  <w:sz w:val="25"/>
                                </w:rPr>
                                <w:t>Учредитель</w:t>
                              </w:r>
                            </w:p>
                          </w:txbxContent>
                        </wps:txbx>
                        <wps:bodyPr rot="0" vert="horz" wrap="square" lIns="92006" tIns="46004" rIns="92006" bIns="46004" anchor="t" anchorCtr="0" upright="1">
                          <a:noAutofit/>
                        </wps:bodyPr>
                      </wps:wsp>
                      <wps:wsp>
                        <wps:cNvPr id="37" name="Rectangle 266"/>
                        <wps:cNvSpPr>
                          <a:spLocks noChangeArrowheads="1"/>
                        </wps:cNvSpPr>
                        <wps:spPr bwMode="auto">
                          <a:xfrm>
                            <a:off x="0" y="1495000"/>
                            <a:ext cx="3220430" cy="344900"/>
                          </a:xfrm>
                          <a:prstGeom prst="rect">
                            <a:avLst/>
                          </a:prstGeom>
                          <a:solidFill>
                            <a:srgbClr val="00CCFF"/>
                          </a:solidFill>
                          <a:ln w="9525">
                            <a:solidFill>
                              <a:srgbClr val="000000"/>
                            </a:solidFill>
                            <a:miter lim="800000"/>
                            <a:headEnd/>
                            <a:tailEnd/>
                          </a:ln>
                        </wps:spPr>
                        <wps:txbx>
                          <w:txbxContent>
                            <w:p w:rsidR="006E2EB1" w:rsidRPr="001D5C71" w:rsidRDefault="006E2EB1" w:rsidP="003104D7">
                              <w:pPr>
                                <w:jc w:val="center"/>
                                <w:rPr>
                                  <w:b/>
                                  <w:sz w:val="25"/>
                                </w:rPr>
                              </w:pPr>
                              <w:r w:rsidRPr="001D5C71">
                                <w:rPr>
                                  <w:b/>
                                  <w:sz w:val="25"/>
                                </w:rPr>
                                <w:t>Управляющий совет ОУ</w:t>
                              </w:r>
                            </w:p>
                          </w:txbxContent>
                        </wps:txbx>
                        <wps:bodyPr rot="0" vert="horz" wrap="square" lIns="92006" tIns="46004" rIns="92006" bIns="46004" anchor="t" anchorCtr="0" upright="1">
                          <a:noAutofit/>
                        </wps:bodyPr>
                      </wps:wsp>
                      <wps:wsp>
                        <wps:cNvPr id="38" name="Rectangle 267"/>
                        <wps:cNvSpPr>
                          <a:spLocks noChangeArrowheads="1"/>
                        </wps:cNvSpPr>
                        <wps:spPr bwMode="auto">
                          <a:xfrm>
                            <a:off x="1265112" y="2069200"/>
                            <a:ext cx="1149611" cy="460400"/>
                          </a:xfrm>
                          <a:prstGeom prst="rect">
                            <a:avLst/>
                          </a:prstGeom>
                          <a:solidFill>
                            <a:srgbClr val="99CC00"/>
                          </a:solidFill>
                          <a:ln w="9525">
                            <a:solidFill>
                              <a:srgbClr val="000000"/>
                            </a:solidFill>
                            <a:miter lim="800000"/>
                            <a:headEnd/>
                            <a:tailEnd/>
                          </a:ln>
                        </wps:spPr>
                        <wps:txbx>
                          <w:txbxContent>
                            <w:p w:rsidR="006E2EB1" w:rsidRPr="001D5C71" w:rsidRDefault="006E2EB1" w:rsidP="003104D7">
                              <w:pPr>
                                <w:rPr>
                                  <w:b/>
                                </w:rPr>
                              </w:pPr>
                              <w:r w:rsidRPr="001D5C71">
                                <w:rPr>
                                  <w:b/>
                                </w:rPr>
                                <w:t>представители педагогов</w:t>
                              </w:r>
                            </w:p>
                          </w:txbxContent>
                        </wps:txbx>
                        <wps:bodyPr rot="0" vert="horz" wrap="square" lIns="92006" tIns="46004" rIns="92006" bIns="46004" anchor="t" anchorCtr="0" upright="1">
                          <a:noAutofit/>
                        </wps:bodyPr>
                      </wps:wsp>
                      <wps:wsp>
                        <wps:cNvPr id="39" name="Rectangle 268"/>
                        <wps:cNvSpPr>
                          <a:spLocks noChangeArrowheads="1"/>
                        </wps:cNvSpPr>
                        <wps:spPr bwMode="auto">
                          <a:xfrm>
                            <a:off x="2530323" y="805200"/>
                            <a:ext cx="1495814" cy="458800"/>
                          </a:xfrm>
                          <a:prstGeom prst="rect">
                            <a:avLst/>
                          </a:prstGeom>
                          <a:solidFill>
                            <a:srgbClr val="CCFFFF"/>
                          </a:solidFill>
                          <a:ln w="9525">
                            <a:solidFill>
                              <a:srgbClr val="000000"/>
                            </a:solidFill>
                            <a:miter lim="800000"/>
                            <a:headEnd/>
                            <a:tailEnd/>
                          </a:ln>
                        </wps:spPr>
                        <wps:txbx>
                          <w:txbxContent>
                            <w:p w:rsidR="006E2EB1" w:rsidRPr="001D5C71" w:rsidRDefault="006E2EB1" w:rsidP="003104D7">
                              <w:pPr>
                                <w:rPr>
                                  <w:b/>
                                </w:rPr>
                              </w:pPr>
                              <w:r w:rsidRPr="001D5C71">
                                <w:rPr>
                                  <w:b/>
                                </w:rPr>
                                <w:t>Представители общественности</w:t>
                              </w:r>
                            </w:p>
                          </w:txbxContent>
                        </wps:txbx>
                        <wps:bodyPr rot="0" vert="horz" wrap="square" lIns="92006" tIns="46004" rIns="92006" bIns="46004" anchor="t" anchorCtr="0" upright="1">
                          <a:noAutofit/>
                        </wps:bodyPr>
                      </wps:wsp>
                      <wps:wsp>
                        <wps:cNvPr id="40" name="Rectangle 269"/>
                        <wps:cNvSpPr>
                          <a:spLocks noChangeArrowheads="1"/>
                        </wps:cNvSpPr>
                        <wps:spPr bwMode="auto">
                          <a:xfrm>
                            <a:off x="2645224" y="2069200"/>
                            <a:ext cx="1150311" cy="460400"/>
                          </a:xfrm>
                          <a:prstGeom prst="rect">
                            <a:avLst/>
                          </a:prstGeom>
                          <a:solidFill>
                            <a:srgbClr val="99CC00"/>
                          </a:solidFill>
                          <a:ln w="9525">
                            <a:solidFill>
                              <a:srgbClr val="000000"/>
                            </a:solidFill>
                            <a:miter lim="800000"/>
                            <a:headEnd/>
                            <a:tailEnd/>
                          </a:ln>
                        </wps:spPr>
                        <wps:txbx>
                          <w:txbxContent>
                            <w:p w:rsidR="006E2EB1" w:rsidRPr="001D5C71" w:rsidRDefault="006E2EB1" w:rsidP="003104D7">
                              <w:pPr>
                                <w:rPr>
                                  <w:b/>
                                </w:rPr>
                              </w:pPr>
                              <w:r w:rsidRPr="001D5C71">
                                <w:rPr>
                                  <w:b/>
                                </w:rPr>
                                <w:t xml:space="preserve">представители </w:t>
                              </w:r>
                            </w:p>
                            <w:p w:rsidR="006E2EB1" w:rsidRPr="001D5C71" w:rsidRDefault="006E2EB1" w:rsidP="003104D7">
                              <w:pPr>
                                <w:rPr>
                                  <w:b/>
                                </w:rPr>
                              </w:pPr>
                              <w:r w:rsidRPr="001D5C71">
                                <w:rPr>
                                  <w:b/>
                                </w:rPr>
                                <w:t>родителей</w:t>
                              </w:r>
                            </w:p>
                            <w:p w:rsidR="006E2EB1" w:rsidRPr="001D5C71" w:rsidRDefault="006E2EB1" w:rsidP="003104D7">
                              <w:pPr>
                                <w:rPr>
                                  <w:sz w:val="25"/>
                                </w:rPr>
                              </w:pPr>
                            </w:p>
                          </w:txbxContent>
                        </wps:txbx>
                        <wps:bodyPr rot="0" vert="horz" wrap="square" lIns="92006" tIns="46004" rIns="92006" bIns="46004" anchor="t" anchorCtr="0" upright="1">
                          <a:noAutofit/>
                        </wps:bodyPr>
                      </wps:wsp>
                      <wps:wsp>
                        <wps:cNvPr id="41" name="Rectangle 270"/>
                        <wps:cNvSpPr>
                          <a:spLocks noChangeArrowheads="1"/>
                        </wps:cNvSpPr>
                        <wps:spPr bwMode="auto">
                          <a:xfrm>
                            <a:off x="1150311" y="805200"/>
                            <a:ext cx="1150311" cy="459600"/>
                          </a:xfrm>
                          <a:prstGeom prst="rect">
                            <a:avLst/>
                          </a:prstGeom>
                          <a:solidFill>
                            <a:srgbClr val="FFFF99"/>
                          </a:solidFill>
                          <a:ln w="9525">
                            <a:solidFill>
                              <a:srgbClr val="000000"/>
                            </a:solidFill>
                            <a:miter lim="800000"/>
                            <a:headEnd/>
                            <a:tailEnd/>
                          </a:ln>
                        </wps:spPr>
                        <wps:txbx>
                          <w:txbxContent>
                            <w:p w:rsidR="006E2EB1" w:rsidRPr="001D5C71" w:rsidRDefault="006E2EB1" w:rsidP="003104D7">
                              <w:pPr>
                                <w:rPr>
                                  <w:b/>
                                </w:rPr>
                              </w:pPr>
                              <w:r w:rsidRPr="001D5C71">
                                <w:rPr>
                                  <w:b/>
                                </w:rPr>
                                <w:t>Представитель учредителя</w:t>
                              </w:r>
                            </w:p>
                          </w:txbxContent>
                        </wps:txbx>
                        <wps:bodyPr rot="0" vert="horz" wrap="square" lIns="92006" tIns="46004" rIns="92006" bIns="46004" anchor="t" anchorCtr="0" upright="1">
                          <a:noAutofit/>
                        </wps:bodyPr>
                      </wps:wsp>
                      <wps:wsp>
                        <wps:cNvPr id="42" name="Rectangle 271"/>
                        <wps:cNvSpPr>
                          <a:spLocks noChangeArrowheads="1"/>
                        </wps:cNvSpPr>
                        <wps:spPr bwMode="auto">
                          <a:xfrm>
                            <a:off x="2645224" y="2644300"/>
                            <a:ext cx="1149511" cy="574300"/>
                          </a:xfrm>
                          <a:prstGeom prst="rect">
                            <a:avLst/>
                          </a:prstGeom>
                          <a:solidFill>
                            <a:srgbClr val="99FF66"/>
                          </a:solidFill>
                          <a:ln w="9525">
                            <a:solidFill>
                              <a:srgbClr val="000000"/>
                            </a:solidFill>
                            <a:miter lim="800000"/>
                            <a:headEnd/>
                            <a:tailEnd/>
                          </a:ln>
                        </wps:spPr>
                        <wps:txbx>
                          <w:txbxContent>
                            <w:p w:rsidR="006E2EB1" w:rsidRPr="001D5C71" w:rsidRDefault="006E2EB1" w:rsidP="003104D7">
                              <w:r w:rsidRPr="001D5C71">
                                <w:t>общешкольное родительское собрание</w:t>
                              </w:r>
                            </w:p>
                          </w:txbxContent>
                        </wps:txbx>
                        <wps:bodyPr rot="0" vert="horz" wrap="square" lIns="92006" tIns="46004" rIns="92006" bIns="46004" anchor="t" anchorCtr="0" upright="1">
                          <a:noAutofit/>
                        </wps:bodyPr>
                      </wps:wsp>
                      <wps:wsp>
                        <wps:cNvPr id="43" name="Rectangle 272"/>
                        <wps:cNvSpPr>
                          <a:spLocks noChangeArrowheads="1"/>
                        </wps:cNvSpPr>
                        <wps:spPr bwMode="auto">
                          <a:xfrm>
                            <a:off x="2645224" y="3334100"/>
                            <a:ext cx="1149511" cy="229300"/>
                          </a:xfrm>
                          <a:prstGeom prst="rect">
                            <a:avLst/>
                          </a:prstGeom>
                          <a:solidFill>
                            <a:srgbClr val="99FF66"/>
                          </a:solidFill>
                          <a:ln w="9525">
                            <a:solidFill>
                              <a:srgbClr val="000000"/>
                            </a:solidFill>
                            <a:miter lim="800000"/>
                            <a:headEnd/>
                            <a:tailEnd/>
                          </a:ln>
                        </wps:spPr>
                        <wps:txbx>
                          <w:txbxContent>
                            <w:p w:rsidR="006E2EB1" w:rsidRPr="001D5C71" w:rsidRDefault="006E2EB1" w:rsidP="003104D7">
                              <w:r w:rsidRPr="001D5C71">
                                <w:t>ОРК</w:t>
                              </w:r>
                            </w:p>
                          </w:txbxContent>
                        </wps:txbx>
                        <wps:bodyPr rot="0" vert="horz" wrap="square" lIns="92006" tIns="46004" rIns="92006" bIns="46004" anchor="t" anchorCtr="0" upright="1">
                          <a:noAutofit/>
                        </wps:bodyPr>
                      </wps:wsp>
                      <wps:wsp>
                        <wps:cNvPr id="44" name="Line 273"/>
                        <wps:cNvCnPr/>
                        <wps:spPr bwMode="auto">
                          <a:xfrm flipH="1">
                            <a:off x="690806" y="689700"/>
                            <a:ext cx="574305"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74"/>
                        <wps:cNvCnPr/>
                        <wps:spPr bwMode="auto">
                          <a:xfrm>
                            <a:off x="1265112" y="689700"/>
                            <a:ext cx="345503"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75"/>
                        <wps:cNvCnPr/>
                        <wps:spPr bwMode="auto">
                          <a:xfrm>
                            <a:off x="1035410" y="1034600"/>
                            <a:ext cx="114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76"/>
                        <wps:cNvCnPr/>
                        <wps:spPr bwMode="auto">
                          <a:xfrm>
                            <a:off x="460204" y="1264800"/>
                            <a:ext cx="0" cy="2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77"/>
                        <wps:cNvCnPr/>
                        <wps:spPr bwMode="auto">
                          <a:xfrm>
                            <a:off x="1725416" y="1264800"/>
                            <a:ext cx="0" cy="2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278"/>
                        <wps:cNvSpPr>
                          <a:spLocks noChangeArrowheads="1"/>
                        </wps:cNvSpPr>
                        <wps:spPr bwMode="auto">
                          <a:xfrm>
                            <a:off x="0" y="2057700"/>
                            <a:ext cx="1150311" cy="460400"/>
                          </a:xfrm>
                          <a:prstGeom prst="rect">
                            <a:avLst/>
                          </a:prstGeom>
                          <a:solidFill>
                            <a:srgbClr val="99CC00"/>
                          </a:solidFill>
                          <a:ln w="9525">
                            <a:solidFill>
                              <a:srgbClr val="000000"/>
                            </a:solidFill>
                            <a:miter lim="800000"/>
                            <a:headEnd/>
                            <a:tailEnd/>
                          </a:ln>
                        </wps:spPr>
                        <wps:txbx>
                          <w:txbxContent>
                            <w:p w:rsidR="006E2EB1" w:rsidRPr="001D5C71" w:rsidRDefault="006E2EB1" w:rsidP="003104D7">
                              <w:pPr>
                                <w:rPr>
                                  <w:b/>
                                </w:rPr>
                              </w:pPr>
                              <w:r w:rsidRPr="001D5C71">
                                <w:rPr>
                                  <w:b/>
                                </w:rPr>
                                <w:t xml:space="preserve">представители </w:t>
                              </w:r>
                              <w:proofErr w:type="gramStart"/>
                              <w:r w:rsidRPr="001D5C71">
                                <w:rPr>
                                  <w:b/>
                                </w:rPr>
                                <w:t>обучающихся</w:t>
                              </w:r>
                              <w:proofErr w:type="gramEnd"/>
                            </w:p>
                          </w:txbxContent>
                        </wps:txbx>
                        <wps:bodyPr rot="0" vert="horz" wrap="square" lIns="92006" tIns="46004" rIns="92006" bIns="46004" anchor="t" anchorCtr="0" upright="1">
                          <a:noAutofit/>
                        </wps:bodyPr>
                      </wps:wsp>
                      <wps:wsp>
                        <wps:cNvPr id="50" name="Rectangle 279"/>
                        <wps:cNvSpPr>
                          <a:spLocks noChangeArrowheads="1"/>
                        </wps:cNvSpPr>
                        <wps:spPr bwMode="auto">
                          <a:xfrm>
                            <a:off x="2645224" y="3679000"/>
                            <a:ext cx="1150311" cy="230200"/>
                          </a:xfrm>
                          <a:prstGeom prst="rect">
                            <a:avLst/>
                          </a:prstGeom>
                          <a:solidFill>
                            <a:srgbClr val="99FF66"/>
                          </a:solidFill>
                          <a:ln w="9525">
                            <a:solidFill>
                              <a:srgbClr val="000000"/>
                            </a:solidFill>
                            <a:miter lim="800000"/>
                            <a:headEnd/>
                            <a:tailEnd/>
                          </a:ln>
                        </wps:spPr>
                        <wps:txbx>
                          <w:txbxContent>
                            <w:p w:rsidR="006E2EB1" w:rsidRPr="001D5C71" w:rsidRDefault="006E2EB1" w:rsidP="003104D7">
                              <w:r w:rsidRPr="001D5C71">
                                <w:t>РК классов</w:t>
                              </w:r>
                            </w:p>
                          </w:txbxContent>
                        </wps:txbx>
                        <wps:bodyPr rot="0" vert="horz" wrap="square" lIns="92006" tIns="46004" rIns="92006" bIns="46004" anchor="t" anchorCtr="0" upright="1">
                          <a:noAutofit/>
                        </wps:bodyPr>
                      </wps:wsp>
                      <wps:wsp>
                        <wps:cNvPr id="51" name="Rectangle 280"/>
                        <wps:cNvSpPr>
                          <a:spLocks noChangeArrowheads="1"/>
                        </wps:cNvSpPr>
                        <wps:spPr bwMode="auto">
                          <a:xfrm>
                            <a:off x="2645224" y="4024700"/>
                            <a:ext cx="1151211" cy="575000"/>
                          </a:xfrm>
                          <a:prstGeom prst="rect">
                            <a:avLst/>
                          </a:prstGeom>
                          <a:solidFill>
                            <a:srgbClr val="99FF66"/>
                          </a:solidFill>
                          <a:ln w="9525">
                            <a:solidFill>
                              <a:srgbClr val="000000"/>
                            </a:solidFill>
                            <a:miter lim="800000"/>
                            <a:headEnd/>
                            <a:tailEnd/>
                          </a:ln>
                        </wps:spPr>
                        <wps:txbx>
                          <w:txbxContent>
                            <w:p w:rsidR="006E2EB1" w:rsidRPr="001D5C71" w:rsidRDefault="006E2EB1" w:rsidP="003104D7">
                              <w:pPr>
                                <w:rPr>
                                  <w:sz w:val="18"/>
                                  <w:szCs w:val="18"/>
                                </w:rPr>
                              </w:pPr>
                              <w:r w:rsidRPr="001D5C71">
                                <w:rPr>
                                  <w:sz w:val="18"/>
                                  <w:szCs w:val="18"/>
                                </w:rPr>
                                <w:t>Классное родительское</w:t>
                              </w:r>
                              <w:r>
                                <w:rPr>
                                  <w:sz w:val="18"/>
                                  <w:szCs w:val="18"/>
                                </w:rPr>
                                <w:t xml:space="preserve"> </w:t>
                              </w:r>
                              <w:r w:rsidRPr="001D5C71">
                                <w:rPr>
                                  <w:sz w:val="18"/>
                                  <w:szCs w:val="18"/>
                                </w:rPr>
                                <w:t>собрание</w:t>
                              </w:r>
                            </w:p>
                          </w:txbxContent>
                        </wps:txbx>
                        <wps:bodyPr rot="0" vert="horz" wrap="square" lIns="92006" tIns="46004" rIns="92006" bIns="46004" anchor="t" anchorCtr="0" upright="1">
                          <a:noAutofit/>
                        </wps:bodyPr>
                      </wps:wsp>
                      <wps:wsp>
                        <wps:cNvPr id="52" name="Rectangle 281"/>
                        <wps:cNvSpPr>
                          <a:spLocks noChangeArrowheads="1"/>
                        </wps:cNvSpPr>
                        <wps:spPr bwMode="auto">
                          <a:xfrm>
                            <a:off x="4141038" y="3334900"/>
                            <a:ext cx="1150311" cy="230200"/>
                          </a:xfrm>
                          <a:prstGeom prst="rect">
                            <a:avLst/>
                          </a:prstGeom>
                          <a:solidFill>
                            <a:srgbClr val="00CCFF"/>
                          </a:solidFill>
                          <a:ln w="9525">
                            <a:solidFill>
                              <a:srgbClr val="000000"/>
                            </a:solidFill>
                            <a:miter lim="800000"/>
                            <a:headEnd/>
                            <a:tailEnd/>
                          </a:ln>
                        </wps:spPr>
                        <wps:txbx>
                          <w:txbxContent>
                            <w:p w:rsidR="006E2EB1" w:rsidRPr="001D5C71" w:rsidRDefault="006E2EB1" w:rsidP="003104D7">
                              <w:pPr>
                                <w:rPr>
                                  <w:b/>
                                </w:rPr>
                              </w:pPr>
                              <w:r w:rsidRPr="001D5C71">
                                <w:rPr>
                                  <w:b/>
                                </w:rPr>
                                <w:t>комиссии ОРК</w:t>
                              </w:r>
                            </w:p>
                          </w:txbxContent>
                        </wps:txbx>
                        <wps:bodyPr rot="0" vert="horz" wrap="square" lIns="92006" tIns="46004" rIns="92006" bIns="46004" anchor="t" anchorCtr="0" upright="1">
                          <a:noAutofit/>
                        </wps:bodyPr>
                      </wps:wsp>
                      <wps:wsp>
                        <wps:cNvPr id="53" name="Rectangle 282"/>
                        <wps:cNvSpPr>
                          <a:spLocks noChangeArrowheads="1"/>
                        </wps:cNvSpPr>
                        <wps:spPr bwMode="auto">
                          <a:xfrm>
                            <a:off x="3450932" y="1495000"/>
                            <a:ext cx="1839617" cy="459600"/>
                          </a:xfrm>
                          <a:prstGeom prst="rect">
                            <a:avLst/>
                          </a:prstGeom>
                          <a:solidFill>
                            <a:srgbClr val="00CCFF"/>
                          </a:solidFill>
                          <a:ln w="9525">
                            <a:solidFill>
                              <a:srgbClr val="000000"/>
                            </a:solidFill>
                            <a:miter lim="800000"/>
                            <a:headEnd/>
                            <a:tailEnd/>
                          </a:ln>
                        </wps:spPr>
                        <wps:txbx>
                          <w:txbxContent>
                            <w:p w:rsidR="006E2EB1" w:rsidRPr="001D5C71" w:rsidRDefault="006E2EB1" w:rsidP="003104D7">
                              <w:pPr>
                                <w:rPr>
                                  <w:b/>
                                </w:rPr>
                              </w:pPr>
                              <w:r w:rsidRPr="001D5C71">
                                <w:rPr>
                                  <w:b/>
                                </w:rPr>
                                <w:t>Комитеты, комиссии, рабочие группы</w:t>
                              </w:r>
                            </w:p>
                          </w:txbxContent>
                        </wps:txbx>
                        <wps:bodyPr rot="0" vert="horz" wrap="square" lIns="92006" tIns="46004" rIns="92006" bIns="46004" anchor="t" anchorCtr="0" upright="1">
                          <a:noAutofit/>
                        </wps:bodyPr>
                      </wps:wsp>
                      <wps:wsp>
                        <wps:cNvPr id="54" name="Line 283"/>
                        <wps:cNvCnPr/>
                        <wps:spPr bwMode="auto">
                          <a:xfrm>
                            <a:off x="3220430" y="1725200"/>
                            <a:ext cx="230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84"/>
                        <wps:cNvCnPr/>
                        <wps:spPr bwMode="auto">
                          <a:xfrm>
                            <a:off x="4370740" y="1954600"/>
                            <a:ext cx="0" cy="138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85"/>
                        <wps:cNvCnPr/>
                        <wps:spPr bwMode="auto">
                          <a:xfrm>
                            <a:off x="3795535" y="3449600"/>
                            <a:ext cx="3455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86"/>
                        <wps:cNvCnPr/>
                        <wps:spPr bwMode="auto">
                          <a:xfrm flipH="1">
                            <a:off x="575105" y="1839900"/>
                            <a:ext cx="1035510" cy="2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87"/>
                        <wps:cNvCnPr/>
                        <wps:spPr bwMode="auto">
                          <a:xfrm>
                            <a:off x="1610615" y="1839900"/>
                            <a:ext cx="0" cy="2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88"/>
                        <wps:cNvCnPr/>
                        <wps:spPr bwMode="auto">
                          <a:xfrm>
                            <a:off x="1610615" y="1839900"/>
                            <a:ext cx="1494914" cy="2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89"/>
                        <wps:cNvCnPr/>
                        <wps:spPr bwMode="auto">
                          <a:xfrm flipH="1">
                            <a:off x="2645224" y="1264800"/>
                            <a:ext cx="690906" cy="2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290"/>
                        <wps:cNvSpPr>
                          <a:spLocks noChangeArrowheads="1"/>
                        </wps:cNvSpPr>
                        <wps:spPr bwMode="auto">
                          <a:xfrm>
                            <a:off x="4141038" y="805200"/>
                            <a:ext cx="1265212" cy="459600"/>
                          </a:xfrm>
                          <a:prstGeom prst="rect">
                            <a:avLst/>
                          </a:prstGeom>
                          <a:solidFill>
                            <a:srgbClr val="FFCC99"/>
                          </a:solidFill>
                          <a:ln w="9525">
                            <a:solidFill>
                              <a:srgbClr val="000000"/>
                            </a:solidFill>
                            <a:miter lim="800000"/>
                            <a:headEnd/>
                            <a:tailEnd/>
                          </a:ln>
                        </wps:spPr>
                        <wps:txbx>
                          <w:txbxContent>
                            <w:p w:rsidR="006E2EB1" w:rsidRPr="001D5C71" w:rsidRDefault="006E2EB1" w:rsidP="003104D7">
                              <w:r w:rsidRPr="001D5C71">
                                <w:t xml:space="preserve"> Социальные партнёры</w:t>
                              </w:r>
                            </w:p>
                            <w:p w:rsidR="006E2EB1" w:rsidRPr="001D5C71" w:rsidRDefault="006E2EB1" w:rsidP="003104D7">
                              <w:pPr>
                                <w:rPr>
                                  <w:sz w:val="25"/>
                                </w:rPr>
                              </w:pPr>
                            </w:p>
                          </w:txbxContent>
                        </wps:txbx>
                        <wps:bodyPr rot="0" vert="horz" wrap="square" lIns="92006" tIns="46004" rIns="92006" bIns="46004" anchor="t" anchorCtr="0" upright="1">
                          <a:noAutofit/>
                        </wps:bodyPr>
                      </wps:wsp>
                      <wps:wsp>
                        <wps:cNvPr id="62" name="Line 291"/>
                        <wps:cNvCnPr/>
                        <wps:spPr bwMode="auto">
                          <a:xfrm>
                            <a:off x="4026137" y="1034600"/>
                            <a:ext cx="114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92"/>
                        <wps:cNvCnPr/>
                        <wps:spPr bwMode="auto">
                          <a:xfrm>
                            <a:off x="4716143" y="1264800"/>
                            <a:ext cx="0" cy="2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Rectangle 293"/>
                        <wps:cNvSpPr>
                          <a:spLocks noChangeArrowheads="1"/>
                        </wps:cNvSpPr>
                        <wps:spPr bwMode="auto">
                          <a:xfrm>
                            <a:off x="1265112" y="2645100"/>
                            <a:ext cx="1149611" cy="574300"/>
                          </a:xfrm>
                          <a:prstGeom prst="rect">
                            <a:avLst/>
                          </a:prstGeom>
                          <a:solidFill>
                            <a:srgbClr val="99FF99"/>
                          </a:solidFill>
                          <a:ln w="9525">
                            <a:solidFill>
                              <a:srgbClr val="000000"/>
                            </a:solidFill>
                            <a:miter lim="800000"/>
                            <a:headEnd/>
                            <a:tailEnd/>
                          </a:ln>
                        </wps:spPr>
                        <wps:txbx>
                          <w:txbxContent>
                            <w:p w:rsidR="006E2EB1" w:rsidRPr="001D5C71" w:rsidRDefault="006E2EB1" w:rsidP="003104D7">
                              <w:r w:rsidRPr="001D5C71">
                                <w:t>собрание трудового коллектива</w:t>
                              </w:r>
                            </w:p>
                          </w:txbxContent>
                        </wps:txbx>
                        <wps:bodyPr rot="0" vert="horz" wrap="square" lIns="92006" tIns="46004" rIns="92006" bIns="46004" anchor="t" anchorCtr="0" upright="1">
                          <a:noAutofit/>
                        </wps:bodyPr>
                      </wps:wsp>
                      <wps:wsp>
                        <wps:cNvPr id="321" name="Rectangle 294"/>
                        <wps:cNvSpPr>
                          <a:spLocks noChangeArrowheads="1"/>
                        </wps:cNvSpPr>
                        <wps:spPr bwMode="auto">
                          <a:xfrm>
                            <a:off x="1265112" y="3334900"/>
                            <a:ext cx="1149611" cy="459600"/>
                          </a:xfrm>
                          <a:prstGeom prst="rect">
                            <a:avLst/>
                          </a:prstGeom>
                          <a:solidFill>
                            <a:srgbClr val="99FF99"/>
                          </a:solidFill>
                          <a:ln w="9525">
                            <a:solidFill>
                              <a:srgbClr val="000000"/>
                            </a:solidFill>
                            <a:miter lim="800000"/>
                            <a:headEnd/>
                            <a:tailEnd/>
                          </a:ln>
                        </wps:spPr>
                        <wps:txbx>
                          <w:txbxContent>
                            <w:p w:rsidR="006E2EB1" w:rsidRPr="001D5C71" w:rsidRDefault="006E2EB1" w:rsidP="003104D7">
                              <w:r w:rsidRPr="001D5C71">
                                <w:t>педагогический совет</w:t>
                              </w:r>
                            </w:p>
                          </w:txbxContent>
                        </wps:txbx>
                        <wps:bodyPr rot="0" vert="horz" wrap="square" lIns="92006" tIns="46004" rIns="92006" bIns="46004" anchor="t" anchorCtr="0" upright="1">
                          <a:noAutofit/>
                        </wps:bodyPr>
                      </wps:wsp>
                      <wps:wsp>
                        <wps:cNvPr id="322" name="Rectangle 295"/>
                        <wps:cNvSpPr>
                          <a:spLocks noChangeArrowheads="1"/>
                        </wps:cNvSpPr>
                        <wps:spPr bwMode="auto">
                          <a:xfrm>
                            <a:off x="1265112" y="3910000"/>
                            <a:ext cx="1149611" cy="459500"/>
                          </a:xfrm>
                          <a:prstGeom prst="rect">
                            <a:avLst/>
                          </a:prstGeom>
                          <a:solidFill>
                            <a:srgbClr val="99FF99"/>
                          </a:solidFill>
                          <a:ln w="9525">
                            <a:solidFill>
                              <a:srgbClr val="000000"/>
                            </a:solidFill>
                            <a:miter lim="800000"/>
                            <a:headEnd/>
                            <a:tailEnd/>
                          </a:ln>
                        </wps:spPr>
                        <wps:txbx>
                          <w:txbxContent>
                            <w:p w:rsidR="006E2EB1" w:rsidRPr="001D5C71" w:rsidRDefault="006E2EB1" w:rsidP="003104D7">
                              <w:r w:rsidRPr="001D5C71">
                                <w:t>методический совет</w:t>
                              </w:r>
                            </w:p>
                          </w:txbxContent>
                        </wps:txbx>
                        <wps:bodyPr rot="0" vert="horz" wrap="square" lIns="92006" tIns="46004" rIns="92006" bIns="46004" anchor="t" anchorCtr="0" upright="1">
                          <a:noAutofit/>
                        </wps:bodyPr>
                      </wps:wsp>
                      <wps:wsp>
                        <wps:cNvPr id="323" name="Rectangle 296"/>
                        <wps:cNvSpPr>
                          <a:spLocks noChangeArrowheads="1"/>
                        </wps:cNvSpPr>
                        <wps:spPr bwMode="auto">
                          <a:xfrm>
                            <a:off x="1265112" y="5060100"/>
                            <a:ext cx="1149611" cy="344900"/>
                          </a:xfrm>
                          <a:prstGeom prst="rect">
                            <a:avLst/>
                          </a:prstGeom>
                          <a:solidFill>
                            <a:srgbClr val="99FF99"/>
                          </a:solidFill>
                          <a:ln w="9525">
                            <a:solidFill>
                              <a:srgbClr val="000000"/>
                            </a:solidFill>
                            <a:miter lim="800000"/>
                            <a:headEnd/>
                            <a:tailEnd/>
                          </a:ln>
                        </wps:spPr>
                        <wps:txbx>
                          <w:txbxContent>
                            <w:p w:rsidR="006E2EB1" w:rsidRPr="001D5C71" w:rsidRDefault="006E2EB1" w:rsidP="003104D7">
                              <w:r w:rsidRPr="001D5C71">
                                <w:t>педагоги школы</w:t>
                              </w:r>
                            </w:p>
                          </w:txbxContent>
                        </wps:txbx>
                        <wps:bodyPr rot="0" vert="horz" wrap="square" lIns="92006" tIns="46004" rIns="92006" bIns="46004" anchor="t" anchorCtr="0" upright="1">
                          <a:noAutofit/>
                        </wps:bodyPr>
                      </wps:wsp>
                      <wps:wsp>
                        <wps:cNvPr id="324" name="Rectangle 297"/>
                        <wps:cNvSpPr>
                          <a:spLocks noChangeArrowheads="1"/>
                        </wps:cNvSpPr>
                        <wps:spPr bwMode="auto">
                          <a:xfrm>
                            <a:off x="0" y="2645100"/>
                            <a:ext cx="1209611" cy="574300"/>
                          </a:xfrm>
                          <a:prstGeom prst="rect">
                            <a:avLst/>
                          </a:prstGeom>
                          <a:solidFill>
                            <a:srgbClr val="CCFF99"/>
                          </a:solidFill>
                          <a:ln w="9525">
                            <a:solidFill>
                              <a:srgbClr val="000000"/>
                            </a:solidFill>
                            <a:miter lim="800000"/>
                            <a:headEnd/>
                            <a:tailEnd/>
                          </a:ln>
                        </wps:spPr>
                        <wps:txbx>
                          <w:txbxContent>
                            <w:p w:rsidR="006E2EB1" w:rsidRPr="001D5C71" w:rsidRDefault="006E2EB1" w:rsidP="003104D7">
                              <w:pPr>
                                <w:jc w:val="center"/>
                                <w:rPr>
                                  <w:sz w:val="25"/>
                                </w:rPr>
                              </w:pPr>
                              <w:r w:rsidRPr="001D5C71">
                                <w:t xml:space="preserve">общее собрание </w:t>
                              </w:r>
                              <w:r>
                                <w:t>совета старшеклассников</w:t>
                              </w:r>
                            </w:p>
                          </w:txbxContent>
                        </wps:txbx>
                        <wps:bodyPr rot="0" vert="horz" wrap="square" lIns="92006" tIns="46004" rIns="92006" bIns="46004" anchor="t" anchorCtr="0" upright="1">
                          <a:noAutofit/>
                        </wps:bodyPr>
                      </wps:wsp>
                      <wps:wsp>
                        <wps:cNvPr id="325" name="Rectangle 299"/>
                        <wps:cNvSpPr>
                          <a:spLocks noChangeArrowheads="1"/>
                        </wps:cNvSpPr>
                        <wps:spPr bwMode="auto">
                          <a:xfrm>
                            <a:off x="54300" y="3449600"/>
                            <a:ext cx="1153611" cy="344900"/>
                          </a:xfrm>
                          <a:prstGeom prst="rect">
                            <a:avLst/>
                          </a:prstGeom>
                          <a:solidFill>
                            <a:srgbClr val="CCFF99"/>
                          </a:solidFill>
                          <a:ln w="9525">
                            <a:solidFill>
                              <a:srgbClr val="000000"/>
                            </a:solidFill>
                            <a:miter lim="800000"/>
                            <a:headEnd/>
                            <a:tailEnd/>
                          </a:ln>
                        </wps:spPr>
                        <wps:txbx>
                          <w:txbxContent>
                            <w:p w:rsidR="006E2EB1" w:rsidRPr="001D5C71" w:rsidRDefault="006E2EB1" w:rsidP="003104D7">
                              <w:r>
                                <w:t>совет старост</w:t>
                              </w:r>
                            </w:p>
                          </w:txbxContent>
                        </wps:txbx>
                        <wps:bodyPr rot="0" vert="horz" wrap="square" lIns="92006" tIns="46004" rIns="92006" bIns="46004" anchor="t" anchorCtr="0" upright="1">
                          <a:noAutofit/>
                        </wps:bodyPr>
                      </wps:wsp>
                      <wps:wsp>
                        <wps:cNvPr id="326" name="Rectangle 300"/>
                        <wps:cNvSpPr>
                          <a:spLocks noChangeArrowheads="1"/>
                        </wps:cNvSpPr>
                        <wps:spPr bwMode="auto">
                          <a:xfrm>
                            <a:off x="6000" y="3910000"/>
                            <a:ext cx="1152711" cy="575100"/>
                          </a:xfrm>
                          <a:prstGeom prst="rect">
                            <a:avLst/>
                          </a:prstGeom>
                          <a:solidFill>
                            <a:srgbClr val="CCFF99"/>
                          </a:solidFill>
                          <a:ln w="9525">
                            <a:solidFill>
                              <a:srgbClr val="000000"/>
                            </a:solidFill>
                            <a:miter lim="800000"/>
                            <a:headEnd/>
                            <a:tailEnd/>
                          </a:ln>
                        </wps:spPr>
                        <wps:txbx>
                          <w:txbxContent>
                            <w:p w:rsidR="006E2EB1" w:rsidRDefault="006E2EB1" w:rsidP="003104D7">
                              <w:pPr>
                                <w:jc w:val="center"/>
                              </w:pPr>
                              <w:r>
                                <w:t>общешкольная ученическая конференция</w:t>
                              </w:r>
                            </w:p>
                            <w:p w:rsidR="006E2EB1" w:rsidRPr="001D5C71" w:rsidRDefault="006E2EB1" w:rsidP="003104D7"/>
                          </w:txbxContent>
                        </wps:txbx>
                        <wps:bodyPr rot="0" vert="horz" wrap="square" lIns="92006" tIns="46004" rIns="92006" bIns="46004" anchor="t" anchorCtr="0" upright="1">
                          <a:noAutofit/>
                        </wps:bodyPr>
                      </wps:wsp>
                      <wps:wsp>
                        <wps:cNvPr id="327" name="Rectangle 301"/>
                        <wps:cNvSpPr>
                          <a:spLocks noChangeArrowheads="1"/>
                        </wps:cNvSpPr>
                        <wps:spPr bwMode="auto">
                          <a:xfrm>
                            <a:off x="0" y="4599700"/>
                            <a:ext cx="1155211" cy="344900"/>
                          </a:xfrm>
                          <a:prstGeom prst="rect">
                            <a:avLst/>
                          </a:prstGeom>
                          <a:solidFill>
                            <a:srgbClr val="CCFF99"/>
                          </a:solidFill>
                          <a:ln w="9525">
                            <a:solidFill>
                              <a:srgbClr val="000000"/>
                            </a:solidFill>
                            <a:miter lim="800000"/>
                            <a:headEnd/>
                            <a:tailEnd/>
                          </a:ln>
                        </wps:spPr>
                        <wps:txbx>
                          <w:txbxContent>
                            <w:p w:rsidR="006E2EB1" w:rsidRPr="001D5C71" w:rsidRDefault="006E2EB1" w:rsidP="003104D7">
                              <w:r w:rsidRPr="001D5C71">
                                <w:t xml:space="preserve"> обучающиеся</w:t>
                              </w:r>
                            </w:p>
                          </w:txbxContent>
                        </wps:txbx>
                        <wps:bodyPr rot="0" vert="horz" wrap="square" lIns="92006" tIns="46004" rIns="92006" bIns="46004" anchor="t" anchorCtr="0" upright="1">
                          <a:noAutofit/>
                        </wps:bodyPr>
                      </wps:wsp>
                      <wps:wsp>
                        <wps:cNvPr id="328" name="Line 302"/>
                        <wps:cNvCnPr/>
                        <wps:spPr bwMode="auto">
                          <a:xfrm flipV="1">
                            <a:off x="588205" y="4472700"/>
                            <a:ext cx="0"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303"/>
                        <wps:cNvCnPr/>
                        <wps:spPr bwMode="auto">
                          <a:xfrm flipV="1">
                            <a:off x="632306" y="3795300"/>
                            <a:ext cx="0" cy="1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304"/>
                        <wps:cNvCnPr/>
                        <wps:spPr bwMode="auto">
                          <a:xfrm flipH="1" flipV="1">
                            <a:off x="575105" y="3219400"/>
                            <a:ext cx="0" cy="2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305"/>
                        <wps:cNvCnPr/>
                        <wps:spPr bwMode="auto">
                          <a:xfrm flipV="1">
                            <a:off x="575105" y="3104700"/>
                            <a:ext cx="0"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306"/>
                        <wps:cNvCnPr/>
                        <wps:spPr bwMode="auto">
                          <a:xfrm flipV="1">
                            <a:off x="575105" y="2529600"/>
                            <a:ext cx="0"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307"/>
                        <wps:cNvCnPr/>
                        <wps:spPr bwMode="auto">
                          <a:xfrm flipV="1">
                            <a:off x="1840317" y="4369500"/>
                            <a:ext cx="0" cy="115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08"/>
                        <wps:cNvCnPr/>
                        <wps:spPr bwMode="auto">
                          <a:xfrm flipV="1">
                            <a:off x="1840317" y="3794500"/>
                            <a:ext cx="0"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309"/>
                        <wps:cNvCnPr/>
                        <wps:spPr bwMode="auto">
                          <a:xfrm flipV="1">
                            <a:off x="1840317" y="3220200"/>
                            <a:ext cx="0" cy="1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310"/>
                        <wps:cNvCnPr/>
                        <wps:spPr bwMode="auto">
                          <a:xfrm flipV="1">
                            <a:off x="1840317" y="2529600"/>
                            <a:ext cx="0"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311"/>
                        <wps:cNvCnPr/>
                        <wps:spPr bwMode="auto">
                          <a:xfrm flipV="1">
                            <a:off x="3220430" y="4588200"/>
                            <a:ext cx="0" cy="1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312"/>
                        <wps:cNvCnPr/>
                        <wps:spPr bwMode="auto">
                          <a:xfrm flipV="1">
                            <a:off x="3220430" y="3910000"/>
                            <a:ext cx="0" cy="1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313"/>
                        <wps:cNvCnPr/>
                        <wps:spPr bwMode="auto">
                          <a:xfrm flipV="1">
                            <a:off x="3220430" y="3565100"/>
                            <a:ext cx="0" cy="1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314"/>
                        <wps:cNvCnPr/>
                        <wps:spPr bwMode="auto">
                          <a:xfrm flipV="1">
                            <a:off x="3220430" y="3220200"/>
                            <a:ext cx="0" cy="1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315"/>
                        <wps:cNvCnPr/>
                        <wps:spPr bwMode="auto">
                          <a:xfrm flipV="1">
                            <a:off x="3220430" y="2529600"/>
                            <a:ext cx="0"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Rectangle 316"/>
                        <wps:cNvSpPr>
                          <a:spLocks noChangeArrowheads="1"/>
                        </wps:cNvSpPr>
                        <wps:spPr bwMode="auto">
                          <a:xfrm>
                            <a:off x="1265112" y="4485100"/>
                            <a:ext cx="1149611" cy="458700"/>
                          </a:xfrm>
                          <a:prstGeom prst="rect">
                            <a:avLst/>
                          </a:prstGeom>
                          <a:solidFill>
                            <a:srgbClr val="99FF99"/>
                          </a:solidFill>
                          <a:ln w="9525">
                            <a:solidFill>
                              <a:srgbClr val="000000"/>
                            </a:solidFill>
                            <a:miter lim="800000"/>
                            <a:headEnd/>
                            <a:tailEnd/>
                          </a:ln>
                        </wps:spPr>
                        <wps:txbx>
                          <w:txbxContent>
                            <w:p w:rsidR="006E2EB1" w:rsidRPr="001D5C71" w:rsidRDefault="006E2EB1" w:rsidP="003104D7">
                              <w:r w:rsidRPr="001D5C71">
                                <w:t>методическое объединение</w:t>
                              </w:r>
                            </w:p>
                          </w:txbxContent>
                        </wps:txbx>
                        <wps:bodyPr rot="0" vert="horz" wrap="square" lIns="92006" tIns="46004" rIns="92006" bIns="46004" anchor="t" anchorCtr="0" upright="1">
                          <a:noAutofit/>
                        </wps:bodyPr>
                      </wps:wsp>
                      <wps:wsp>
                        <wps:cNvPr id="343" name="Line 317"/>
                        <wps:cNvCnPr/>
                        <wps:spPr bwMode="auto">
                          <a:xfrm flipV="1">
                            <a:off x="1840317" y="4944600"/>
                            <a:ext cx="0" cy="1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318"/>
                        <wps:cNvSpPr>
                          <a:spLocks noChangeArrowheads="1"/>
                        </wps:cNvSpPr>
                        <wps:spPr bwMode="auto">
                          <a:xfrm>
                            <a:off x="2645224" y="4715200"/>
                            <a:ext cx="1153611" cy="458800"/>
                          </a:xfrm>
                          <a:prstGeom prst="rect">
                            <a:avLst/>
                          </a:prstGeom>
                          <a:solidFill>
                            <a:srgbClr val="99FF66"/>
                          </a:solidFill>
                          <a:ln w="9525">
                            <a:solidFill>
                              <a:srgbClr val="000000"/>
                            </a:solidFill>
                            <a:miter lim="800000"/>
                            <a:headEnd/>
                            <a:tailEnd/>
                          </a:ln>
                        </wps:spPr>
                        <wps:txbx>
                          <w:txbxContent>
                            <w:p w:rsidR="006E2EB1" w:rsidRPr="001D5C71" w:rsidRDefault="006E2EB1" w:rsidP="003104D7">
                              <w:r w:rsidRPr="001D5C71">
                                <w:t xml:space="preserve"> родители </w:t>
                              </w:r>
                              <w:proofErr w:type="gramStart"/>
                              <w:r w:rsidRPr="001D5C71">
                                <w:t>обучающихся</w:t>
                              </w:r>
                              <w:proofErr w:type="gramEnd"/>
                            </w:p>
                          </w:txbxContent>
                        </wps:txbx>
                        <wps:bodyPr rot="0" vert="horz" wrap="square" lIns="92006" tIns="46004" rIns="92006" bIns="46004" anchor="t" anchorCtr="0" upright="1">
                          <a:noAutofit/>
                        </wps:bodyPr>
                      </wps:wsp>
                    </wpc:wpc>
                  </a:graphicData>
                </a:graphic>
              </wp:inline>
            </w:drawing>
          </mc:Choice>
          <mc:Fallback>
            <w:pict>
              <v:group id="Полотно 346" o:spid="_x0000_s1105" editas="canvas" style="width:428.5pt;height:429pt;mso-position-horizontal-relative:char;mso-position-vertical-relative:line" coordsize="54419,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width:54419;height:54483;visibility:visible;mso-wrap-style:square">
                  <v:fill o:detectmouseclick="t"/>
                  <v:path o:connecttype="none"/>
                </v:shape>
                <v:rect id="Rectangle 264" o:spid="_x0000_s1107" style="position:absolute;top:8052;width:10354;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eHsMA&#10;AADbAAAADwAAAGRycy9kb3ducmV2LnhtbESPQWvCQBSE70L/w/IKvekmDdoS3QQpSEs9adv7M/ua&#10;hGbfxt3VxH/vCkKPw8x8w6zK0XTiTM63lhWkswQEcWV1y7WC76/N9BWED8gaO8uk4EIeyuJhssJc&#10;24F3dN6HWkQI+xwVNCH0uZS+asign9meOHq/1hkMUbpaaodDhJtOPifJQhpsOS402NNbQ9Xf/mQU&#10;1Hg8+NYM7v0y/7QvP5Rm26RT6ulxXC9BBBrDf/je/tAKsjncvsQf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eHsMAAADbAAAADwAAAAAAAAAAAAAAAACYAgAAZHJzL2Rv&#10;d25yZXYueG1sUEsFBgAAAAAEAAQA9QAAAIgDAAAAAA==&#10;" fillcolor="#ff9">
                  <v:textbox inset="2.55572mm,1.2779mm,2.55572mm,1.2779mm">
                    <w:txbxContent>
                      <w:p w:rsidR="0010716B" w:rsidRPr="001D5C71" w:rsidRDefault="0010716B" w:rsidP="003104D7">
                        <w:pPr>
                          <w:jc w:val="center"/>
                          <w:rPr>
                            <w:b/>
                          </w:rPr>
                        </w:pPr>
                        <w:r w:rsidRPr="001D5C71">
                          <w:rPr>
                            <w:b/>
                          </w:rPr>
                          <w:t>Директор ОУ</w:t>
                        </w:r>
                      </w:p>
                    </w:txbxContent>
                  </v:textbox>
                </v:rect>
                <v:rect id="Rectangle 265" o:spid="_x0000_s1108" style="position:absolute;left:4602;top:2301;width:14950;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AacIA&#10;AADbAAAADwAAAGRycy9kb3ducmV2LnhtbESPQWsCMRSE74X+h/AK3rqJldqybhQpiKInbXt/bl53&#10;l25e1iS6679vBKHHYWa+YYrFYFtxIR8axxrGmQJBXDrTcKXh63P1/A4iRGSDrWPScKUAi/njQ4G5&#10;cT3v6XKIlUgQDjlqqGPscilDWZPFkLmOOHk/zluMSfpKGo99gttWvig1lRYbTgs1dvRRU/l7OFsN&#10;FZ6OobG9X19ft+7tm8aTnWq1Hj0NyxmISEP8D9/bG6NhMoXbl/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BpwgAAANsAAAAPAAAAAAAAAAAAAAAAAJgCAABkcnMvZG93&#10;bnJldi54bWxQSwUGAAAAAAQABAD1AAAAhwMAAAAA&#10;" fillcolor="#ff9">
                  <v:textbox inset="2.55572mm,1.2779mm,2.55572mm,1.2779mm">
                    <w:txbxContent>
                      <w:p w:rsidR="0010716B" w:rsidRPr="001D5C71" w:rsidRDefault="0010716B" w:rsidP="003104D7">
                        <w:pPr>
                          <w:jc w:val="center"/>
                          <w:rPr>
                            <w:sz w:val="25"/>
                          </w:rPr>
                        </w:pPr>
                        <w:r w:rsidRPr="001D5C71">
                          <w:rPr>
                            <w:sz w:val="25"/>
                          </w:rPr>
                          <w:t>Учредитель</w:t>
                        </w:r>
                      </w:p>
                    </w:txbxContent>
                  </v:textbox>
                </v:rect>
                <v:rect id="Rectangle 266" o:spid="_x0000_s1109" style="position:absolute;top:14950;width:32204;height:3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uEsUA&#10;AADbAAAADwAAAGRycy9kb3ducmV2LnhtbESPT2sCMRTE70K/Q3gFL0WzrVh1a5RWaq0n/4LXx+a5&#10;u3TzsmzSNf32Rih4HGbmN8x0HkwlWmpcaVnBcz8BQZxZXXKu4HhY9sYgnEfWWFkmBX/kYD576Ewx&#10;1fbCO2r3PhcRwi5FBYX3dSqlywoy6Pq2Jo7e2TYGfZRNLnWDlwg3lXxJkldpsOS4UGBNi4Kyn/2v&#10;UbAO1emrffKn7Xiy+fjk8+owDCuluo/h/Q2Ep+Dv4f/2t1YwGMH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i4SxQAAANsAAAAPAAAAAAAAAAAAAAAAAJgCAABkcnMv&#10;ZG93bnJldi54bWxQSwUGAAAAAAQABAD1AAAAigMAAAAA&#10;" fillcolor="#0cf">
                  <v:textbox inset="2.55572mm,1.2779mm,2.55572mm,1.2779mm">
                    <w:txbxContent>
                      <w:p w:rsidR="0010716B" w:rsidRPr="001D5C71" w:rsidRDefault="0010716B" w:rsidP="003104D7">
                        <w:pPr>
                          <w:jc w:val="center"/>
                          <w:rPr>
                            <w:b/>
                            <w:sz w:val="25"/>
                          </w:rPr>
                        </w:pPr>
                        <w:r w:rsidRPr="001D5C71">
                          <w:rPr>
                            <w:b/>
                            <w:sz w:val="25"/>
                          </w:rPr>
                          <w:t>Управляющий совет ОУ</w:t>
                        </w:r>
                      </w:p>
                    </w:txbxContent>
                  </v:textbox>
                </v:rect>
                <v:rect id="Rectangle 267" o:spid="_x0000_s1110" style="position:absolute;left:12651;top:20692;width:11496;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m6AMEA&#10;AADbAAAADwAAAGRycy9kb3ducmV2LnhtbERPy4rCMBTdC/5DuMLsNNWRQatRHGVA7MoHirtLc22L&#10;zU2nyWj795OF4PJw3vNlY0rxoNoVlhUMBxEI4tTqgjMFp+NPfwLCeWSNpWVS0JKD5aLbmWOs7ZP3&#10;9Dj4TIQQdjEqyL2vYildmpNBN7AVceButjboA6wzqWt8hnBTylEUfUmDBYeGHCta55TeD39Gwdi2&#10;43Jz+d4l59Hv9dRMk/acJEp99JrVDISnxr/FL/dWK/gMY8O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5ugDBAAAA2wAAAA8AAAAAAAAAAAAAAAAAmAIAAGRycy9kb3du&#10;cmV2LnhtbFBLBQYAAAAABAAEAPUAAACGAwAAAAA=&#10;" fillcolor="#9c0">
                  <v:textbox inset="2.55572mm,1.2779mm,2.55572mm,1.2779mm">
                    <w:txbxContent>
                      <w:p w:rsidR="0010716B" w:rsidRPr="001D5C71" w:rsidRDefault="0010716B" w:rsidP="003104D7">
                        <w:pPr>
                          <w:rPr>
                            <w:b/>
                          </w:rPr>
                        </w:pPr>
                        <w:r w:rsidRPr="001D5C71">
                          <w:rPr>
                            <w:b/>
                          </w:rPr>
                          <w:t>представители педагогов</w:t>
                        </w:r>
                      </w:p>
                    </w:txbxContent>
                  </v:textbox>
                </v:rect>
                <v:rect id="Rectangle 268" o:spid="_x0000_s1111" style="position:absolute;left:25303;top:8052;width:14958;height:4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cpsMA&#10;AADbAAAADwAAAGRycy9kb3ducmV2LnhtbESPQWsCMRSE70L/Q3gFb5pthUVXo5RCoR5UqqV4fGye&#10;m9XNy5JEXf+9EQoeh5n5hpktOtuIC/lQO1bwNsxAEJdO11wp+N19DcYgQkTW2DgmBTcKsJi/9GZY&#10;aHflH7psYyUShEOBCkyMbSFlKA1ZDEPXEifv4LzFmKSvpPZ4TXDbyPcsy6XFmtOCwZY+DZWn7dkq&#10;2ITN+rhcV63987tV2Jt8b8e5Uv3X7mMKIlIXn+H/9rdWMJrA4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ycpsMAAADbAAAADwAAAAAAAAAAAAAAAACYAgAAZHJzL2Rv&#10;d25yZXYueG1sUEsFBgAAAAAEAAQA9QAAAIgDAAAAAA==&#10;" fillcolor="#cff">
                  <v:textbox inset="2.55572mm,1.2779mm,2.55572mm,1.2779mm">
                    <w:txbxContent>
                      <w:p w:rsidR="0010716B" w:rsidRPr="001D5C71" w:rsidRDefault="0010716B" w:rsidP="003104D7">
                        <w:pPr>
                          <w:rPr>
                            <w:b/>
                          </w:rPr>
                        </w:pPr>
                        <w:r w:rsidRPr="001D5C71">
                          <w:rPr>
                            <w:b/>
                          </w:rPr>
                          <w:t>Представители общественности</w:t>
                        </w:r>
                      </w:p>
                    </w:txbxContent>
                  </v:textbox>
                </v:rect>
                <v:rect id="Rectangle 269" o:spid="_x0000_s1112" style="position:absolute;left:26452;top:20692;width:11503;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Fe8EA&#10;AADbAAAADwAAAGRycy9kb3ducmV2LnhtbERPTWvCQBC9F/wPywje6kaRUqOrqEUozalWFG9DdkyC&#10;2dk0u9Xk33cOhR4f73u57lyt7tSGyrOByTgBRZx7W3Fh4Pi1f34FFSKyxdozGegpwHo1eFpiav2D&#10;P+l+iIWSEA4pGihjbFKtQ16SwzD2DbFwV986jALbQtsWHxLuaj1NkhftsGJpKLGhXUn57fDjDMx8&#10;P6vfztuP7DT9vhy7edafssyY0bDbLEBF6uK/+M/9bsUn6+WL/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xXvBAAAA2wAAAA8AAAAAAAAAAAAAAAAAmAIAAGRycy9kb3du&#10;cmV2LnhtbFBLBQYAAAAABAAEAPUAAACGAwAAAAA=&#10;" fillcolor="#9c0">
                  <v:textbox inset="2.55572mm,1.2779mm,2.55572mm,1.2779mm">
                    <w:txbxContent>
                      <w:p w:rsidR="0010716B" w:rsidRPr="001D5C71" w:rsidRDefault="0010716B" w:rsidP="003104D7">
                        <w:pPr>
                          <w:rPr>
                            <w:b/>
                          </w:rPr>
                        </w:pPr>
                        <w:r w:rsidRPr="001D5C71">
                          <w:rPr>
                            <w:b/>
                          </w:rPr>
                          <w:t xml:space="preserve">представители </w:t>
                        </w:r>
                      </w:p>
                      <w:p w:rsidR="0010716B" w:rsidRPr="001D5C71" w:rsidRDefault="0010716B" w:rsidP="003104D7">
                        <w:pPr>
                          <w:rPr>
                            <w:b/>
                          </w:rPr>
                        </w:pPr>
                        <w:r w:rsidRPr="001D5C71">
                          <w:rPr>
                            <w:b/>
                          </w:rPr>
                          <w:t>родителей</w:t>
                        </w:r>
                      </w:p>
                      <w:p w:rsidR="0010716B" w:rsidRPr="001D5C71" w:rsidRDefault="0010716B" w:rsidP="003104D7">
                        <w:pPr>
                          <w:rPr>
                            <w:sz w:val="25"/>
                          </w:rPr>
                        </w:pPr>
                      </w:p>
                    </w:txbxContent>
                  </v:textbox>
                </v:rect>
                <v:rect id="Rectangle 270" o:spid="_x0000_s1113" style="position:absolute;left:11503;top:8052;width:11503;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3rYMMA&#10;AADbAAAADwAAAGRycy9kb3ducmV2LnhtbESPQWvCQBSE7wX/w/IEb3WTam1JXUMRRLEntb2/Zl+T&#10;0OzbuLsm8d+7QqHHYWa+YZb5YBrRkfO1ZQXpNAFBXFhdc6ng87R5fAXhA7LGxjIpuJKHfDV6WGKm&#10;bc8H6o6hFBHCPkMFVQhtJqUvKjLop7Yljt6PdQZDlK6U2mEf4aaRT0mykAZrjgsVtrSuqPg9XoyC&#10;Es/fvja9216f9/bli9LZR9IoNRkP728gAg3hP/zX3mkF8xT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3rYMMAAADbAAAADwAAAAAAAAAAAAAAAACYAgAAZHJzL2Rv&#10;d25yZXYueG1sUEsFBgAAAAAEAAQA9QAAAIgDAAAAAA==&#10;" fillcolor="#ff9">
                  <v:textbox inset="2.55572mm,1.2779mm,2.55572mm,1.2779mm">
                    <w:txbxContent>
                      <w:p w:rsidR="0010716B" w:rsidRPr="001D5C71" w:rsidRDefault="0010716B" w:rsidP="003104D7">
                        <w:pPr>
                          <w:rPr>
                            <w:b/>
                          </w:rPr>
                        </w:pPr>
                        <w:r w:rsidRPr="001D5C71">
                          <w:rPr>
                            <w:b/>
                          </w:rPr>
                          <w:t>Представитель учредителя</w:t>
                        </w:r>
                      </w:p>
                    </w:txbxContent>
                  </v:textbox>
                </v:rect>
                <v:rect id="Rectangle 271" o:spid="_x0000_s1114" style="position:absolute;left:26452;top:26443;width:11495;height:5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gDMQA&#10;AADbAAAADwAAAGRycy9kb3ducmV2LnhtbESP3WoCMRSE7wu+QziCN6VmtSKyNYoIoq16ofYBTjdn&#10;f3RzsiRRt29vhEIvh5n5hpnOW1OLGzlfWVYw6CcgiDOrKy4UfJ9WbxMQPiBrrC2Tgl/yMJ91XqaY&#10;anvnA92OoRARwj5FBWUITSqlz0oy6Pu2IY5ebp3BEKUrpHZ4j3BTy2GSjKXBiuNCiQ0tS8oux6tR&#10;cN59uZ98t/8cb98N56/79WmxZqV63XbxASJQG/7Df+2NVjAa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NYAzEAAAA2wAAAA8AAAAAAAAAAAAAAAAAmAIAAGRycy9k&#10;b3ducmV2LnhtbFBLBQYAAAAABAAEAPUAAACJAwAAAAA=&#10;" fillcolor="#9f6">
                  <v:textbox inset="2.55572mm,1.2779mm,2.55572mm,1.2779mm">
                    <w:txbxContent>
                      <w:p w:rsidR="0010716B" w:rsidRPr="001D5C71" w:rsidRDefault="0010716B" w:rsidP="003104D7">
                        <w:r w:rsidRPr="001D5C71">
                          <w:t>общешкольное родительское собрание</w:t>
                        </w:r>
                      </w:p>
                    </w:txbxContent>
                  </v:textbox>
                </v:rect>
                <v:rect id="Rectangle 272" o:spid="_x0000_s1115" style="position:absolute;left:26452;top:33341;width:11495;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Fl8UA&#10;AADbAAAADwAAAGRycy9kb3ducmV2LnhtbESP3WoCMRSE7wXfIZxCb0Sz1SJl3axIQeyPXlR9gOPm&#10;7E/dnCxJqtu3bwqCl8PMfMNky9604kLON5YVPE0SEMSF1Q1XCo6H9fgFhA/IGlvLpOCXPCzz4SDD&#10;VNsrf9FlHyoRIexTVFCH0KVS+qImg35iO+LoldYZDFG6SmqH1wg3rZwmyVwabDgu1NjRa03Fef9j&#10;FHxvP9yp3O7e558zw+VotzmsNqzU40O/WoAI1Id7+NZ+0wqeZ/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WXxQAAANsAAAAPAAAAAAAAAAAAAAAAAJgCAABkcnMv&#10;ZG93bnJldi54bWxQSwUGAAAAAAQABAD1AAAAigMAAAAA&#10;" fillcolor="#9f6">
                  <v:textbox inset="2.55572mm,1.2779mm,2.55572mm,1.2779mm">
                    <w:txbxContent>
                      <w:p w:rsidR="0010716B" w:rsidRPr="001D5C71" w:rsidRDefault="0010716B" w:rsidP="003104D7">
                        <w:r w:rsidRPr="001D5C71">
                          <w:t>ОРК</w:t>
                        </w:r>
                      </w:p>
                    </w:txbxContent>
                  </v:textbox>
                </v:rect>
                <v:line id="Line 273" o:spid="_x0000_s1116" style="position:absolute;flip:x;visibility:visible;mso-wrap-style:square" from="6908,6897" to="12651,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274" o:spid="_x0000_s1117" style="position:absolute;visibility:visible;mso-wrap-style:square" from="12651,6897" to="16106,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75" o:spid="_x0000_s1118" style="position:absolute;visibility:visible;mso-wrap-style:square" from="10354,10346" to="11503,1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76" o:spid="_x0000_s1119" style="position:absolute;visibility:visible;mso-wrap-style:square" from="4602,12648" to="4602,1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77" o:spid="_x0000_s1120" style="position:absolute;visibility:visible;mso-wrap-style:square" from="17254,12648" to="17254,1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rect id="Rectangle 278" o:spid="_x0000_s1121" style="position:absolute;top:20577;width:11503;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s5sUA&#10;AADbAAAADwAAAGRycy9kb3ducmV2LnhtbESPS2vDMBCE74X8B7GB3hq5xpTEiRL6oFDqUx4k5LZY&#10;G9vEWrmW6se/rwqBHIeZb4ZZbQZTi45aV1lW8DyLQBDnVldcKDjsP5/mIJxH1lhbJgUjOdisJw8r&#10;TLXteUvdzhcilLBLUUHpfZNK6fKSDLqZbYiDd7GtQR9kW0jdYh/KTS3jKHqRBisOCyU29F5Sft39&#10;GgWJHZP64/T2nR3jn/NhWGTjMcuUepwOr0sQngZ/D9/oLx24B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M2zmxQAAANsAAAAPAAAAAAAAAAAAAAAAAJgCAABkcnMv&#10;ZG93bnJldi54bWxQSwUGAAAAAAQABAD1AAAAigMAAAAA&#10;" fillcolor="#9c0">
                  <v:textbox inset="2.55572mm,1.2779mm,2.55572mm,1.2779mm">
                    <w:txbxContent>
                      <w:p w:rsidR="0010716B" w:rsidRPr="001D5C71" w:rsidRDefault="0010716B" w:rsidP="003104D7">
                        <w:pPr>
                          <w:rPr>
                            <w:b/>
                          </w:rPr>
                        </w:pPr>
                        <w:r w:rsidRPr="001D5C71">
                          <w:rPr>
                            <w:b/>
                          </w:rPr>
                          <w:t xml:space="preserve">представители </w:t>
                        </w:r>
                        <w:proofErr w:type="gramStart"/>
                        <w:r w:rsidRPr="001D5C71">
                          <w:rPr>
                            <w:b/>
                          </w:rPr>
                          <w:t>обучающихся</w:t>
                        </w:r>
                        <w:proofErr w:type="gramEnd"/>
                      </w:p>
                    </w:txbxContent>
                  </v:textbox>
                </v:rect>
                <v:rect id="Rectangle 279" o:spid="_x0000_s1122" style="position:absolute;left:26452;top:36790;width:11503;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NPcIA&#10;AADbAAAADwAAAGRycy9kb3ducmV2LnhtbERP3WrCMBS+F/YO4Qx2IzZ1ooyuUUQY6rQXUx/grDn9&#10;2ZqTkmRa3365GOzy4/vPV4PpxJWcby0rmCYpCOLS6pZrBZfz2+QFhA/IGjvLpOBOHlbLh1GOmbY3&#10;/qDrKdQihrDPUEETQp9J6cuGDPrE9sSRq6wzGCJ0tdQObzHcdPI5TRfSYMuxocGeNg2V36cfo+Dr&#10;+O4+q2OxXxxmhqtxsT2vt6zU0+OwfgURaAj/4j/3TiuYx/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09wgAAANsAAAAPAAAAAAAAAAAAAAAAAJgCAABkcnMvZG93&#10;bnJldi54bWxQSwUGAAAAAAQABAD1AAAAhwMAAAAA&#10;" fillcolor="#9f6">
                  <v:textbox inset="2.55572mm,1.2779mm,2.55572mm,1.2779mm">
                    <w:txbxContent>
                      <w:p w:rsidR="0010716B" w:rsidRPr="001D5C71" w:rsidRDefault="0010716B" w:rsidP="003104D7">
                        <w:r w:rsidRPr="001D5C71">
                          <w:t>РК классов</w:t>
                        </w:r>
                      </w:p>
                    </w:txbxContent>
                  </v:textbox>
                </v:rect>
                <v:rect id="Rectangle 280" o:spid="_x0000_s1123" style="position:absolute;left:26452;top:40247;width:11512;height: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opsUA&#10;AADbAAAADwAAAGRycy9kb3ducmV2LnhtbESP3WoCMRSE74W+QziF3ohmbamUdbMihaK1elH1AY6b&#10;sz/t5mRJoq5vb4RCL4eZ+YbJ5r1pxZmcbywrmIwTEMSF1Q1XCg77j9EbCB+QNbaWScGVPMzzh0GG&#10;qbYX/qbzLlQiQtinqKAOoUul9EVNBv3YdsTRK60zGKJ0ldQOLxFuWvmcJFNpsOG4UGNH7zUVv7uT&#10;UfCzWbtjudl+Tr9eDJfD7XK/WLJST4/9YgYiUB/+w3/tlVbwOoH7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mimxQAAANsAAAAPAAAAAAAAAAAAAAAAAJgCAABkcnMv&#10;ZG93bnJldi54bWxQSwUGAAAAAAQABAD1AAAAigMAAAAA&#10;" fillcolor="#9f6">
                  <v:textbox inset="2.55572mm,1.2779mm,2.55572mm,1.2779mm">
                    <w:txbxContent>
                      <w:p w:rsidR="0010716B" w:rsidRPr="001D5C71" w:rsidRDefault="0010716B" w:rsidP="003104D7">
                        <w:pPr>
                          <w:rPr>
                            <w:sz w:val="18"/>
                            <w:szCs w:val="18"/>
                          </w:rPr>
                        </w:pPr>
                        <w:r w:rsidRPr="001D5C71">
                          <w:rPr>
                            <w:sz w:val="18"/>
                            <w:szCs w:val="18"/>
                          </w:rPr>
                          <w:t>Классное родительское</w:t>
                        </w:r>
                        <w:r>
                          <w:rPr>
                            <w:sz w:val="18"/>
                            <w:szCs w:val="18"/>
                          </w:rPr>
                          <w:t xml:space="preserve"> </w:t>
                        </w:r>
                        <w:r w:rsidRPr="001D5C71">
                          <w:rPr>
                            <w:sz w:val="18"/>
                            <w:szCs w:val="18"/>
                          </w:rPr>
                          <w:t>собрание</w:t>
                        </w:r>
                      </w:p>
                    </w:txbxContent>
                  </v:textbox>
                </v:rect>
                <v:rect id="Rectangle 281" o:spid="_x0000_s1124" style="position:absolute;left:41410;top:33349;width:11503;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oKsQA&#10;AADbAAAADwAAAGRycy9kb3ducmV2LnhtbESPT2sCMRTE74V+h/AKXkrNKljsahQVW/XkX/D62Dx3&#10;Fzcvyyau6bdvhILHYWZ+w4ynwVSipcaVlhX0ugkI4szqknMFp+P3xxCE88gaK8uk4JccTCevL2NM&#10;tb3zntqDz0WEsEtRQeF9nUrpsoIMuq6tiaN3sY1BH2WTS93gPcJNJftJ8ikNlhwXCqxpUVB2PdyM&#10;gk2ozj/tuz/vhl/b+ZIvq+MgrJTqvIXZCISn4J/h//ZaKxj04fEl/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maCrEAAAA2wAAAA8AAAAAAAAAAAAAAAAAmAIAAGRycy9k&#10;b3ducmV2LnhtbFBLBQYAAAAABAAEAPUAAACJAwAAAAA=&#10;" fillcolor="#0cf">
                  <v:textbox inset="2.55572mm,1.2779mm,2.55572mm,1.2779mm">
                    <w:txbxContent>
                      <w:p w:rsidR="0010716B" w:rsidRPr="001D5C71" w:rsidRDefault="0010716B" w:rsidP="003104D7">
                        <w:pPr>
                          <w:rPr>
                            <w:b/>
                          </w:rPr>
                        </w:pPr>
                        <w:r w:rsidRPr="001D5C71">
                          <w:rPr>
                            <w:b/>
                          </w:rPr>
                          <w:t>комиссии ОРК</w:t>
                        </w:r>
                      </w:p>
                    </w:txbxContent>
                  </v:textbox>
                </v:rect>
                <v:rect id="Rectangle 282" o:spid="_x0000_s1125" style="position:absolute;left:34509;top:14950;width:18396;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NscUA&#10;AADbAAAADwAAAGRycy9kb3ducmV2LnhtbESPT2sCMRTE7wW/Q3iCl6LZWhRdjdIWW/XkX/D62Dx3&#10;Fzcvyyau6bdvCoUeh5n5DTNfBlOJlhpXWlbwMkhAEGdWl5wrOJ8++xMQziNrrCyTgm9ysFx0nuaY&#10;avvgA7VHn4sIYZeigsL7OpXSZQUZdANbE0fvahuDPsoml7rBR4SbSg6TZCwNlhwXCqzpo6Dsdrwb&#10;BdtQXb7aZ3/ZT6a79xVf16dRWCvV64a3GQhPwf+H/9obrWD0C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s2xxQAAANsAAAAPAAAAAAAAAAAAAAAAAJgCAABkcnMv&#10;ZG93bnJldi54bWxQSwUGAAAAAAQABAD1AAAAigMAAAAA&#10;" fillcolor="#0cf">
                  <v:textbox inset="2.55572mm,1.2779mm,2.55572mm,1.2779mm">
                    <w:txbxContent>
                      <w:p w:rsidR="0010716B" w:rsidRPr="001D5C71" w:rsidRDefault="0010716B" w:rsidP="003104D7">
                        <w:pPr>
                          <w:rPr>
                            <w:b/>
                          </w:rPr>
                        </w:pPr>
                        <w:r w:rsidRPr="001D5C71">
                          <w:rPr>
                            <w:b/>
                          </w:rPr>
                          <w:t>Комитеты, комиссии, рабочие группы</w:t>
                        </w:r>
                      </w:p>
                    </w:txbxContent>
                  </v:textbox>
                </v:rect>
                <v:line id="Line 283" o:spid="_x0000_s1126" style="position:absolute;visibility:visible;mso-wrap-style:square" from="32204,17252" to="34509,1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84" o:spid="_x0000_s1127" style="position:absolute;visibility:visible;mso-wrap-style:square" from="43707,19546" to="43707,3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85" o:spid="_x0000_s1128" style="position:absolute;visibility:visible;mso-wrap-style:square" from="37955,34496" to="41410,3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86" o:spid="_x0000_s1129" style="position:absolute;flip:x;visibility:visible;mso-wrap-style:square" from="5751,18399" to="16106,2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287" o:spid="_x0000_s1130" style="position:absolute;visibility:visible;mso-wrap-style:square" from="16106,18399" to="16106,2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88" o:spid="_x0000_s1131" style="position:absolute;visibility:visible;mso-wrap-style:square" from="16106,18399" to="31055,2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89" o:spid="_x0000_s1132" style="position:absolute;flip:x;visibility:visible;mso-wrap-style:square" from="26452,12648" to="33361,1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rect id="Rectangle 290" o:spid="_x0000_s1133" style="position:absolute;left:41410;top:8052;width:12652;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qV74A&#10;AADbAAAADwAAAGRycy9kb3ducmV2LnhtbESPzQrCMBCE74LvEFbwpqmiVatRRBH06A+el2Zti82m&#10;NFHr2xtB8DjMzDfMYtWYUjypdoVlBYN+BII4tbrgTMHlvOtNQTiPrLG0TAre5GC1bLcWmGj74iM9&#10;Tz4TAcIuQQW591UipUtzMuj6tiIO3s3WBn2QdSZ1ja8AN6UcRlEsDRYcFnKsaJNTej89jALa8uh8&#10;GNvbY53NDtdJbAszHSnV7TTrOQhPjf+Hf+29VhAP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o6le+AAAA2wAAAA8AAAAAAAAAAAAAAAAAmAIAAGRycy9kb3ducmV2&#10;LnhtbFBLBQYAAAAABAAEAPUAAACDAwAAAAA=&#10;" fillcolor="#fc9">
                  <v:textbox inset="2.55572mm,1.2779mm,2.55572mm,1.2779mm">
                    <w:txbxContent>
                      <w:p w:rsidR="0010716B" w:rsidRPr="001D5C71" w:rsidRDefault="0010716B" w:rsidP="003104D7">
                        <w:r w:rsidRPr="001D5C71">
                          <w:t xml:space="preserve"> Социальные партнёры</w:t>
                        </w:r>
                      </w:p>
                      <w:p w:rsidR="0010716B" w:rsidRPr="001D5C71" w:rsidRDefault="0010716B" w:rsidP="003104D7">
                        <w:pPr>
                          <w:rPr>
                            <w:sz w:val="25"/>
                          </w:rPr>
                        </w:pPr>
                      </w:p>
                    </w:txbxContent>
                  </v:textbox>
                </v:rect>
                <v:line id="Line 291" o:spid="_x0000_s1134" style="position:absolute;visibility:visible;mso-wrap-style:square" from="40261,10346" to="41410,1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292" o:spid="_x0000_s1135" style="position:absolute;visibility:visible;mso-wrap-style:square" from="47161,12648" to="47161,1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rect id="Rectangle 293" o:spid="_x0000_s1136" style="position:absolute;left:12651;top:26451;width:11496;height:5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bIs7wA&#10;AADcAAAADwAAAGRycy9kb3ducmV2LnhtbERPSwrCMBDdC94hjODOpn7RahQRBLdWwe3QjG21mZQm&#10;1np7sxBcPt5/s+tMJVpqXGlZwTiKQRBnVpecK7hejqMlCOeRNVaWScGHHOy2/d4GE23ffKY29bkI&#10;IewSVFB4XydSuqwggy6yNXHg7rYx6ANscqkbfIdwU8lJHC+kwZJDQ4E1HQrKnunLKLhN7WM+OyzL&#10;Dz9W7WI1lpSepVLDQbdfg/DU+b/45z5pBdNJmB/OhCMgt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hsizvAAAANwAAAAPAAAAAAAAAAAAAAAAAJgCAABkcnMvZG93bnJldi54&#10;bWxQSwUGAAAAAAQABAD1AAAAgQMAAAAA&#10;" fillcolor="#9f9">
                  <v:textbox inset="2.55572mm,1.2779mm,2.55572mm,1.2779mm">
                    <w:txbxContent>
                      <w:p w:rsidR="0010716B" w:rsidRPr="001D5C71" w:rsidRDefault="0010716B" w:rsidP="003104D7">
                        <w:r w:rsidRPr="001D5C71">
                          <w:t>собрание трудового коллектива</w:t>
                        </w:r>
                      </w:p>
                    </w:txbxContent>
                  </v:textbox>
                </v:rect>
                <v:rect id="Rectangle 294" o:spid="_x0000_s1137" style="position:absolute;left:12651;top:33349;width:11496;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tKMIA&#10;AADcAAAADwAAAGRycy9kb3ducmV2LnhtbESPQWvCQBSE7wX/w/KE3uom2oYYXaUECl5NBa+P7DOJ&#10;Zt+G7DaJ/94tCB6HmfmG2e4n04qBetdYVhAvIhDEpdUNVwpOvz8fKQjnkTW2lknBnRzsd7O3LWba&#10;jnykofCVCBB2GSqove8yKV1Zk0G3sB1x8C62N+iD7CupexwD3LRyGUWJNNhwWKixo7ym8lb8GQXn&#10;lb1+feZpc+frekjWsaTiKJV6n0/fGxCeJv8KP9sHrWC1jOH/TDg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m0owgAAANwAAAAPAAAAAAAAAAAAAAAAAJgCAABkcnMvZG93&#10;bnJldi54bWxQSwUGAAAAAAQABAD1AAAAhwMAAAAA&#10;" fillcolor="#9f9">
                  <v:textbox inset="2.55572mm,1.2779mm,2.55572mm,1.2779mm">
                    <w:txbxContent>
                      <w:p w:rsidR="0010716B" w:rsidRPr="001D5C71" w:rsidRDefault="0010716B" w:rsidP="003104D7">
                        <w:r w:rsidRPr="001D5C71">
                          <w:t>педагогический совет</w:t>
                        </w:r>
                      </w:p>
                    </w:txbxContent>
                  </v:textbox>
                </v:rect>
                <v:rect id="Rectangle 295" o:spid="_x0000_s1138" style="position:absolute;left:12651;top:39100;width:11496;height:4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zX8IA&#10;AADcAAAADwAAAGRycy9kb3ducmV2LnhtbESPQYvCMBSE78L+h/AWvNnU6orWprIIwl7tCl4fzbOt&#10;Ni+lydb67zeC4HGYmW+YbDeaVgzUu8aygnkUgyAurW64UnD6PczWIJxH1thaJgUPcrDLPyYZptre&#10;+UhD4SsRIOxSVFB736VSurImgy6yHXHwLrY36IPsK6l7vAe4aWUSxytpsOGwUGNH+5rKW/FnFJwX&#10;9vq13K+bB183w2ozl1QcpVLTz/F7C8LT6N/hV/tHK1gkCTzPhCM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PNfwgAAANwAAAAPAAAAAAAAAAAAAAAAAJgCAABkcnMvZG93&#10;bnJldi54bWxQSwUGAAAAAAQABAD1AAAAhwMAAAAA&#10;" fillcolor="#9f9">
                  <v:textbox inset="2.55572mm,1.2779mm,2.55572mm,1.2779mm">
                    <w:txbxContent>
                      <w:p w:rsidR="0010716B" w:rsidRPr="001D5C71" w:rsidRDefault="0010716B" w:rsidP="003104D7">
                        <w:r w:rsidRPr="001D5C71">
                          <w:t>методический совет</w:t>
                        </w:r>
                      </w:p>
                    </w:txbxContent>
                  </v:textbox>
                </v:rect>
                <v:rect id="Rectangle 296" o:spid="_x0000_s1139" style="position:absolute;left:12651;top:50601;width:11496;height:3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RWxMIA&#10;AADcAAAADwAAAGRycy9kb3ducmV2LnhtbESPT2vCQBTE7wW/w/KE3uompopG1yBCoVej4PWRfSbR&#10;7NuQXfPn23cLhR6HmfkNs89G04ieOldbVhAvIhDEhdU1lwqul6+PDQjnkTU2lknBRA6yw+xtj6m2&#10;A5+pz30pAoRdigoq79tUSldUZNAtbEscvLvtDPogu1LqDocAN41cRtFaGqw5LFTY0qmi4pm/jIJb&#10;Yh+rz9Omnvix7dfbWFJ+lkq9z8fjDoSn0f+H/9rfWkGyTOD3TDg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FbEwgAAANwAAAAPAAAAAAAAAAAAAAAAAJgCAABkcnMvZG93&#10;bnJldi54bWxQSwUGAAAAAAQABAD1AAAAhwMAAAAA&#10;" fillcolor="#9f9">
                  <v:textbox inset="2.55572mm,1.2779mm,2.55572mm,1.2779mm">
                    <w:txbxContent>
                      <w:p w:rsidR="0010716B" w:rsidRPr="001D5C71" w:rsidRDefault="0010716B" w:rsidP="003104D7">
                        <w:r w:rsidRPr="001D5C71">
                          <w:t>педагоги школы</w:t>
                        </w:r>
                      </w:p>
                    </w:txbxContent>
                  </v:textbox>
                </v:rect>
                <v:rect id="Rectangle 297" o:spid="_x0000_s1140" style="position:absolute;top:26451;width:12096;height:5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MdcMA&#10;AADcAAAADwAAAGRycy9kb3ducmV2LnhtbESP3WoCMRSE7wu+QziCdzWrliKrUbRQECml/jzAYXPc&#10;RDcnyya6u29vCoVeDjPzDbNcd64SD2qC9axgMs5AEBdeWy4VnE+fr3MQISJrrDyTgp4CrFeDlyXm&#10;2rd8oMcxliJBOOSowMRY51KGwpDDMPY1cfIuvnEYk2xKqRtsE9xVcppl79Kh5bRgsKYPQ8XteHeJ&#10;8rWdtP3Pdd9/X1s5M2zvtuqVGg27zQJEpC7+h//aO61gNn2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pMdcMAAADcAAAADwAAAAAAAAAAAAAAAACYAgAAZHJzL2Rv&#10;d25yZXYueG1sUEsFBgAAAAAEAAQA9QAAAIgDAAAAAA==&#10;" fillcolor="#cf9">
                  <v:textbox inset="2.55572mm,1.2779mm,2.55572mm,1.2779mm">
                    <w:txbxContent>
                      <w:p w:rsidR="0010716B" w:rsidRPr="001D5C71" w:rsidRDefault="0010716B" w:rsidP="003104D7">
                        <w:pPr>
                          <w:jc w:val="center"/>
                          <w:rPr>
                            <w:sz w:val="25"/>
                          </w:rPr>
                        </w:pPr>
                        <w:r w:rsidRPr="001D5C71">
                          <w:t xml:space="preserve">общее собрание </w:t>
                        </w:r>
                        <w:r>
                          <w:t>совета старшеклассников</w:t>
                        </w:r>
                      </w:p>
                    </w:txbxContent>
                  </v:textbox>
                </v:rect>
                <v:rect id="Rectangle 299" o:spid="_x0000_s1141" style="position:absolute;left:543;top:34496;width:11536;height:3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p7sMA&#10;AADcAAAADwAAAGRycy9kb3ducmV2LnhtbESP3WoCMRSE7wu+QziCdzWr0iKrUbRQECml/jzAYXPc&#10;RDcnyya6u29vCoVeDjPzDbNcd64SD2qC9axgMs5AEBdeWy4VnE+fr3MQISJrrDyTgp4CrFeDlyXm&#10;2rd8oMcxliJBOOSowMRY51KGwpDDMPY1cfIuvnEYk2xKqRtsE9xVcppl79Kh5bRgsKYPQ8XteHeJ&#10;8rWdtP3Pdd9/X1s5M2zvtuqVGg27zQJEpC7+h//aO61gNn2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bp7sMAAADcAAAADwAAAAAAAAAAAAAAAACYAgAAZHJzL2Rv&#10;d25yZXYueG1sUEsFBgAAAAAEAAQA9QAAAIgDAAAAAA==&#10;" fillcolor="#cf9">
                  <v:textbox inset="2.55572mm,1.2779mm,2.55572mm,1.2779mm">
                    <w:txbxContent>
                      <w:p w:rsidR="0010716B" w:rsidRPr="001D5C71" w:rsidRDefault="0010716B" w:rsidP="003104D7">
                        <w:r>
                          <w:t>совет старост</w:t>
                        </w:r>
                      </w:p>
                    </w:txbxContent>
                  </v:textbox>
                </v:rect>
                <v:rect id="Rectangle 300" o:spid="_x0000_s1142" style="position:absolute;left:60;top:39100;width:11527;height:5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3mcMA&#10;AADcAAAADwAAAGRycy9kb3ducmV2LnhtbESPUWvCMBSF3wf+h3CFvc1UBRmdqaggiIyx6X7Apblr&#10;0jU3pYm2/feLIOzxcM75Dme9GVwjbtQF61nBfJaBIC69tlwp+L4cXl5BhIissfFMCkYKsCkmT2vM&#10;te/5i27nWIkE4ZCjAhNjm0sZSkMOw8y3xMn78Z3DmGRXSd1hn+CukYssW0mHltOCwZb2hsrf89Ul&#10;yvtu3o+f9Wn8qHu5NGyvthmVep4O2zcQkYb4H360j1rBcrGC+5l0B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R3mcMAAADcAAAADwAAAAAAAAAAAAAAAACYAgAAZHJzL2Rv&#10;d25yZXYueG1sUEsFBgAAAAAEAAQA9QAAAIgDAAAAAA==&#10;" fillcolor="#cf9">
                  <v:textbox inset="2.55572mm,1.2779mm,2.55572mm,1.2779mm">
                    <w:txbxContent>
                      <w:p w:rsidR="0010716B" w:rsidRDefault="0010716B" w:rsidP="003104D7">
                        <w:pPr>
                          <w:jc w:val="center"/>
                        </w:pPr>
                        <w:r>
                          <w:t>общешкольная ученическая конференция</w:t>
                        </w:r>
                      </w:p>
                      <w:p w:rsidR="0010716B" w:rsidRPr="001D5C71" w:rsidRDefault="0010716B" w:rsidP="003104D7"/>
                    </w:txbxContent>
                  </v:textbox>
                </v:rect>
                <v:rect id="Rectangle 301" o:spid="_x0000_s1143" style="position:absolute;top:45997;width:11552;height:3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AsMA&#10;AADcAAAADwAAAGRycy9kb3ducmV2LnhtbESP3WoCMRSE7wu+QziCdzWrQiurUbRQECml/jzAYXPc&#10;RDcnyya6u29vCoVeDjPzDbNcd64SD2qC9axgMs5AEBdeWy4VnE+fr3MQISJrrDyTgp4CrFeDlyXm&#10;2rd8oMcxliJBOOSowMRY51KGwpDDMPY1cfIuvnEYk2xKqRtsE9xVcpplb9Kh5bRgsKYPQ8XteHeJ&#10;8rWdtP3Pdd9/X1s5M2zvtuqVGg27zQJEpC7+h//aO61gNn2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SAsMAAADcAAAADwAAAAAAAAAAAAAAAACYAgAAZHJzL2Rv&#10;d25yZXYueG1sUEsFBgAAAAAEAAQA9QAAAIgDAAAAAA==&#10;" fillcolor="#cf9">
                  <v:textbox inset="2.55572mm,1.2779mm,2.55572mm,1.2779mm">
                    <w:txbxContent>
                      <w:p w:rsidR="0010716B" w:rsidRPr="001D5C71" w:rsidRDefault="0010716B" w:rsidP="003104D7">
                        <w:r w:rsidRPr="001D5C71">
                          <w:t xml:space="preserve"> обучающиеся</w:t>
                        </w:r>
                      </w:p>
                    </w:txbxContent>
                  </v:textbox>
                </v:rect>
                <v:line id="Line 302" o:spid="_x0000_s1144" style="position:absolute;flip:y;visibility:visible;mso-wrap-style:square" from="5882,44727" to="5882,4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q/JsQAAADcAAAADwAAAGRycy9kb3ducmV2LnhtbERPy2oCMRTdC/2HcAvdFM3UFtGpUUQQ&#10;unDjgxF318ntZJjJzTRJdfr3zUJweTjv+bK3rbiSD7VjBW+jDARx6XTNlYLjYTOcgggRWWPrmBT8&#10;UYDl4mkwx1y7G+/ouo+VSCEcclRgYuxyKUNpyGIYuY44cd/OW4wJ+kpqj7cUbls5zrKJtFhzajDY&#10;0dpQ2ex/rQI53b7++NXloyma02lmirLozlulXp771SeISH18iO/uL63gfZ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r8mxAAAANwAAAAPAAAAAAAAAAAA&#10;AAAAAKECAABkcnMvZG93bnJldi54bWxQSwUGAAAAAAQABAD5AAAAkgMAAAAA&#10;"/>
                <v:line id="Line 303" o:spid="_x0000_s1145" style="position:absolute;flip:y;visibility:visible;mso-wrap-style:square" from="6323,37953" to="6323,3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YavcYAAADcAAAADwAAAGRycy9kb3ducmV2LnhtbESPQWsCMRSE74X+h/AKvUjNVqXoahQp&#10;FDx4qZaV3p6b182ym5dtEnX9940g9DjMzDfMYtXbVpzJh9qxgtdhBoK4dLrmSsHX/uNlCiJEZI2t&#10;Y1JwpQCr5ePDAnPtLvxJ512sRIJwyFGBibHLpQylIYth6Dri5P04bzEm6SupPV4S3LZylGVv0mLN&#10;acFgR++GymZ3sgrkdDv49evjpCmaw2FmirLovrdKPT/16zmISH38D9/bG61gPJr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WGr3GAAAA3AAAAA8AAAAAAAAA&#10;AAAAAAAAoQIAAGRycy9kb3ducmV2LnhtbFBLBQYAAAAABAAEAPkAAACUAwAAAAA=&#10;"/>
                <v:line id="Line 304" o:spid="_x0000_s1146" style="position:absolute;flip:x y;visibility:visible;mso-wrap-style:square" from="5751,32194" to="5751,3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Ude8AAAADcAAAADwAAAGRycy9kb3ducmV2LnhtbERPy4rCMBTdD/gP4QpuBk21g0g1igiK&#10;K2V84PbSXNtic1OaaKtfbxaCy8N5zxatKcWDaldYVjAcRCCIU6sLzhScjuv+BITzyBpLy6TgSQ4W&#10;887PDBNtG/6nx8FnIoSwS1BB7n2VSOnSnAy6ga2IA3e1tUEfYJ1JXWMTwk0pR1E0lgYLDg05VrTK&#10;Kb0d7kYB8u4VT5oh/ckNXdxot/9dnq9K9brtcgrCU+u/4o97qxXEcZgfzoQjIO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FHXvAAAAA3AAAAA8AAAAAAAAAAAAAAAAA&#10;oQIAAGRycy9kb3ducmV2LnhtbFBLBQYAAAAABAAEAPkAAACOAwAAAAA=&#10;"/>
                <v:line id="Line 305" o:spid="_x0000_s1147" style="position:absolute;flip:y;visibility:visible;mso-wrap-style:square" from="5751,31047" to="5751,32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ZsYAAADcAAAADwAAAGRycy9kb3ducmV2LnhtbESPQWsCMRSE74X+h/AKXqRmraXo1ihS&#10;KHjwopaV3p6b182ym5dtEnX996Yg9DjMzDfMfNnbVpzJh9qxgvEoA0FcOl1zpeBr//k8BREissbW&#10;MSm4UoDl4vFhjrl2F97SeRcrkSAcclRgYuxyKUNpyGIYuY44eT/OW4xJ+kpqj5cEt618ybI3abHm&#10;tGCwow9DZbM7WQVyuhn++tXxtSmaw2FmirLovjdKDZ761TuISH38D9/ba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gGbGAAAA3AAAAA8AAAAAAAAA&#10;AAAAAAAAoQIAAGRycy9kb3ducmV2LnhtbFBLBQYAAAAABAAEAPkAAACUAwAAAAA=&#10;"/>
                <v:line id="Line 306" o:spid="_x0000_s1148" style="position:absolute;flip:y;visibility:visible;mso-wrap-style:square" from="5751,25296" to="5751,2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eEcYAAADcAAAADwAAAGRycy9kb3ducmV2LnhtbESPQWsCMRSE74X+h/AKXkrNVkvRrVFE&#10;EDx4UctKb8/N62bZzcs2ibr+e1Mo9DjMzDfMbNHbVlzIh9qxgtdhBoK4dLrmSsHnYf0yAREissbW&#10;MSm4UYDF/PFhhrl2V97RZR8rkSAcclRgYuxyKUNpyGIYuo44ed/OW4xJ+kpqj9cEt60cZdm7tFhz&#10;WjDY0cpQ2ezPVoGcbJ9//PL01hTN8Tg1RVl0X1ulBk/98gNEpD7+h//aG61gPB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rHhHGAAAA3AAAAA8AAAAAAAAA&#10;AAAAAAAAoQIAAGRycy9kb3ducmV2LnhtbFBLBQYAAAAABAAEAPkAAACUAwAAAAA=&#10;"/>
                <v:line id="Line 307" o:spid="_x0000_s1149" style="position:absolute;flip:y;visibility:visible;mso-wrap-style:square" from="18403,43695" to="18403,4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7iscAAADcAAAADwAAAGRycy9kb3ducmV2LnhtbESPzWrDMBCE74W+g9hCL6GRW5eSOlFC&#10;KBRyyCU/OPS2sbaWsbVyJTVx3j4qBHocZuYbZrYYbCdO5EPjWMHzOANBXDndcK1gv/t8moAIEVlj&#10;55gUXCjAYn5/N8NCuzNv6LSNtUgQDgUqMDH2hZShMmQxjF1PnLxv5y3GJH0ttcdzgttOvmTZm7TY&#10;cFow2NOHoard/loFcrIe/fjl8bUt28Ph3ZRV2X+tlXp8GJZTEJGG+B++tVdaQZ7n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p7uKxwAAANwAAAAPAAAAAAAA&#10;AAAAAAAAAKECAABkcnMvZG93bnJldi54bWxQSwUGAAAAAAQABAD5AAAAlQMAAAAA&#10;"/>
                <v:line id="Line 308" o:spid="_x0000_s1150" style="position:absolute;flip:y;visibility:visible;mso-wrap-style:square" from="18403,37945" to="18403,3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4j/sYAAADcAAAADwAAAGRycy9kb3ducmV2LnhtbESPQWsCMRSE7wX/Q3iCl1KzVRHdGkUK&#10;BQ9eqrLS23Pzull287JNom7/fVMo9DjMzDfMatPbVtzIh9qxgudxBoK4dLrmSsHp+Pa0ABEissbW&#10;MSn4pgCb9eBhhbl2d36n2yFWIkE45KjAxNjlUobSkMUwdh1x8j6dtxiT9JXUHu8Jbls5ybK5tFhz&#10;WjDY0auhsjlcrQK52D9++e1l1hTN+bw0RVl0H3ulRsN++wIiUh//w3/tnVYwnc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OI/7GAAAA3AAAAA8AAAAAAAAA&#10;AAAAAAAAoQIAAGRycy9kb3ducmV2LnhtbFBLBQYAAAAABAAEAPkAAACUAwAAAAA=&#10;"/>
                <v:line id="Line 309" o:spid="_x0000_s1151" style="position:absolute;flip:y;visibility:visible;mso-wrap-style:square" from="18403,32202" to="18403,3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GZccAAADcAAAADwAAAGRycy9kb3ducmV2LnhtbESPQUvDQBSE70L/w/IKXqTdaKzU2G0p&#10;guAhF1tJ6e2ZfWZDsm/j7trGf+8KBY/DzHzDrDaj7cWJfGgdK7idZyCIa6dbbhS8719mSxAhImvs&#10;HZOCHwqwWU+uVlhod+Y3Ou1iIxKEQ4EKTIxDIWWoDVkMczcQJ+/TeYsxSd9I7fGc4LaXd1n2IC22&#10;nBYMDvRsqO5231aBXJY3X377cd9V3eHwaKq6Go6lUtfTcfsEItIY/8OX9qtWkOcL+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AoZlxwAAANwAAAAPAAAAAAAA&#10;AAAAAAAAAKECAABkcnMvZG93bnJldi54bWxQSwUGAAAAAAQABAD5AAAAlQMAAAAA&#10;"/>
                <v:line id="Line 310" o:spid="_x0000_s1152" style="position:absolute;flip:y;visibility:visible;mso-wrap-style:square" from="18403,25296" to="18403,2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YEsYAAADcAAAADwAAAGRycy9kb3ducmV2LnhtbESPQWsCMRSE74X+h/AKvUjNVovY1Sgi&#10;CD14UctKb8/N62bZzcuapLr996Yg9DjMzDfMfNnbVlzIh9qxgtdhBoK4dLrmSsHnYfMyBREissbW&#10;MSn4pQDLxePDHHPtrryjyz5WIkE45KjAxNjlUobSkMUwdB1x8r6dtxiT9JXUHq8Jbls5yrKJtFhz&#10;WjDY0dpQ2ex/rAI53Q7OfnV6a4rmeHw3RVl0X1ulnp/61QxEpD7+h+/tD61gPJ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QGBLGAAAA3AAAAA8AAAAAAAAA&#10;AAAAAAAAoQIAAGRycy9kb3ducmV2LnhtbFBLBQYAAAAABAAEAPkAAACUAwAAAAA=&#10;"/>
                <v:line id="Line 311" o:spid="_x0000_s1153" style="position:absolute;flip:y;visibility:visible;mso-wrap-style:square" from="32204,45882" to="32204,4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9iccAAADcAAAADwAAAGRycy9kb3ducmV2LnhtbESPQUvDQBSE70L/w/IKXqTdaKTW2G0p&#10;guAhF1tJ6e2ZfWZDsm/j7trGf+8KBY/DzHzDrDaj7cWJfGgdK7idZyCIa6dbbhS8719mSxAhImvs&#10;HZOCHwqwWU+uVlhod+Y3Ou1iIxKEQ4EKTIxDIWWoDVkMczcQJ+/TeYsxSd9I7fGc4LaXd1m2kBZb&#10;TgsGB3o2VHe7b6tALsubL7/9uO+q7nB4NFVdDcdSqevpuH0CEWmM/+FL+1UryP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nL2JxwAAANwAAAAPAAAAAAAA&#10;AAAAAAAAAKECAABkcnMvZG93bnJldi54bWxQSwUGAAAAAAQABAD5AAAAlQMAAAAA&#10;"/>
                <v:line id="Line 312" o:spid="_x0000_s1154" style="position:absolute;flip:y;visibility:visible;mso-wrap-style:square" from="32204,39100" to="32204,4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p+8MAAADcAAAADwAAAGRycy9kb3ducmV2LnhtbERPz2vCMBS+C/4P4Qm7jJk6h7hqFBGE&#10;HbxMpbLbW/NsSpuXmmTa/ffLYeDx4/u9XPe2FTfyoXasYDLOQBCXTtdcKTgddy9zECEia2wdk4Jf&#10;CrBeDQdLzLW78yfdDrESKYRDjgpMjF0uZSgNWQxj1xEn7uK8xZigr6T2eE/htpWvWTaTFmtODQY7&#10;2hoqm8OPVSDn++er33y/NUVzPr+boiy6r71ST6N+swARqY8P8b/7QyuYTt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DKfvDAAAA3AAAAA8AAAAAAAAAAAAA&#10;AAAAoQIAAGRycy9kb3ducmV2LnhtbFBLBQYAAAAABAAEAPkAAACRAwAAAAA=&#10;"/>
                <v:line id="Line 313" o:spid="_x0000_s1155" style="position:absolute;flip:y;visibility:visible;mso-wrap-style:square" from="32204,35651" to="32204,3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MYMYAAADcAAAADwAAAGRycy9kb3ducmV2LnhtbESPQWsCMRSE74X+h/AKXqRmW0vR1Sgi&#10;FDx4qZaV3p6b182ym5c1ibr++6Yg9DjMzDfMfNnbVlzIh9qxgpdRBoK4dLrmSsHX/uN5AiJEZI2t&#10;Y1JwowDLxePDHHPtrvxJl12sRIJwyFGBibHLpQylIYth5Dri5P04bzEm6SupPV4T3LbyNcvepcWa&#10;04LBjtaGymZ3tgrkZDs8+dXxrSmaw2FqirLovrdKDZ761QxEpD7+h+/tjVYwHk/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PjGDGAAAA3AAAAA8AAAAAAAAA&#10;AAAAAAAAoQIAAGRycy9kb3ducmV2LnhtbFBLBQYAAAAABAAEAPkAAACUAwAAAAA=&#10;"/>
                <v:line id="Line 314" o:spid="_x0000_s1156" style="position:absolute;flip:y;visibility:visible;mso-wrap-style:square" from="32204,32202" to="32204,3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WgMQAAADcAAAADwAAAGRycy9kb3ducmV2LnhtbERPTWvCMBi+D/wP4RV2kZluirjOKDIY&#10;7ODFD1p2e9e8a0qbN12Saf335iDs+PB8rzaD7cSZfGgcK3ieZiCIK6cbrhWcjh9PSxAhImvsHJOC&#10;KwXYrEcPK8y1u/CezodYixTCIUcFJsY+lzJUhiyGqeuJE/fjvMWYoK+l9nhJ4baTL1m2kBYbTg0G&#10;e3o3VLWHP6tALneTX7/9nrdFW5avpqiK/mun1ON42L6BiDTEf/Hd/akVz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1aAxAAAANwAAAAPAAAAAAAAAAAA&#10;AAAAAKECAABkcnMvZG93bnJldi54bWxQSwUGAAAAAAQABAD5AAAAkgMAAAAA&#10;"/>
                <v:line id="Line 315" o:spid="_x0000_s1157" style="position:absolute;flip:y;visibility:visible;mso-wrap-style:square" from="32204,25296" to="32204,2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G8YAAADcAAAADwAAAGRycy9kb3ducmV2LnhtbESPQWsCMRSE74X+h/AKXopmtVJ0axQp&#10;CD14UcuKt+fmdbPs5mWbRN3++0Yo9DjMzDfMYtXbVlzJh9qxgvEoA0FcOl1zpeDzsBnOQISIrLF1&#10;TAp+KMBq+fiwwFy7G+/ouo+VSBAOOSowMXa5lKE0ZDGMXEecvC/nLcYkfSW1x1uC21ZOsuxVWqw5&#10;LRjs6N1Q2ewvVoGcbZ+//fo8bYrmeJyboiy601apwVO/fgMRqY//4b/2h1bwM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8xvGAAAA3AAAAA8AAAAAAAAA&#10;AAAAAAAAoQIAAGRycy9kb3ducmV2LnhtbFBLBQYAAAAABAAEAPkAAACUAwAAAAA=&#10;"/>
                <v:rect id="Rectangle 316" o:spid="_x0000_s1158" style="position:absolute;left:12651;top:44851;width:11496;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W/74A&#10;AADcAAAADwAAAGRycy9kb3ducmV2LnhtbESPzQrCMBCE74LvEFbwpqm/aDWKCIJXq+B1ada22mxK&#10;E2t9eyMIHoeZ+YZZb1tTioZqV1hWMBpGIIhTqwvOFFzOh8EChPPIGkvLpOBNDrabbmeNsbYvPlGT&#10;+EwECLsYFeTeV7GULs3JoBvaijh4N1sb9EHWmdQ1vgLclHIcRXNpsOCwkGNF+5zSR/I0Cq4Te59N&#10;94vizfdlM1+OJCUnqVS/1+5WIDy1/h/+tY9awWQ6hu+ZcAT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HFv++AAAA3AAAAA8AAAAAAAAAAAAAAAAAmAIAAGRycy9kb3ducmV2&#10;LnhtbFBLBQYAAAAABAAEAPUAAACDAwAAAAA=&#10;" fillcolor="#9f9">
                  <v:textbox inset="2.55572mm,1.2779mm,2.55572mm,1.2779mm">
                    <w:txbxContent>
                      <w:p w:rsidR="0010716B" w:rsidRPr="001D5C71" w:rsidRDefault="0010716B" w:rsidP="003104D7">
                        <w:r w:rsidRPr="001D5C71">
                          <w:t>методическое объединение</w:t>
                        </w:r>
                      </w:p>
                    </w:txbxContent>
                  </v:textbox>
                </v:rect>
                <v:line id="Line 317" o:spid="_x0000_s1159" style="position:absolute;flip:y;visibility:visible;mso-wrap-style:square" from="18403,49446" to="18403,50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I98YAAADcAAAADwAAAGRycy9kb3ducmV2LnhtbESPQWsCMRSE7wX/Q3iCl1KzVRHdGkUK&#10;BQ9eqrLS23Pzull287JNom7/fVMo9DjMzDfMatPbVtzIh9qxgudxBoK4dLrmSsHp+Pa0ABEissbW&#10;MSn4pgCb9eBhhbl2d36n2yFWIkE45KjAxNjlUobSkMUwdh1x8j6dtxiT9JXUHu8Jbls5ybK5tFhz&#10;WjDY0auhsjlcrQK52D9++e1l1hTN+bw0RVl0H3ulRsN++wIiUh//w3/tnVYwnU3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hyPfGAAAA3AAAAA8AAAAAAAAA&#10;AAAAAAAAoQIAAGRycy9kb3ducmV2LnhtbFBLBQYAAAAABAAEAPkAAACUAwAAAAA=&#10;"/>
                <v:rect id="Rectangle 318" o:spid="_x0000_s1160" style="position:absolute;left:26452;top:47152;width:11536;height:4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4sUA&#10;AADcAAAADwAAAGRycy9kb3ducmV2LnhtbESP3WoCMRSE7wXfIRzBG9FsVURWo0ih2Fa9qPoAx83Z&#10;H7s5WZJUt29vCkIvh5n5hlmuW1OLGzlfWVbwMkpAEGdWV1woOJ/ehnMQPiBrrC2Tgl/ysF51O0tM&#10;tb3zF92OoRARwj5FBWUITSqlz0oy6Ee2IY5ebp3BEKUrpHZ4j3BTy3GSzKTBiuNCiQ29lpR9H3+M&#10;guv+013y/eFjtpsYzgeH7WmzZaX6vXazABGoDf/hZ/tdK5hMp/B3Jh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4aXixQAAANwAAAAPAAAAAAAAAAAAAAAAAJgCAABkcnMv&#10;ZG93bnJldi54bWxQSwUGAAAAAAQABAD1AAAAigMAAAAA&#10;" fillcolor="#9f6">
                  <v:textbox inset="2.55572mm,1.2779mm,2.55572mm,1.2779mm">
                    <w:txbxContent>
                      <w:p w:rsidR="0010716B" w:rsidRPr="001D5C71" w:rsidRDefault="0010716B" w:rsidP="003104D7">
                        <w:r w:rsidRPr="001D5C71">
                          <w:t xml:space="preserve"> родители </w:t>
                        </w:r>
                        <w:proofErr w:type="gramStart"/>
                        <w:r w:rsidRPr="001D5C71">
                          <w:t>обучающихся</w:t>
                        </w:r>
                        <w:proofErr w:type="gramEnd"/>
                      </w:p>
                    </w:txbxContent>
                  </v:textbox>
                </v:rect>
                <w10:anchorlock/>
              </v:group>
            </w:pict>
          </mc:Fallback>
        </mc:AlternateContent>
      </w:r>
    </w:p>
    <w:p w:rsidR="003104D7" w:rsidRPr="00260DBE" w:rsidRDefault="003104D7" w:rsidP="003104D7">
      <w:pPr>
        <w:tabs>
          <w:tab w:val="left" w:pos="12080"/>
        </w:tabs>
        <w:jc w:val="center"/>
        <w:rPr>
          <w:b/>
          <w:sz w:val="28"/>
          <w:szCs w:val="28"/>
        </w:rPr>
      </w:pPr>
      <w:r w:rsidRPr="00260DBE">
        <w:rPr>
          <w:b/>
          <w:sz w:val="28"/>
          <w:szCs w:val="28"/>
        </w:rPr>
        <w:t>Структура взаимодействия ОРК М</w:t>
      </w:r>
      <w:r>
        <w:rPr>
          <w:b/>
          <w:sz w:val="28"/>
          <w:szCs w:val="28"/>
        </w:rPr>
        <w:t>Б</w:t>
      </w:r>
      <w:r w:rsidRPr="00260DBE">
        <w:rPr>
          <w:b/>
          <w:sz w:val="28"/>
          <w:szCs w:val="28"/>
        </w:rPr>
        <w:t xml:space="preserve">ОУ </w:t>
      </w:r>
      <w:r>
        <w:rPr>
          <w:b/>
          <w:sz w:val="28"/>
          <w:szCs w:val="28"/>
        </w:rPr>
        <w:t>«</w:t>
      </w:r>
      <w:r w:rsidRPr="00260DBE">
        <w:rPr>
          <w:b/>
          <w:sz w:val="28"/>
          <w:szCs w:val="28"/>
        </w:rPr>
        <w:t>СОШ № 34</w:t>
      </w:r>
      <w:r>
        <w:rPr>
          <w:b/>
          <w:sz w:val="28"/>
          <w:szCs w:val="28"/>
        </w:rPr>
        <w:t>»</w:t>
      </w:r>
    </w:p>
    <w:p w:rsidR="003104D7" w:rsidRPr="00B85883" w:rsidRDefault="003104D7" w:rsidP="003104D7">
      <w:pPr>
        <w:tabs>
          <w:tab w:val="left" w:pos="12080"/>
        </w:tabs>
        <w:rPr>
          <w:b/>
          <w:sz w:val="32"/>
          <w:szCs w:val="32"/>
        </w:rPr>
      </w:pPr>
      <w:r>
        <w:rPr>
          <w:noProof/>
          <w:sz w:val="32"/>
          <w:szCs w:val="32"/>
        </w:rPr>
        <mc:AlternateContent>
          <mc:Choice Requires="wps">
            <w:drawing>
              <wp:anchor distT="0" distB="0" distL="114300" distR="114300" simplePos="0" relativeHeight="251659264" behindDoc="0" locked="0" layoutInCell="1" allowOverlap="1" wp14:anchorId="11BFF7E0" wp14:editId="0C950A6B">
                <wp:simplePos x="0" y="0"/>
                <wp:positionH relativeFrom="column">
                  <wp:posOffset>2655570</wp:posOffset>
                </wp:positionH>
                <wp:positionV relativeFrom="paragraph">
                  <wp:posOffset>231140</wp:posOffset>
                </wp:positionV>
                <wp:extent cx="2053590" cy="342900"/>
                <wp:effectExtent l="11430" t="118110" r="11430" b="1524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342900"/>
                        </a:xfrm>
                        <a:prstGeom prst="rect">
                          <a:avLst/>
                        </a:prstGeom>
                        <a:solidFill>
                          <a:srgbClr val="99CC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99CC00"/>
                          </a:extrusionClr>
                        </a:sp3d>
                      </wps:spPr>
                      <wps:txbx>
                        <w:txbxContent>
                          <w:p w:rsidR="006E2EB1" w:rsidRPr="008C3FBE" w:rsidRDefault="006E2EB1" w:rsidP="003104D7">
                            <w:pPr>
                              <w:jc w:val="center"/>
                              <w:rPr>
                                <w:b/>
                                <w:sz w:val="26"/>
                                <w:szCs w:val="28"/>
                                <w:lang w:val="en-US"/>
                              </w:rPr>
                            </w:pPr>
                            <w:r>
                              <w:rPr>
                                <w:b/>
                                <w:sz w:val="26"/>
                                <w:szCs w:val="28"/>
                              </w:rPr>
                              <w:t>Управляющий совет</w:t>
                            </w:r>
                          </w:p>
                        </w:txbxContent>
                      </wps:txbx>
                      <wps:bodyPr rot="0" vert="horz" wrap="square" lIns="86777" tIns="43387" rIns="86777" bIns="43387"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161" style="position:absolute;margin-left:209.1pt;margin-top:18.2pt;width:16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" fillcolor="#9c0">
                <o:extrusion v:ext="view" backdepth="1in" color="#9c0" on="t" viewpoint="0" viewpointorigin="0" skewangle="-90" type="perspective"/>
                <v:textbox inset="2.41047mm,1.2052mm,2.41047mm,1.2052mm">
                  <w:txbxContent>
                    <w:p w:rsidR="0010716B" w:rsidRPr="008C3FBE" w:rsidRDefault="0010716B" w:rsidP="003104D7">
                      <w:pPr>
                        <w:jc w:val="center"/>
                        <w:rPr>
                          <w:b/>
                          <w:sz w:val="26"/>
                          <w:szCs w:val="28"/>
                          <w:lang w:val="en-US"/>
                        </w:rPr>
                      </w:pPr>
                      <w:r>
                        <w:rPr>
                          <w:b/>
                          <w:sz w:val="26"/>
                          <w:szCs w:val="28"/>
                        </w:rPr>
                        <w:t>Управляющий совет</w:t>
                      </w:r>
                    </w:p>
                  </w:txbxContent>
                </v:textbox>
              </v:rect>
            </w:pict>
          </mc:Fallback>
        </mc:AlternateContent>
      </w:r>
    </w:p>
    <w:p w:rsidR="003104D7" w:rsidRDefault="003104D7" w:rsidP="003104D7">
      <w:pPr>
        <w:tabs>
          <w:tab w:val="left" w:pos="12080"/>
        </w:tabs>
        <w:rPr>
          <w:sz w:val="32"/>
          <w:szCs w:val="32"/>
        </w:rPr>
      </w:pPr>
      <w:r>
        <w:rPr>
          <w:noProof/>
          <w:sz w:val="32"/>
          <w:szCs w:val="32"/>
        </w:rPr>
        <w:lastRenderedPageBreak/>
        <mc:AlternateContent>
          <mc:Choice Requires="wps">
            <w:drawing>
              <wp:anchor distT="0" distB="0" distL="114300" distR="114300" simplePos="0" relativeHeight="251661312" behindDoc="0" locked="0" layoutInCell="1" allowOverlap="1" wp14:anchorId="4CBD6DA2" wp14:editId="1A23B3A0">
                <wp:simplePos x="0" y="0"/>
                <wp:positionH relativeFrom="column">
                  <wp:posOffset>4968240</wp:posOffset>
                </wp:positionH>
                <wp:positionV relativeFrom="paragraph">
                  <wp:posOffset>464820</wp:posOffset>
                </wp:positionV>
                <wp:extent cx="1154430" cy="678180"/>
                <wp:effectExtent l="19050" t="116205" r="17145" b="152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678180"/>
                        </a:xfrm>
                        <a:prstGeom prst="rect">
                          <a:avLst/>
                        </a:prstGeom>
                        <a:solidFill>
                          <a:srgbClr val="99CC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99CC00"/>
                          </a:extrusionClr>
                        </a:sp3d>
                      </wps:spPr>
                      <wps:txbx>
                        <w:txbxContent>
                          <w:p w:rsidR="006E2EB1" w:rsidRPr="00FD29CB" w:rsidRDefault="006E2EB1" w:rsidP="003104D7">
                            <w:pPr>
                              <w:jc w:val="center"/>
                              <w:rPr>
                                <w:b/>
                              </w:rPr>
                            </w:pPr>
                            <w:r w:rsidRPr="00FD29CB">
                              <w:rPr>
                                <w:b/>
                              </w:rPr>
                              <w:t>Совет старшеклассников</w:t>
                            </w:r>
                          </w:p>
                        </w:txbxContent>
                      </wps:txbx>
                      <wps:bodyPr rot="0" vert="horz" wrap="square" lIns="86777" tIns="43387" rIns="86777" bIns="43387"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162" style="position:absolute;margin-left:391.2pt;margin-top:36.6pt;width:90.9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" fillcolor="#9c0">
                <o:extrusion v:ext="view" backdepth="1in" color="#9c0" on="t" viewpoint="0" viewpointorigin="0" skewangle="-90" type="perspective"/>
                <v:textbox inset="2.41047mm,1.2052mm,2.41047mm,1.2052mm">
                  <w:txbxContent>
                    <w:p w:rsidR="0010716B" w:rsidRPr="00FD29CB" w:rsidRDefault="0010716B" w:rsidP="003104D7">
                      <w:pPr>
                        <w:jc w:val="center"/>
                        <w:rPr>
                          <w:b/>
                        </w:rPr>
                      </w:pPr>
                      <w:r w:rsidRPr="00FD29CB">
                        <w:rPr>
                          <w:b/>
                        </w:rPr>
                        <w:t>Совет старшеклассников</w:t>
                      </w:r>
                    </w:p>
                  </w:txbxContent>
                </v:textbox>
              </v:rect>
            </w:pict>
          </mc:Fallback>
        </mc:AlternateContent>
      </w:r>
      <w:r>
        <w:rPr>
          <w:noProof/>
          <w:sz w:val="32"/>
          <w:szCs w:val="32"/>
        </w:rPr>
        <mc:AlternateContent>
          <mc:Choice Requires="wps">
            <w:drawing>
              <wp:anchor distT="4294967295" distB="4294967295" distL="114300" distR="114300" simplePos="0" relativeHeight="251660288" behindDoc="0" locked="0" layoutInCell="1" allowOverlap="1" wp14:anchorId="66AEB772" wp14:editId="57C084B4">
                <wp:simplePos x="0" y="0"/>
                <wp:positionH relativeFrom="column">
                  <wp:posOffset>1634490</wp:posOffset>
                </wp:positionH>
                <wp:positionV relativeFrom="paragraph">
                  <wp:posOffset>1024254</wp:posOffset>
                </wp:positionV>
                <wp:extent cx="457200" cy="0"/>
                <wp:effectExtent l="0" t="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7pt,80.65pt" to="164.7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"/>
            </w:pict>
          </mc:Fallback>
        </mc:AlternateContent>
      </w:r>
      <w:r>
        <w:rPr>
          <w:noProof/>
          <w:sz w:val="32"/>
          <w:szCs w:val="32"/>
        </w:rPr>
        <mc:AlternateContent>
          <mc:Choice Requires="wpc">
            <w:drawing>
              <wp:inline distT="0" distB="0" distL="0" distR="0" wp14:anchorId="0FAFC3A3" wp14:editId="64F0FA50">
                <wp:extent cx="6115050" cy="3800475"/>
                <wp:effectExtent l="13335" t="3810" r="0" b="0"/>
                <wp:docPr id="32" name="Полотно 3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CC"/>
                        </a:solidFill>
                      </wpc:bg>
                      <wpc:whole/>
                      <wps:wsp>
                        <wps:cNvPr id="11" name="Rectangle 342"/>
                        <wps:cNvSpPr>
                          <a:spLocks noChangeArrowheads="1"/>
                        </wps:cNvSpPr>
                        <wps:spPr bwMode="auto">
                          <a:xfrm>
                            <a:off x="42100" y="158103"/>
                            <a:ext cx="1614613" cy="395308"/>
                          </a:xfrm>
                          <a:prstGeom prst="rect">
                            <a:avLst/>
                          </a:prstGeom>
                          <a:solidFill>
                            <a:srgbClr val="99CC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99CC00"/>
                            </a:extrusionClr>
                          </a:sp3d>
                        </wps:spPr>
                        <wps:txbx>
                          <w:txbxContent>
                            <w:p w:rsidR="006E2EB1" w:rsidRPr="00805E97" w:rsidRDefault="006E2EB1" w:rsidP="003104D7">
                              <w:pPr>
                                <w:jc w:val="center"/>
                                <w:rPr>
                                  <w:b/>
                                  <w:sz w:val="19"/>
                                  <w:szCs w:val="28"/>
                                </w:rPr>
                              </w:pPr>
                              <w:r w:rsidRPr="00805E97">
                                <w:rPr>
                                  <w:b/>
                                  <w:sz w:val="19"/>
                                  <w:szCs w:val="28"/>
                                </w:rPr>
                                <w:t>Директор ОУ</w:t>
                              </w:r>
                            </w:p>
                            <w:p w:rsidR="006E2EB1" w:rsidRPr="00805E97" w:rsidRDefault="006E2EB1" w:rsidP="003104D7">
                              <w:pPr>
                                <w:jc w:val="center"/>
                                <w:rPr>
                                  <w:b/>
                                  <w:sz w:val="19"/>
                                  <w:szCs w:val="28"/>
                                </w:rPr>
                              </w:pPr>
                              <w:r w:rsidRPr="00805E97">
                                <w:rPr>
                                  <w:b/>
                                  <w:sz w:val="19"/>
                                  <w:szCs w:val="28"/>
                                </w:rPr>
                                <w:t>Педагогический Совет</w:t>
                              </w:r>
                            </w:p>
                            <w:p w:rsidR="006E2EB1" w:rsidRPr="00805E97" w:rsidRDefault="006E2EB1" w:rsidP="003104D7">
                              <w:pPr>
                                <w:jc w:val="center"/>
                                <w:rPr>
                                  <w:b/>
                                  <w:sz w:val="19"/>
                                  <w:szCs w:val="28"/>
                                  <w:lang w:val="en-US"/>
                                </w:rPr>
                              </w:pPr>
                            </w:p>
                          </w:txbxContent>
                        </wps:txbx>
                        <wps:bodyPr rot="0" vert="horz" wrap="square" lIns="62761" tIns="31379" rIns="62761" bIns="31379" anchor="t" anchorCtr="0" upright="1">
                          <a:noAutofit/>
                        </wps:bodyPr>
                      </wps:wsp>
                      <wps:wsp>
                        <wps:cNvPr id="12" name="Rectangle 343"/>
                        <wps:cNvSpPr>
                          <a:spLocks noChangeArrowheads="1"/>
                        </wps:cNvSpPr>
                        <wps:spPr bwMode="auto">
                          <a:xfrm>
                            <a:off x="0" y="828316"/>
                            <a:ext cx="1660314" cy="395308"/>
                          </a:xfrm>
                          <a:prstGeom prst="rect">
                            <a:avLst/>
                          </a:prstGeom>
                          <a:solidFill>
                            <a:srgbClr val="FFFF99"/>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99"/>
                            </a:extrusionClr>
                          </a:sp3d>
                        </wps:spPr>
                        <wps:txbx>
                          <w:txbxContent>
                            <w:p w:rsidR="006E2EB1" w:rsidRPr="00AE67D2" w:rsidRDefault="006E2EB1" w:rsidP="003104D7">
                              <w:pPr>
                                <w:jc w:val="center"/>
                                <w:rPr>
                                  <w:b/>
                                </w:rPr>
                              </w:pPr>
                              <w:r w:rsidRPr="00AE67D2">
                                <w:rPr>
                                  <w:b/>
                                </w:rPr>
                                <w:t>Служба Здоровья</w:t>
                              </w:r>
                            </w:p>
                          </w:txbxContent>
                        </wps:txbx>
                        <wps:bodyPr rot="0" vert="horz" wrap="square" lIns="62761" tIns="31379" rIns="62761" bIns="31379" anchor="t" anchorCtr="0" upright="1">
                          <a:noAutofit/>
                        </wps:bodyPr>
                      </wps:wsp>
                      <wps:wsp>
                        <wps:cNvPr id="13" name="Rectangle 344"/>
                        <wps:cNvSpPr>
                          <a:spLocks noChangeArrowheads="1"/>
                        </wps:cNvSpPr>
                        <wps:spPr bwMode="auto">
                          <a:xfrm>
                            <a:off x="1987916" y="828316"/>
                            <a:ext cx="1344111" cy="633312"/>
                          </a:xfrm>
                          <a:prstGeom prst="rect">
                            <a:avLst/>
                          </a:prstGeom>
                          <a:solidFill>
                            <a:srgbClr val="FF99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9900"/>
                            </a:extrusionClr>
                          </a:sp3d>
                        </wps:spPr>
                        <wps:txbx>
                          <w:txbxContent>
                            <w:p w:rsidR="006E2EB1" w:rsidRPr="00805E97" w:rsidRDefault="006E2EB1" w:rsidP="003104D7">
                              <w:pPr>
                                <w:jc w:val="center"/>
                                <w:rPr>
                                  <w:b/>
                                  <w:sz w:val="19"/>
                                  <w:szCs w:val="28"/>
                                </w:rPr>
                              </w:pPr>
                              <w:r w:rsidRPr="00805E97">
                                <w:rPr>
                                  <w:b/>
                                  <w:sz w:val="19"/>
                                  <w:szCs w:val="28"/>
                                </w:rPr>
                                <w:t>Общешкольное</w:t>
                              </w:r>
                            </w:p>
                            <w:p w:rsidR="006E2EB1" w:rsidRPr="00805E97" w:rsidRDefault="006E2EB1" w:rsidP="003104D7">
                              <w:pPr>
                                <w:jc w:val="center"/>
                                <w:rPr>
                                  <w:b/>
                                  <w:sz w:val="19"/>
                                  <w:szCs w:val="28"/>
                                </w:rPr>
                              </w:pPr>
                              <w:r w:rsidRPr="00805E97">
                                <w:rPr>
                                  <w:b/>
                                  <w:sz w:val="19"/>
                                  <w:szCs w:val="28"/>
                                </w:rPr>
                                <w:t>родительское</w:t>
                              </w:r>
                            </w:p>
                            <w:p w:rsidR="006E2EB1" w:rsidRPr="00805E97" w:rsidRDefault="006E2EB1" w:rsidP="003104D7">
                              <w:pPr>
                                <w:jc w:val="center"/>
                                <w:rPr>
                                  <w:b/>
                                  <w:sz w:val="19"/>
                                  <w:szCs w:val="28"/>
                                </w:rPr>
                              </w:pPr>
                              <w:r w:rsidRPr="00805E97">
                                <w:rPr>
                                  <w:b/>
                                  <w:sz w:val="19"/>
                                  <w:szCs w:val="28"/>
                                </w:rPr>
                                <w:t>собрание</w:t>
                              </w:r>
                            </w:p>
                            <w:p w:rsidR="006E2EB1" w:rsidRPr="00805E97" w:rsidRDefault="006E2EB1" w:rsidP="003104D7">
                              <w:pPr>
                                <w:rPr>
                                  <w:sz w:val="17"/>
                                  <w:szCs w:val="28"/>
                                </w:rPr>
                              </w:pPr>
                            </w:p>
                          </w:txbxContent>
                        </wps:txbx>
                        <wps:bodyPr rot="0" vert="horz" wrap="square" lIns="62761" tIns="31379" rIns="62761" bIns="31379" anchor="t" anchorCtr="0" upright="1">
                          <a:noAutofit/>
                        </wps:bodyPr>
                      </wps:wsp>
                      <wps:wsp>
                        <wps:cNvPr id="14" name="Rectangle 345"/>
                        <wps:cNvSpPr>
                          <a:spLocks noChangeArrowheads="1"/>
                        </wps:cNvSpPr>
                        <wps:spPr bwMode="auto">
                          <a:xfrm>
                            <a:off x="1623413" y="1660233"/>
                            <a:ext cx="1773615" cy="632412"/>
                          </a:xfrm>
                          <a:prstGeom prst="rect">
                            <a:avLst/>
                          </a:prstGeom>
                          <a:solidFill>
                            <a:srgbClr val="FF99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9900"/>
                            </a:extrusionClr>
                          </a:sp3d>
                        </wps:spPr>
                        <wps:txbx>
                          <w:txbxContent>
                            <w:p w:rsidR="006E2EB1" w:rsidRPr="00805E97" w:rsidRDefault="006E2EB1" w:rsidP="003104D7">
                              <w:pPr>
                                <w:jc w:val="center"/>
                                <w:rPr>
                                  <w:sz w:val="66"/>
                                  <w:szCs w:val="96"/>
                                </w:rPr>
                              </w:pPr>
                              <w:r w:rsidRPr="00805E97">
                                <w:rPr>
                                  <w:sz w:val="66"/>
                                  <w:szCs w:val="96"/>
                                </w:rPr>
                                <w:t>ОРК</w:t>
                              </w:r>
                            </w:p>
                          </w:txbxContent>
                        </wps:txbx>
                        <wps:bodyPr rot="0" vert="horz" wrap="square" lIns="62761" tIns="31379" rIns="62761" bIns="31379" anchor="t" anchorCtr="0" upright="1">
                          <a:noAutofit/>
                        </wps:bodyPr>
                      </wps:wsp>
                      <wps:wsp>
                        <wps:cNvPr id="15" name="Rectangle 346"/>
                        <wps:cNvSpPr>
                          <a:spLocks noChangeArrowheads="1"/>
                        </wps:cNvSpPr>
                        <wps:spPr bwMode="auto">
                          <a:xfrm>
                            <a:off x="279302" y="2292645"/>
                            <a:ext cx="1185910" cy="553411"/>
                          </a:xfrm>
                          <a:prstGeom prst="rect">
                            <a:avLst/>
                          </a:prstGeom>
                          <a:solidFill>
                            <a:srgbClr val="FF99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9900"/>
                            </a:extrusionClr>
                          </a:sp3d>
                        </wps:spPr>
                        <wps:txbx>
                          <w:txbxContent>
                            <w:p w:rsidR="006E2EB1" w:rsidRPr="00805E97" w:rsidRDefault="006E2EB1" w:rsidP="003104D7">
                              <w:pPr>
                                <w:jc w:val="center"/>
                                <w:rPr>
                                  <w:b/>
                                  <w:sz w:val="19"/>
                                  <w:szCs w:val="28"/>
                                </w:rPr>
                              </w:pPr>
                              <w:r w:rsidRPr="00805E97">
                                <w:rPr>
                                  <w:b/>
                                  <w:sz w:val="19"/>
                                  <w:szCs w:val="28"/>
                                </w:rPr>
                                <w:t>Классные родительские комитеты</w:t>
                              </w:r>
                            </w:p>
                          </w:txbxContent>
                        </wps:txbx>
                        <wps:bodyPr rot="0" vert="horz" wrap="square" lIns="62761" tIns="31379" rIns="62761" bIns="31379" anchor="t" anchorCtr="0" upright="1">
                          <a:noAutofit/>
                        </wps:bodyPr>
                      </wps:wsp>
                      <wps:wsp>
                        <wps:cNvPr id="16" name="Rectangle 347"/>
                        <wps:cNvSpPr>
                          <a:spLocks noChangeArrowheads="1"/>
                        </wps:cNvSpPr>
                        <wps:spPr bwMode="auto">
                          <a:xfrm>
                            <a:off x="279302" y="3083261"/>
                            <a:ext cx="1185910" cy="553411"/>
                          </a:xfrm>
                          <a:prstGeom prst="rect">
                            <a:avLst/>
                          </a:prstGeom>
                          <a:solidFill>
                            <a:srgbClr val="FF99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9900"/>
                            </a:extrusionClr>
                          </a:sp3d>
                        </wps:spPr>
                        <wps:txbx>
                          <w:txbxContent>
                            <w:p w:rsidR="006E2EB1" w:rsidRPr="00805E97" w:rsidRDefault="006E2EB1" w:rsidP="003104D7">
                              <w:pPr>
                                <w:jc w:val="center"/>
                                <w:rPr>
                                  <w:b/>
                                  <w:sz w:val="19"/>
                                  <w:szCs w:val="28"/>
                                </w:rPr>
                              </w:pPr>
                              <w:r w:rsidRPr="00805E97">
                                <w:rPr>
                                  <w:b/>
                                  <w:sz w:val="19"/>
                                  <w:szCs w:val="28"/>
                                </w:rPr>
                                <w:t>Классные родительские собрания</w:t>
                              </w:r>
                            </w:p>
                          </w:txbxContent>
                        </wps:txbx>
                        <wps:bodyPr rot="0" vert="horz" wrap="square" lIns="62761" tIns="31379" rIns="62761" bIns="31379" anchor="t" anchorCtr="0" upright="1">
                          <a:noAutofit/>
                        </wps:bodyPr>
                      </wps:wsp>
                      <wps:wsp>
                        <wps:cNvPr id="17" name="Rectangle 348"/>
                        <wps:cNvSpPr>
                          <a:spLocks noChangeArrowheads="1"/>
                        </wps:cNvSpPr>
                        <wps:spPr bwMode="auto">
                          <a:xfrm>
                            <a:off x="3894232" y="1740134"/>
                            <a:ext cx="1739414" cy="496310"/>
                          </a:xfrm>
                          <a:prstGeom prst="rect">
                            <a:avLst/>
                          </a:prstGeom>
                          <a:solidFill>
                            <a:srgbClr val="FFFF99"/>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99"/>
                            </a:extrusionClr>
                          </a:sp3d>
                        </wps:spPr>
                        <wps:txbx>
                          <w:txbxContent>
                            <w:p w:rsidR="006E2EB1" w:rsidRPr="00805E97" w:rsidRDefault="006E2EB1" w:rsidP="003104D7">
                              <w:pPr>
                                <w:jc w:val="center"/>
                                <w:rPr>
                                  <w:b/>
                                  <w:sz w:val="19"/>
                                  <w:szCs w:val="28"/>
                                </w:rPr>
                              </w:pPr>
                              <w:r w:rsidRPr="00805E97">
                                <w:rPr>
                                  <w:b/>
                                  <w:sz w:val="19"/>
                                  <w:szCs w:val="28"/>
                                </w:rPr>
                                <w:t xml:space="preserve">Совет </w:t>
                              </w:r>
                              <w:proofErr w:type="gramStart"/>
                              <w:r w:rsidRPr="00805E97">
                                <w:rPr>
                                  <w:b/>
                                  <w:sz w:val="19"/>
                                  <w:szCs w:val="28"/>
                                </w:rPr>
                                <w:t>по</w:t>
                              </w:r>
                              <w:proofErr w:type="gramEnd"/>
                            </w:p>
                            <w:p w:rsidR="006E2EB1" w:rsidRPr="00805E97" w:rsidRDefault="006E2EB1" w:rsidP="003104D7">
                              <w:pPr>
                                <w:jc w:val="center"/>
                                <w:rPr>
                                  <w:b/>
                                  <w:sz w:val="19"/>
                                  <w:szCs w:val="28"/>
                                </w:rPr>
                              </w:pPr>
                              <w:r w:rsidRPr="00805E97">
                                <w:rPr>
                                  <w:b/>
                                  <w:sz w:val="19"/>
                                  <w:szCs w:val="28"/>
                                </w:rPr>
                                <w:t>профилактике</w:t>
                              </w:r>
                            </w:p>
                          </w:txbxContent>
                        </wps:txbx>
                        <wps:bodyPr rot="0" vert="horz" wrap="square" lIns="62761" tIns="31379" rIns="62761" bIns="31379" anchor="t" anchorCtr="0" upright="1">
                          <a:noAutofit/>
                        </wps:bodyPr>
                      </wps:wsp>
                      <wps:wsp>
                        <wps:cNvPr id="18" name="Line 349"/>
                        <wps:cNvCnPr/>
                        <wps:spPr bwMode="auto">
                          <a:xfrm flipV="1">
                            <a:off x="832707" y="553411"/>
                            <a:ext cx="0" cy="316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50"/>
                        <wps:cNvCnPr/>
                        <wps:spPr bwMode="auto">
                          <a:xfrm>
                            <a:off x="832707" y="2846056"/>
                            <a:ext cx="0" cy="237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51"/>
                        <wps:cNvCnPr/>
                        <wps:spPr bwMode="auto">
                          <a:xfrm flipV="1">
                            <a:off x="832707" y="2846056"/>
                            <a:ext cx="0" cy="237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52"/>
                        <wps:cNvCnPr/>
                        <wps:spPr bwMode="auto">
                          <a:xfrm flipV="1">
                            <a:off x="2733722" y="662313"/>
                            <a:ext cx="0" cy="166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353"/>
                        <wps:cNvSpPr>
                          <a:spLocks noChangeArrowheads="1"/>
                        </wps:cNvSpPr>
                        <wps:spPr bwMode="auto">
                          <a:xfrm flipV="1">
                            <a:off x="3894232" y="2567651"/>
                            <a:ext cx="1739414" cy="580611"/>
                          </a:xfrm>
                          <a:prstGeom prst="rect">
                            <a:avLst/>
                          </a:prstGeom>
                          <a:solidFill>
                            <a:srgbClr val="FFFF99"/>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99"/>
                            </a:extrusionClr>
                          </a:sp3d>
                        </wps:spPr>
                        <wps:txbx>
                          <w:txbxContent>
                            <w:p w:rsidR="006E2EB1" w:rsidRPr="00805E97" w:rsidRDefault="006E2EB1" w:rsidP="003104D7">
                              <w:pPr>
                                <w:jc w:val="center"/>
                                <w:rPr>
                                  <w:b/>
                                  <w:sz w:val="19"/>
                                  <w:szCs w:val="28"/>
                                </w:rPr>
                              </w:pPr>
                              <w:r>
                                <w:rPr>
                                  <w:b/>
                                  <w:sz w:val="19"/>
                                  <w:szCs w:val="28"/>
                                </w:rPr>
                                <w:t xml:space="preserve">Психолого-педагогическая и </w:t>
                              </w:r>
                              <w:proofErr w:type="gramStart"/>
                              <w:r>
                                <w:rPr>
                                  <w:b/>
                                  <w:sz w:val="19"/>
                                  <w:szCs w:val="28"/>
                                </w:rPr>
                                <w:t>медико-социальная</w:t>
                              </w:r>
                              <w:proofErr w:type="gramEnd"/>
                              <w:r>
                                <w:rPr>
                                  <w:b/>
                                  <w:sz w:val="19"/>
                                  <w:szCs w:val="28"/>
                                </w:rPr>
                                <w:t xml:space="preserve"> </w:t>
                              </w:r>
                              <w:r w:rsidRPr="00805E97">
                                <w:rPr>
                                  <w:b/>
                                  <w:sz w:val="19"/>
                                  <w:szCs w:val="28"/>
                                </w:rPr>
                                <w:t>служба школы</w:t>
                              </w:r>
                              <w:r>
                                <w:rPr>
                                  <w:b/>
                                  <w:sz w:val="19"/>
                                  <w:szCs w:val="28"/>
                                </w:rPr>
                                <w:t xml:space="preserve"> (ППМС)</w:t>
                              </w:r>
                            </w:p>
                          </w:txbxContent>
                        </wps:txbx>
                        <wps:bodyPr rot="0" vert="horz" wrap="square" lIns="62761" tIns="31379" rIns="62761" bIns="31379" anchor="t" anchorCtr="0" upright="1">
                          <a:noAutofit/>
                        </wps:bodyPr>
                      </wps:wsp>
                      <wps:wsp>
                        <wps:cNvPr id="23" name="Line 354"/>
                        <wps:cNvCnPr/>
                        <wps:spPr bwMode="auto">
                          <a:xfrm flipV="1">
                            <a:off x="828307" y="1871937"/>
                            <a:ext cx="828407" cy="4137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55"/>
                        <wps:cNvCnPr/>
                        <wps:spPr bwMode="auto">
                          <a:xfrm flipH="1" flipV="1">
                            <a:off x="910907" y="1242925"/>
                            <a:ext cx="746706" cy="662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56"/>
                        <wps:cNvCnPr/>
                        <wps:spPr bwMode="auto">
                          <a:xfrm flipH="1">
                            <a:off x="3397028" y="2037940"/>
                            <a:ext cx="497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57"/>
                        <wps:cNvCnPr/>
                        <wps:spPr bwMode="auto">
                          <a:xfrm flipH="1" flipV="1">
                            <a:off x="3397028" y="2037940"/>
                            <a:ext cx="497204" cy="828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58"/>
                        <wps:cNvCnPr/>
                        <wps:spPr bwMode="auto">
                          <a:xfrm flipV="1">
                            <a:off x="2485120" y="1457229"/>
                            <a:ext cx="0" cy="166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59"/>
                        <wps:cNvCnPr/>
                        <wps:spPr bwMode="auto">
                          <a:xfrm flipV="1">
                            <a:off x="2741722" y="342507"/>
                            <a:ext cx="0" cy="457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60"/>
                        <wps:cNvCnPr/>
                        <wps:spPr bwMode="auto">
                          <a:xfrm flipV="1">
                            <a:off x="3292427" y="686014"/>
                            <a:ext cx="2058317" cy="4568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61"/>
                        <wps:cNvCnPr/>
                        <wps:spPr bwMode="auto">
                          <a:xfrm flipV="1">
                            <a:off x="1598813" y="114102"/>
                            <a:ext cx="1028708" cy="228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62"/>
                        <wps:cNvCnPr/>
                        <wps:spPr bwMode="auto">
                          <a:xfrm>
                            <a:off x="4684838" y="236205"/>
                            <a:ext cx="800307" cy="228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 o:spid="_x0000_s1163" editas="canvas" style="width:481.5pt;height:299.25pt;mso-position-horizontal-relative:char;mso-position-vertical-relative:line" coordsize="61150,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">
                <v:shape id="_x0000_s1164" type="#_x0000_t75" style="position:absolute;width:61150;height:38004;visibility:visible;mso-wrap-style:square" filled="t" fillcolor="#ffc">
                  <v:fill o:detectmouseclick="t"/>
                  <v:path o:connecttype="none"/>
                </v:shape>
                <v:rect id="Rectangle 342" o:spid="_x0000_s1165" style="position:absolute;left:421;top:1581;width:16146;height:3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2SMEA&#10;AADbAAAADwAAAGRycy9kb3ducmV2LnhtbERPTYvCMBC9L/gfwgheFk31sCzVKCKIuohgVzyPzdgW&#10;k0ltUu3++42wsLd5vM+ZLTprxIMaXzlWMB4lIIhzpysuFJy+18NPED4gazSOScEPeVjMe28zTLV7&#10;8pEeWShEDGGfooIyhDqV0uclWfQjVxNH7uoaiyHCppC6wWcMt0ZOkuRDWqw4NpRY06qk/Ja1VkF7&#10;aLsjmd2Z7lfD+6/LZv+ebZQa9LvlFESgLvyL/9xbHeeP4fVLPE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7dkjBAAAA2wAAAA8AAAAAAAAAAAAAAAAAmAIAAGRycy9kb3du&#10;cmV2LnhtbFBLBQYAAAAABAAEAPUAAACGAwAAAAA=&#10;" fillcolor="#9c0">
                  <o:extrusion v:ext="view" backdepth="1in" color="#9c0" on="t" viewpoint="0" viewpointorigin="0" skewangle="-90" type="perspective"/>
                  <v:textbox inset="1.74336mm,.87164mm,1.74336mm,.87164mm">
                    <w:txbxContent>
                      <w:p w:rsidR="0010716B" w:rsidRPr="00805E97" w:rsidRDefault="0010716B" w:rsidP="003104D7">
                        <w:pPr>
                          <w:jc w:val="center"/>
                          <w:rPr>
                            <w:b/>
                            <w:sz w:val="19"/>
                            <w:szCs w:val="28"/>
                          </w:rPr>
                        </w:pPr>
                        <w:r w:rsidRPr="00805E97">
                          <w:rPr>
                            <w:b/>
                            <w:sz w:val="19"/>
                            <w:szCs w:val="28"/>
                          </w:rPr>
                          <w:t>Директор ОУ</w:t>
                        </w:r>
                      </w:p>
                      <w:p w:rsidR="0010716B" w:rsidRPr="00805E97" w:rsidRDefault="0010716B" w:rsidP="003104D7">
                        <w:pPr>
                          <w:jc w:val="center"/>
                          <w:rPr>
                            <w:b/>
                            <w:sz w:val="19"/>
                            <w:szCs w:val="28"/>
                          </w:rPr>
                        </w:pPr>
                        <w:r w:rsidRPr="00805E97">
                          <w:rPr>
                            <w:b/>
                            <w:sz w:val="19"/>
                            <w:szCs w:val="28"/>
                          </w:rPr>
                          <w:t>Педагогический Совет</w:t>
                        </w:r>
                      </w:p>
                      <w:p w:rsidR="0010716B" w:rsidRPr="00805E97" w:rsidRDefault="0010716B" w:rsidP="003104D7">
                        <w:pPr>
                          <w:jc w:val="center"/>
                          <w:rPr>
                            <w:b/>
                            <w:sz w:val="19"/>
                            <w:szCs w:val="28"/>
                            <w:lang w:val="en-US"/>
                          </w:rPr>
                        </w:pPr>
                      </w:p>
                    </w:txbxContent>
                  </v:textbox>
                </v:rect>
                <v:rect id="Rectangle 343" o:spid="_x0000_s1166" style="position:absolute;top:8283;width:16603;height:3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t478A&#10;AADbAAAADwAAAGRycy9kb3ducmV2LnhtbERPTYvCMBC9C/sfwix401QRka5RRFBWvKytsNehGZti&#10;MylJVuu/NwuCt3m8z1mue9uKG/nQOFYwGWcgiCunG64VnMvdaAEiRGSNrWNS8KAA69XHYIm5dnc+&#10;0a2ItUghHHJUYGLscilDZchiGLuOOHEX5y3GBH0ttcd7CretnGbZXFpsODUY7GhrqLoWf1bB7lD+&#10;zh700xfZhII8mv3JH/dKDT/7zReISH18i1/ub53mT+H/l3S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Nm3jvwAAANsAAAAPAAAAAAAAAAAAAAAAAJgCAABkcnMvZG93bnJl&#10;di54bWxQSwUGAAAAAAQABAD1AAAAhAMAAAAA&#10;" fillcolor="#ff9">
                  <o:extrusion v:ext="view" backdepth="1in" color="#ff9" on="t" viewpoint="0" viewpointorigin="0" skewangle="-90" type="perspective"/>
                  <v:textbox inset="1.74336mm,.87164mm,1.74336mm,.87164mm">
                    <w:txbxContent>
                      <w:p w:rsidR="0010716B" w:rsidRPr="00AE67D2" w:rsidRDefault="0010716B" w:rsidP="003104D7">
                        <w:pPr>
                          <w:jc w:val="center"/>
                          <w:rPr>
                            <w:b/>
                          </w:rPr>
                        </w:pPr>
                        <w:r w:rsidRPr="00AE67D2">
                          <w:rPr>
                            <w:b/>
                          </w:rPr>
                          <w:t>Служба Здоровья</w:t>
                        </w:r>
                      </w:p>
                    </w:txbxContent>
                  </v:textbox>
                </v:rect>
                <v:rect id="Rectangle 344" o:spid="_x0000_s1167" style="position:absolute;left:19879;top:8283;width:13441;height:6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QsAA&#10;AADbAAAADwAAAGRycy9kb3ducmV2LnhtbERP32vCMBB+H/g/hBv4IjNdJyKdUWSgDH2y1fcjubXF&#10;5hKaqN1/bwbC3u7j+3nL9WA7caM+tI4VvE8zEMTamZZrBadq+7YAESKywc4xKfilAOvV6GWJhXF3&#10;PtKtjLVIIRwKVNDE6Aspg27IYpg6T5y4H9dbjAn2tTQ93lO47WSeZXNpseXU0KCnr4b0pbxaBaT9&#10;we8mM9Oe+ZxPqtztj5eZUuPXYfMJItIQ/8VP97dJ8z/g75d0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zQsAAAADbAAAADwAAAAAAAAAAAAAAAACYAgAAZHJzL2Rvd25y&#10;ZXYueG1sUEsFBgAAAAAEAAQA9QAAAIUDAAAAAA==&#10;" fillcolor="#f90">
                  <o:extrusion v:ext="view" backdepth="1in" color="#f90" on="t" viewpoint="0" viewpointorigin="0" skewangle="-90" type="perspective"/>
                  <v:textbox inset="1.74336mm,.87164mm,1.74336mm,.87164mm">
                    <w:txbxContent>
                      <w:p w:rsidR="0010716B" w:rsidRPr="00805E97" w:rsidRDefault="0010716B" w:rsidP="003104D7">
                        <w:pPr>
                          <w:jc w:val="center"/>
                          <w:rPr>
                            <w:b/>
                            <w:sz w:val="19"/>
                            <w:szCs w:val="28"/>
                          </w:rPr>
                        </w:pPr>
                        <w:r w:rsidRPr="00805E97">
                          <w:rPr>
                            <w:b/>
                            <w:sz w:val="19"/>
                            <w:szCs w:val="28"/>
                          </w:rPr>
                          <w:t>Общешкольное</w:t>
                        </w:r>
                      </w:p>
                      <w:p w:rsidR="0010716B" w:rsidRPr="00805E97" w:rsidRDefault="0010716B" w:rsidP="003104D7">
                        <w:pPr>
                          <w:jc w:val="center"/>
                          <w:rPr>
                            <w:b/>
                            <w:sz w:val="19"/>
                            <w:szCs w:val="28"/>
                          </w:rPr>
                        </w:pPr>
                        <w:r w:rsidRPr="00805E97">
                          <w:rPr>
                            <w:b/>
                            <w:sz w:val="19"/>
                            <w:szCs w:val="28"/>
                          </w:rPr>
                          <w:t>родительское</w:t>
                        </w:r>
                      </w:p>
                      <w:p w:rsidR="0010716B" w:rsidRPr="00805E97" w:rsidRDefault="0010716B" w:rsidP="003104D7">
                        <w:pPr>
                          <w:jc w:val="center"/>
                          <w:rPr>
                            <w:b/>
                            <w:sz w:val="19"/>
                            <w:szCs w:val="28"/>
                          </w:rPr>
                        </w:pPr>
                        <w:r w:rsidRPr="00805E97">
                          <w:rPr>
                            <w:b/>
                            <w:sz w:val="19"/>
                            <w:szCs w:val="28"/>
                          </w:rPr>
                          <w:t>собрание</w:t>
                        </w:r>
                      </w:p>
                      <w:p w:rsidR="0010716B" w:rsidRPr="00805E97" w:rsidRDefault="0010716B" w:rsidP="003104D7">
                        <w:pPr>
                          <w:rPr>
                            <w:sz w:val="17"/>
                            <w:szCs w:val="28"/>
                          </w:rPr>
                        </w:pPr>
                      </w:p>
                    </w:txbxContent>
                  </v:textbox>
                </v:rect>
                <v:rect id="Rectangle 345" o:spid="_x0000_s1168" style="position:absolute;left:16234;top:16602;width:17736;height: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rNr8A&#10;AADbAAAADwAAAGRycy9kb3ducmV2LnhtbERPTYvCMBC9L/gfwgheRFNLWZZqKougyHpS1/vQzLal&#10;zSQ0Ueu/3wiCt3m8z1mtB9OJG/W+saxgMU9AEJdWN1wp+D1vZ18gfEDW2FkmBQ/ysC5GHyvMtb3z&#10;kW6nUIkYwj5HBXUILpfSlzUZ9HPriCP3Z3uDIcK+krrHeww3nUyT5FMabDg21OhoU1PZnq5GAZXu&#10;4HbTTDcXvqTTc2p/jm2m1GQ8fC9BBBrCW/xy73Wcn8Hzl3iAL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Jms2vwAAANsAAAAPAAAAAAAAAAAAAAAAAJgCAABkcnMvZG93bnJl&#10;di54bWxQSwUGAAAAAAQABAD1AAAAhAMAAAAA&#10;" fillcolor="#f90">
                  <o:extrusion v:ext="view" backdepth="1in" color="#f90" on="t" viewpoint="0" viewpointorigin="0" skewangle="-90" type="perspective"/>
                  <v:textbox inset="1.74336mm,.87164mm,1.74336mm,.87164mm">
                    <w:txbxContent>
                      <w:p w:rsidR="0010716B" w:rsidRPr="00805E97" w:rsidRDefault="0010716B" w:rsidP="003104D7">
                        <w:pPr>
                          <w:jc w:val="center"/>
                          <w:rPr>
                            <w:sz w:val="66"/>
                            <w:szCs w:val="96"/>
                          </w:rPr>
                        </w:pPr>
                        <w:r w:rsidRPr="00805E97">
                          <w:rPr>
                            <w:sz w:val="66"/>
                            <w:szCs w:val="96"/>
                          </w:rPr>
                          <w:t>ОРК</w:t>
                        </w:r>
                      </w:p>
                    </w:txbxContent>
                  </v:textbox>
                </v:rect>
                <v:rect id="Rectangle 346" o:spid="_x0000_s1169" style="position:absolute;left:2793;top:22926;width:11859;height:5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Orb8A&#10;AADbAAAADwAAAGRycy9kb3ducmV2LnhtbERPS4vCMBC+L/gfwix4kTW1uCLdRhFBWfTk6z40s21p&#10;MwlN1O6/N4LgbT6+5+TL3rTiRp2vLSuYjBMQxIXVNZcKzqfN1xyED8gaW8uk4J88LBeDjxwzbe98&#10;oNsxlCKGsM9QQRWCy6T0RUUG/dg64sj92c5giLArpe7wHsNNK9MkmUmDNceGCh2tKyqa49UooMLt&#10;3XY01fWFL+nolNrdoZkqNfzsVz8gAvXhLX65f3Wc/w3PX+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s6tvwAAANsAAAAPAAAAAAAAAAAAAAAAAJgCAABkcnMvZG93bnJl&#10;di54bWxQSwUGAAAAAAQABAD1AAAAhAMAAAAA&#10;" fillcolor="#f90">
                  <o:extrusion v:ext="view" backdepth="1in" color="#f90" on="t" viewpoint="0" viewpointorigin="0" skewangle="-90" type="perspective"/>
                  <v:textbox inset="1.74336mm,.87164mm,1.74336mm,.87164mm">
                    <w:txbxContent>
                      <w:p w:rsidR="0010716B" w:rsidRPr="00805E97" w:rsidRDefault="0010716B" w:rsidP="003104D7">
                        <w:pPr>
                          <w:jc w:val="center"/>
                          <w:rPr>
                            <w:b/>
                            <w:sz w:val="19"/>
                            <w:szCs w:val="28"/>
                          </w:rPr>
                        </w:pPr>
                        <w:r w:rsidRPr="00805E97">
                          <w:rPr>
                            <w:b/>
                            <w:sz w:val="19"/>
                            <w:szCs w:val="28"/>
                          </w:rPr>
                          <w:t>Классные родительские комитеты</w:t>
                        </w:r>
                      </w:p>
                    </w:txbxContent>
                  </v:textbox>
                </v:rect>
                <v:rect id="Rectangle 347" o:spid="_x0000_s1170" style="position:absolute;left:2793;top:30832;width:11859;height:5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Q2r8A&#10;AADbAAAADwAAAGRycy9kb3ducmV2LnhtbERPS4vCMBC+L/gfwgheiqZbikg1igi7yHrydR+SsS02&#10;k9BktfvvNwvC3ubje85qM9hOPKgPrWMF77McBLF2puVaweX8MV2ACBHZYOeYFPxQgM169LbCyrgn&#10;H+lxirVIIRwqVNDE6Cspg27IYpg5T5y4m+stxgT7WpoenyncdrLI87m02HJqaNDTriF9P31bBaT9&#10;wX9mpWmvfC2yc+G+jvdSqcl42C5BRBriv/jl3ps0fw5/v6Q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uFDavwAAANsAAAAPAAAAAAAAAAAAAAAAAJgCAABkcnMvZG93bnJl&#10;di54bWxQSwUGAAAAAAQABAD1AAAAhAMAAAAA&#10;" fillcolor="#f90">
                  <o:extrusion v:ext="view" backdepth="1in" color="#f90" on="t" viewpoint="0" viewpointorigin="0" skewangle="-90" type="perspective"/>
                  <v:textbox inset="1.74336mm,.87164mm,1.74336mm,.87164mm">
                    <w:txbxContent>
                      <w:p w:rsidR="0010716B" w:rsidRPr="00805E97" w:rsidRDefault="0010716B" w:rsidP="003104D7">
                        <w:pPr>
                          <w:jc w:val="center"/>
                          <w:rPr>
                            <w:b/>
                            <w:sz w:val="19"/>
                            <w:szCs w:val="28"/>
                          </w:rPr>
                        </w:pPr>
                        <w:r w:rsidRPr="00805E97">
                          <w:rPr>
                            <w:b/>
                            <w:sz w:val="19"/>
                            <w:szCs w:val="28"/>
                          </w:rPr>
                          <w:t>Классные родительские собрания</w:t>
                        </w:r>
                      </w:p>
                    </w:txbxContent>
                  </v:textbox>
                </v:rect>
                <v:rect id="Rectangle 348" o:spid="_x0000_s1171" style="position:absolute;left:38942;top:17401;width:17394;height:4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HOe78A&#10;AADbAAAADwAAAGRycy9kb3ducmV2LnhtbERPTYvCMBC9C/sfwix401QRlWoUERQXL2td2OvQjE2x&#10;mZQkav33G2HB2zze5yzXnW3EnXyoHSsYDTMQxKXTNVcKfs67wRxEiMgaG8ek4EkB1quP3hJz7R58&#10;onsRK5FCOOSowMTY5lKG0pDFMHQtceIuzluMCfpKao+PFG4bOc6yqbRYc2ow2NLWUHktblbB7uv8&#10;O3nSd1dkIwryaPYnf9wr1f/sNgsQkbr4Fv+7DzrNn8Hrl3S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Qc57vwAAANsAAAAPAAAAAAAAAAAAAAAAAJgCAABkcnMvZG93bnJl&#10;di54bWxQSwUGAAAAAAQABAD1AAAAhAMAAAAA&#10;" fillcolor="#ff9">
                  <o:extrusion v:ext="view" backdepth="1in" color="#ff9" on="t" viewpoint="0" viewpointorigin="0" skewangle="-90" type="perspective"/>
                  <v:textbox inset="1.74336mm,.87164mm,1.74336mm,.87164mm">
                    <w:txbxContent>
                      <w:p w:rsidR="0010716B" w:rsidRPr="00805E97" w:rsidRDefault="0010716B" w:rsidP="003104D7">
                        <w:pPr>
                          <w:jc w:val="center"/>
                          <w:rPr>
                            <w:b/>
                            <w:sz w:val="19"/>
                            <w:szCs w:val="28"/>
                          </w:rPr>
                        </w:pPr>
                        <w:r w:rsidRPr="00805E97">
                          <w:rPr>
                            <w:b/>
                            <w:sz w:val="19"/>
                            <w:szCs w:val="28"/>
                          </w:rPr>
                          <w:t xml:space="preserve">Совет </w:t>
                        </w:r>
                        <w:proofErr w:type="gramStart"/>
                        <w:r w:rsidRPr="00805E97">
                          <w:rPr>
                            <w:b/>
                            <w:sz w:val="19"/>
                            <w:szCs w:val="28"/>
                          </w:rPr>
                          <w:t>по</w:t>
                        </w:r>
                        <w:proofErr w:type="gramEnd"/>
                      </w:p>
                      <w:p w:rsidR="0010716B" w:rsidRPr="00805E97" w:rsidRDefault="0010716B" w:rsidP="003104D7">
                        <w:pPr>
                          <w:jc w:val="center"/>
                          <w:rPr>
                            <w:b/>
                            <w:sz w:val="19"/>
                            <w:szCs w:val="28"/>
                          </w:rPr>
                        </w:pPr>
                        <w:r w:rsidRPr="00805E97">
                          <w:rPr>
                            <w:b/>
                            <w:sz w:val="19"/>
                            <w:szCs w:val="28"/>
                          </w:rPr>
                          <w:t>профилактике</w:t>
                        </w:r>
                      </w:p>
                    </w:txbxContent>
                  </v:textbox>
                </v:rect>
                <v:line id="Line 349" o:spid="_x0000_s1172" style="position:absolute;flip:y;visibility:visible;mso-wrap-style:square" from="8327,5534" to="8327,8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350" o:spid="_x0000_s1173" style="position:absolute;visibility:visible;mso-wrap-style:square" from="8327,28460" to="8327,30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351" o:spid="_x0000_s1174" style="position:absolute;flip:y;visibility:visible;mso-wrap-style:square" from="8327,28460" to="8327,30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352" o:spid="_x0000_s1175" style="position:absolute;flip:y;visibility:visible;mso-wrap-style:square" from="27337,6623" to="27337,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rect id="Rectangle 353" o:spid="_x0000_s1176" style="position:absolute;left:38942;top:25676;width:17394;height:580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WlcQA&#10;AADbAAAADwAAAGRycy9kb3ducmV2LnhtbESP0WrCQBRE34X+w3ILfRHdGKVIdJVaKASqlFo/4Jq9&#10;JqHZu2F3a1K/3hUEH4eZOcMs171pxJmcry0rmIwTEMSF1TWXCg4/H6M5CB+QNTaWScE/eVivngZL&#10;zLTt+JvO+1CKCGGfoYIqhDaT0hcVGfRj2xJH72SdwRClK6V22EW4aWSaJK/SYM1xocKW3isqfvd/&#10;RsHsUjvKp1+5Pn52Q95udjOPQamX5/5tASJQHx7hezvXCtIUbl/i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AVpXEAAAA2wAAAA8AAAAAAAAAAAAAAAAAmAIAAGRycy9k&#10;b3ducmV2LnhtbFBLBQYAAAAABAAEAPUAAACJAwAAAAA=&#10;" fillcolor="#ff9">
                  <o:extrusion v:ext="view" backdepth="1in" color="#ff9" on="t" viewpoint="0" viewpointorigin="0" skewangle="-90" type="perspective"/>
                  <v:textbox inset="1.74336mm,.87164mm,1.74336mm,.87164mm">
                    <w:txbxContent>
                      <w:p w:rsidR="0010716B" w:rsidRPr="00805E97" w:rsidRDefault="0010716B" w:rsidP="003104D7">
                        <w:pPr>
                          <w:jc w:val="center"/>
                          <w:rPr>
                            <w:b/>
                            <w:sz w:val="19"/>
                            <w:szCs w:val="28"/>
                          </w:rPr>
                        </w:pPr>
                        <w:r>
                          <w:rPr>
                            <w:b/>
                            <w:sz w:val="19"/>
                            <w:szCs w:val="28"/>
                          </w:rPr>
                          <w:t xml:space="preserve">Психолого-педагогическая и </w:t>
                        </w:r>
                        <w:proofErr w:type="gramStart"/>
                        <w:r>
                          <w:rPr>
                            <w:b/>
                            <w:sz w:val="19"/>
                            <w:szCs w:val="28"/>
                          </w:rPr>
                          <w:t>медико-социальная</w:t>
                        </w:r>
                        <w:proofErr w:type="gramEnd"/>
                        <w:r>
                          <w:rPr>
                            <w:b/>
                            <w:sz w:val="19"/>
                            <w:szCs w:val="28"/>
                          </w:rPr>
                          <w:t xml:space="preserve"> </w:t>
                        </w:r>
                        <w:r w:rsidRPr="00805E97">
                          <w:rPr>
                            <w:b/>
                            <w:sz w:val="19"/>
                            <w:szCs w:val="28"/>
                          </w:rPr>
                          <w:t>служба школы</w:t>
                        </w:r>
                        <w:r>
                          <w:rPr>
                            <w:b/>
                            <w:sz w:val="19"/>
                            <w:szCs w:val="28"/>
                          </w:rPr>
                          <w:t xml:space="preserve"> (ППМС)</w:t>
                        </w:r>
                      </w:p>
                    </w:txbxContent>
                  </v:textbox>
                </v:rect>
                <v:line id="Line 354" o:spid="_x0000_s1177" style="position:absolute;flip:y;visibility:visible;mso-wrap-style:square" from="8283,18719" to="16567,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355" o:spid="_x0000_s1178" style="position:absolute;flip:x y;visibility:visible;mso-wrap-style:square" from="9109,12429" to="16576,1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MNsMAAADbAAAADwAAAGRycy9kb3ducmV2LnhtbESPT4vCMBTE74LfITxhL7KmVpFSjSKC&#10;y54U/7HXR/Nsi81LabK2u5/eCILHYWZ+wyxWnanEnRpXWlYwHkUgiDOrS84VnE/bzwSE88gaK8uk&#10;4I8crJb93gJTbVs+0P3ocxEg7FJUUHhfp1K6rCCDbmRr4uBdbWPQB9nkUjfYBripZBxFM2mw5LBQ&#10;YE2bgrLb8dcoQN79T5J2TFP5RT8u3u2H68tVqY9Bt56D8NT5d/jV/tYK4i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TDbDAAAA2wAAAA8AAAAAAAAAAAAA&#10;AAAAoQIAAGRycy9kb3ducmV2LnhtbFBLBQYAAAAABAAEAPkAAACRAwAAAAA=&#10;"/>
                <v:line id="Line 356" o:spid="_x0000_s1179" style="position:absolute;flip:x;visibility:visible;mso-wrap-style:square" from="33970,20379" to="38942,20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357" o:spid="_x0000_s1180" style="position:absolute;flip:x y;visibility:visible;mso-wrap-style:square" from="33970,20379" to="38942,2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R32sMAAADbAAAADwAAAGRycy9kb3ducmV2LnhtbESPT4vCMBTE7wt+h/AWvCyaWpciXaOI&#10;oHhS1j/s9dE827LNS2mirX56Iwgeh5n5DTOdd6YSV2pcaVnBaBiBIM6sLjlXcDysBhMQziNrrCyT&#10;ghs5mM96H1NMtW35l657n4sAYZeigsL7OpXSZQUZdENbEwfvbBuDPsgml7rBNsBNJeMoSqTBksNC&#10;gTUtC8r+9xejAHl7H0/aEX3LNf25eLv7WpzOSvU/u8UPCE+df4df7Y1WECf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Ed9rDAAAA2wAAAA8AAAAAAAAAAAAA&#10;AAAAoQIAAGRycy9kb3ducmV2LnhtbFBLBQYAAAAABAAEAPkAAACRAwAAAAA=&#10;"/>
                <v:line id="Line 358" o:spid="_x0000_s1181" style="position:absolute;flip:y;visibility:visible;mso-wrap-style:square" from="24851,14572" to="24851,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59" o:spid="_x0000_s1182" style="position:absolute;flip:y;visibility:visible;mso-wrap-style:square" from="27417,3425" to="27417,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60" o:spid="_x0000_s1183" style="position:absolute;flip:y;visibility:visible;mso-wrap-style:square" from="32924,6860" to="53507,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61" o:spid="_x0000_s1184" style="position:absolute;flip:y;visibility:visible;mso-wrap-style:square" from="15988,1141" to="26275,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62" o:spid="_x0000_s1185" style="position:absolute;visibility:visible;mso-wrap-style:square" from="46848,2362" to="54851,4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w10:anchorlock/>
              </v:group>
            </w:pict>
          </mc:Fallback>
        </mc:AlternateContent>
      </w:r>
    </w:p>
    <w:p w:rsidR="003104D7" w:rsidRPr="00260DBE" w:rsidRDefault="003104D7" w:rsidP="003104D7">
      <w:pPr>
        <w:tabs>
          <w:tab w:val="left" w:pos="12080"/>
        </w:tabs>
        <w:ind w:firstLine="540"/>
        <w:rPr>
          <w:b/>
          <w:sz w:val="28"/>
          <w:szCs w:val="28"/>
        </w:rPr>
      </w:pPr>
      <w:r w:rsidRPr="00260DBE">
        <w:rPr>
          <w:b/>
          <w:sz w:val="28"/>
          <w:szCs w:val="28"/>
        </w:rPr>
        <w:t>В целях эффективности работы члены ОРК объединены в комиссии:</w:t>
      </w:r>
    </w:p>
    <w:p w:rsidR="003104D7" w:rsidRDefault="003104D7" w:rsidP="003104D7">
      <w:pPr>
        <w:tabs>
          <w:tab w:val="left" w:pos="12080"/>
        </w:tabs>
        <w:ind w:firstLine="540"/>
        <w:rPr>
          <w:color w:val="000080"/>
          <w:sz w:val="28"/>
          <w:szCs w:val="28"/>
        </w:rPr>
      </w:pPr>
    </w:p>
    <w:p w:rsidR="003104D7" w:rsidRPr="005B1179" w:rsidRDefault="003104D7" w:rsidP="003104D7">
      <w:pPr>
        <w:tabs>
          <w:tab w:val="left" w:pos="12080"/>
        </w:tabs>
        <w:ind w:firstLine="540"/>
        <w:rPr>
          <w:color w:val="000080"/>
          <w:sz w:val="28"/>
          <w:szCs w:val="28"/>
        </w:rPr>
      </w:pPr>
      <w:r>
        <w:rPr>
          <w:noProof/>
          <w:color w:val="000080"/>
          <w:sz w:val="28"/>
          <w:szCs w:val="28"/>
        </w:rPr>
        <w:drawing>
          <wp:inline distT="0" distB="0" distL="0" distR="0" wp14:anchorId="0BBFAE73" wp14:editId="53942E05">
            <wp:extent cx="5746750" cy="1952625"/>
            <wp:effectExtent l="38100" t="0" r="63500" b="0"/>
            <wp:docPr id="10"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104D7" w:rsidRPr="00A20037" w:rsidRDefault="003104D7" w:rsidP="003104D7">
      <w:pPr>
        <w:tabs>
          <w:tab w:val="left" w:pos="12080"/>
        </w:tabs>
        <w:ind w:firstLine="540"/>
        <w:jc w:val="both"/>
      </w:pPr>
      <w:r w:rsidRPr="00A20037">
        <w:t>В качестве наглядного примера результативности работы комиссий ОРК можно привести  результаты деятельности    комиссии по оказанию помощи в организации и проведении внеурочных мероприятий как на базе ОУ, так и вне школы:</w:t>
      </w:r>
    </w:p>
    <w:p w:rsidR="003104D7" w:rsidRPr="00A20037" w:rsidRDefault="003104D7" w:rsidP="00576EA7">
      <w:pPr>
        <w:numPr>
          <w:ilvl w:val="0"/>
          <w:numId w:val="62"/>
        </w:numPr>
        <w:tabs>
          <w:tab w:val="left" w:pos="12080"/>
        </w:tabs>
        <w:jc w:val="both"/>
      </w:pPr>
      <w:r w:rsidRPr="00A20037">
        <w:t>сложилась система ежегодных традиционных мероприятий для родителей: акция «Родительский урок», спортивная эстафета  «Папа, мама, я – спортивная семья», День матери, День школьного единства и др.;</w:t>
      </w:r>
    </w:p>
    <w:p w:rsidR="003104D7" w:rsidRPr="00A20037" w:rsidRDefault="003104D7" w:rsidP="00576EA7">
      <w:pPr>
        <w:numPr>
          <w:ilvl w:val="0"/>
          <w:numId w:val="62"/>
        </w:numPr>
        <w:tabs>
          <w:tab w:val="left" w:pos="12080"/>
        </w:tabs>
        <w:jc w:val="both"/>
      </w:pPr>
      <w:r w:rsidRPr="00A20037">
        <w:t>помощь родителей в подготовке обучающихся, участвующих в мероприятиях городских целевых программ,  конкурсах  и проектах различного уровня;</w:t>
      </w:r>
    </w:p>
    <w:p w:rsidR="003104D7" w:rsidRPr="00A20037" w:rsidRDefault="003104D7" w:rsidP="00576EA7">
      <w:pPr>
        <w:numPr>
          <w:ilvl w:val="0"/>
          <w:numId w:val="62"/>
        </w:numPr>
        <w:tabs>
          <w:tab w:val="left" w:pos="12080"/>
        </w:tabs>
        <w:jc w:val="both"/>
      </w:pPr>
      <w:r w:rsidRPr="00A20037">
        <w:t>проведение</w:t>
      </w:r>
      <w:r>
        <w:t xml:space="preserve"> совместных мероприятий классов</w:t>
      </w:r>
      <w:r w:rsidRPr="00A20037">
        <w:t>;</w:t>
      </w:r>
    </w:p>
    <w:p w:rsidR="003104D7" w:rsidRPr="00A20037" w:rsidRDefault="003104D7" w:rsidP="00576EA7">
      <w:pPr>
        <w:numPr>
          <w:ilvl w:val="0"/>
          <w:numId w:val="62"/>
        </w:numPr>
        <w:tabs>
          <w:tab w:val="left" w:pos="12080"/>
        </w:tabs>
        <w:jc w:val="both"/>
      </w:pPr>
      <w:r w:rsidRPr="00A20037">
        <w:t xml:space="preserve">участие родителей в </w:t>
      </w:r>
      <w:proofErr w:type="spellStart"/>
      <w:r w:rsidRPr="00A20037">
        <w:t>профориентационной</w:t>
      </w:r>
      <w:proofErr w:type="spellEnd"/>
      <w:r w:rsidRPr="00A20037">
        <w:t xml:space="preserve"> работе с </w:t>
      </w:r>
      <w:proofErr w:type="gramStart"/>
      <w:r w:rsidRPr="00A20037">
        <w:t>обучающимися</w:t>
      </w:r>
      <w:proofErr w:type="gramEnd"/>
      <w:r w:rsidRPr="00A20037">
        <w:t>;</w:t>
      </w:r>
    </w:p>
    <w:p w:rsidR="003104D7" w:rsidRPr="00A20037" w:rsidRDefault="003104D7" w:rsidP="00576EA7">
      <w:pPr>
        <w:numPr>
          <w:ilvl w:val="0"/>
          <w:numId w:val="62"/>
        </w:numPr>
        <w:tabs>
          <w:tab w:val="left" w:pos="12080"/>
        </w:tabs>
        <w:jc w:val="both"/>
      </w:pPr>
      <w:r w:rsidRPr="00A20037">
        <w:t>помощь в проведении каникулярных мероприятий;</w:t>
      </w:r>
    </w:p>
    <w:p w:rsidR="003104D7" w:rsidRPr="00A20037" w:rsidRDefault="003104D7" w:rsidP="00576EA7">
      <w:pPr>
        <w:numPr>
          <w:ilvl w:val="0"/>
          <w:numId w:val="62"/>
        </w:numPr>
        <w:tabs>
          <w:tab w:val="left" w:pos="12080"/>
        </w:tabs>
        <w:jc w:val="both"/>
      </w:pPr>
      <w:r w:rsidRPr="00A20037">
        <w:t>помощь в оформлении стендового лектория для родителей;</w:t>
      </w:r>
    </w:p>
    <w:p w:rsidR="003104D7" w:rsidRPr="00A20037" w:rsidRDefault="003104D7" w:rsidP="00576EA7">
      <w:pPr>
        <w:numPr>
          <w:ilvl w:val="0"/>
          <w:numId w:val="62"/>
        </w:numPr>
        <w:tabs>
          <w:tab w:val="left" w:pos="12080"/>
        </w:tabs>
        <w:jc w:val="both"/>
      </w:pPr>
      <w:r w:rsidRPr="00A20037">
        <w:t>изучение образовательного заказа родителей на деятельность школы.</w:t>
      </w:r>
    </w:p>
    <w:p w:rsidR="003104D7" w:rsidRPr="00A20037" w:rsidRDefault="003104D7" w:rsidP="003104D7">
      <w:pPr>
        <w:ind w:firstLine="540"/>
        <w:jc w:val="both"/>
        <w:rPr>
          <w:i/>
        </w:rPr>
      </w:pPr>
      <w:r w:rsidRPr="00A20037">
        <w:t xml:space="preserve">Деятельность ОРК тесно связана с деятельности классных родительских комитетов </w:t>
      </w:r>
      <w:r w:rsidRPr="00A20037">
        <w:rPr>
          <w:i/>
        </w:rPr>
        <w:t>(см. Приложение Положение о классном родительском комитете)</w:t>
      </w:r>
    </w:p>
    <w:p w:rsidR="003104D7" w:rsidRPr="00A20037" w:rsidRDefault="003104D7" w:rsidP="003104D7">
      <w:pPr>
        <w:ind w:firstLine="540"/>
        <w:jc w:val="both"/>
        <w:rPr>
          <w:i/>
        </w:rPr>
      </w:pPr>
    </w:p>
    <w:p w:rsidR="003104D7" w:rsidRDefault="003104D7" w:rsidP="003104D7">
      <w:pPr>
        <w:ind w:firstLine="540"/>
        <w:jc w:val="both"/>
        <w:rPr>
          <w:i/>
          <w:color w:val="000080"/>
          <w:sz w:val="28"/>
        </w:rPr>
      </w:pPr>
      <w:r>
        <w:rPr>
          <w:i/>
          <w:noProof/>
          <w:color w:val="000080"/>
          <w:sz w:val="28"/>
        </w:rPr>
        <w:lastRenderedPageBreak/>
        <w:drawing>
          <wp:inline distT="0" distB="0" distL="0" distR="0" wp14:anchorId="76B65127" wp14:editId="4B542F1E">
            <wp:extent cx="5848350" cy="3076575"/>
            <wp:effectExtent l="0" t="0" r="0" b="0"/>
            <wp:docPr id="9"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104D7" w:rsidRDefault="003104D7" w:rsidP="003104D7">
      <w:pPr>
        <w:ind w:firstLine="540"/>
        <w:jc w:val="both"/>
        <w:rPr>
          <w:i/>
          <w:color w:val="000080"/>
          <w:sz w:val="28"/>
        </w:rPr>
      </w:pPr>
    </w:p>
    <w:p w:rsidR="003104D7" w:rsidRPr="00A20037" w:rsidRDefault="003104D7" w:rsidP="003104D7">
      <w:pPr>
        <w:ind w:firstLine="540"/>
        <w:jc w:val="both"/>
      </w:pPr>
      <w:r w:rsidRPr="00A20037">
        <w:rPr>
          <w:b/>
          <w:i/>
        </w:rPr>
        <w:t>Общешкольное родительское собрание и классные родительские собрания организуются по мере необходимости, но не реже 1 раза в четверть</w:t>
      </w:r>
      <w:r w:rsidRPr="00A20037">
        <w:rPr>
          <w:i/>
        </w:rPr>
        <w:t xml:space="preserve">. </w:t>
      </w:r>
      <w:r w:rsidRPr="00A20037">
        <w:t>Нормативно-правовая база, цели и задачи, функции и компетенции данных органов самоуправления закреплены в Положении об общешкольном родительском собрании, Положении о классном родительском собрании.</w:t>
      </w:r>
    </w:p>
    <w:p w:rsidR="003104D7" w:rsidRPr="00A20037" w:rsidRDefault="003104D7" w:rsidP="003104D7">
      <w:pPr>
        <w:jc w:val="both"/>
        <w:rPr>
          <w:b/>
        </w:rPr>
      </w:pPr>
      <w:r w:rsidRPr="00A20037">
        <w:t xml:space="preserve">    Таким образом, </w:t>
      </w:r>
      <w:r w:rsidRPr="00A20037">
        <w:rPr>
          <w:b/>
        </w:rPr>
        <w:t>каждый родитель</w:t>
      </w:r>
      <w:r>
        <w:rPr>
          <w:b/>
        </w:rPr>
        <w:t xml:space="preserve"> </w:t>
      </w:r>
      <w:r w:rsidRPr="00A20037">
        <w:rPr>
          <w:b/>
        </w:rPr>
        <w:t>может</w:t>
      </w:r>
      <w:r>
        <w:rPr>
          <w:b/>
        </w:rPr>
        <w:t xml:space="preserve"> </w:t>
      </w:r>
      <w:r w:rsidRPr="00A20037">
        <w:rPr>
          <w:b/>
        </w:rPr>
        <w:t xml:space="preserve">влиять </w:t>
      </w:r>
      <w:r w:rsidRPr="00A20037">
        <w:t xml:space="preserve">на школьный уклад, реально </w:t>
      </w:r>
      <w:r w:rsidRPr="00A20037">
        <w:rPr>
          <w:b/>
        </w:rPr>
        <w:t>участвуя</w:t>
      </w:r>
      <w:r w:rsidRPr="00A20037">
        <w:t xml:space="preserve"> в жизнедеятельности общеобразовательного учреждения, её </w:t>
      </w:r>
      <w:r w:rsidRPr="00A20037">
        <w:rPr>
          <w:b/>
        </w:rPr>
        <w:t>орган</w:t>
      </w:r>
      <w:r>
        <w:rPr>
          <w:b/>
        </w:rPr>
        <w:t>изации, планировании и контроле.</w:t>
      </w:r>
    </w:p>
    <w:p w:rsidR="001D2FB3" w:rsidRPr="002304A0" w:rsidRDefault="001D2FB3" w:rsidP="001D2FB3">
      <w:pPr>
        <w:rPr>
          <w:sz w:val="28"/>
          <w:szCs w:val="28"/>
        </w:rPr>
      </w:pPr>
    </w:p>
    <w:p w:rsidR="001D2FB3" w:rsidRPr="002304A0" w:rsidRDefault="001D2FB3" w:rsidP="001D2FB3">
      <w:pPr>
        <w:rPr>
          <w:sz w:val="28"/>
          <w:szCs w:val="28"/>
        </w:rPr>
      </w:pPr>
    </w:p>
    <w:p w:rsidR="0010716B" w:rsidRDefault="0010716B" w:rsidP="0010716B">
      <w:pPr>
        <w:jc w:val="center"/>
        <w:rPr>
          <w:b/>
          <w:sz w:val="28"/>
          <w:szCs w:val="28"/>
        </w:rPr>
      </w:pPr>
      <w:r w:rsidRPr="005F023E">
        <w:rPr>
          <w:b/>
          <w:sz w:val="28"/>
          <w:szCs w:val="28"/>
        </w:rPr>
        <w:t>Статистическая справка</w:t>
      </w:r>
      <w:r>
        <w:rPr>
          <w:b/>
          <w:sz w:val="28"/>
          <w:szCs w:val="28"/>
        </w:rPr>
        <w:t xml:space="preserve"> за 2012-2013учебный год</w:t>
      </w:r>
    </w:p>
    <w:p w:rsidR="0010716B" w:rsidRDefault="0010716B" w:rsidP="0010716B">
      <w:pPr>
        <w:rPr>
          <w:b/>
        </w:rPr>
      </w:pPr>
      <w:r w:rsidRPr="005F023E">
        <w:rPr>
          <w:b/>
        </w:rPr>
        <w:t xml:space="preserve">Образовательное учреждение </w:t>
      </w:r>
      <w:r>
        <w:rPr>
          <w:b/>
        </w:rPr>
        <w:t xml:space="preserve">____МБОУ «СОШ №34» </w:t>
      </w:r>
      <w:proofErr w:type="spellStart"/>
      <w:r>
        <w:rPr>
          <w:b/>
        </w:rPr>
        <w:t>г</w:t>
      </w:r>
      <w:proofErr w:type="gramStart"/>
      <w:r>
        <w:rPr>
          <w:b/>
        </w:rPr>
        <w:t>.В</w:t>
      </w:r>
      <w:proofErr w:type="gramEnd"/>
      <w:r>
        <w:rPr>
          <w:b/>
        </w:rPr>
        <w:t>ладимира</w:t>
      </w:r>
      <w:proofErr w:type="spellEnd"/>
      <w:r>
        <w:rPr>
          <w:b/>
        </w:rPr>
        <w:t>__</w:t>
      </w:r>
    </w:p>
    <w:p w:rsidR="0010716B" w:rsidRDefault="0010716B" w:rsidP="0010716B">
      <w:pPr>
        <w:rPr>
          <w:b/>
        </w:rPr>
      </w:pPr>
      <w:r>
        <w:rPr>
          <w:b/>
        </w:rPr>
        <w:t>Педагоги-психологи: Кузьмина Надежда Павловна</w:t>
      </w:r>
    </w:p>
    <w:p w:rsidR="0010716B" w:rsidRDefault="0010716B" w:rsidP="0010716B">
      <w:pPr>
        <w:rPr>
          <w:b/>
        </w:rPr>
      </w:pPr>
      <w:r>
        <w:rPr>
          <w:b/>
        </w:rPr>
        <w:t xml:space="preserve">                                       Макова Любовь Павловна</w:t>
      </w:r>
    </w:p>
    <w:p w:rsidR="0010716B" w:rsidRDefault="0010716B" w:rsidP="0010716B">
      <w:pPr>
        <w:jc w:val="center"/>
        <w:rPr>
          <w:b/>
        </w:rPr>
      </w:pPr>
      <w:r>
        <w:rPr>
          <w:b/>
          <w:lang w:val="en-US"/>
        </w:rPr>
        <w:t>I</w:t>
      </w:r>
      <w:r>
        <w:rPr>
          <w:b/>
        </w:rPr>
        <w:t>. Психологическое просвещение</w:t>
      </w:r>
    </w:p>
    <w:tbl>
      <w:tblPr>
        <w:tblStyle w:val="af1"/>
        <w:tblW w:w="10729" w:type="dxa"/>
        <w:tblLook w:val="04A0" w:firstRow="1" w:lastRow="0" w:firstColumn="1" w:lastColumn="0" w:noHBand="0" w:noVBand="1"/>
      </w:tblPr>
      <w:tblGrid>
        <w:gridCol w:w="2091"/>
        <w:gridCol w:w="1462"/>
        <w:gridCol w:w="700"/>
        <w:gridCol w:w="704"/>
        <w:gridCol w:w="55"/>
        <w:gridCol w:w="2022"/>
        <w:gridCol w:w="1010"/>
        <w:gridCol w:w="1365"/>
        <w:gridCol w:w="1320"/>
      </w:tblGrid>
      <w:tr w:rsidR="0010716B" w:rsidRPr="008A0E84" w:rsidTr="0010716B">
        <w:tc>
          <w:tcPr>
            <w:tcW w:w="2091" w:type="dxa"/>
            <w:vMerge w:val="restart"/>
          </w:tcPr>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43C74" w:rsidRDefault="0010716B" w:rsidP="0010716B">
            <w:pPr>
              <w:jc w:val="center"/>
              <w:rPr>
                <w:b/>
              </w:rPr>
            </w:pPr>
            <w:r>
              <w:rPr>
                <w:b/>
              </w:rPr>
              <w:t>Педагоги</w:t>
            </w:r>
          </w:p>
          <w:p w:rsidR="0010716B" w:rsidRPr="008A0E84" w:rsidRDefault="0010716B" w:rsidP="0010716B"/>
        </w:tc>
        <w:tc>
          <w:tcPr>
            <w:tcW w:w="8638" w:type="dxa"/>
            <w:gridSpan w:val="8"/>
          </w:tcPr>
          <w:p w:rsidR="0010716B" w:rsidRPr="008A0E84" w:rsidRDefault="0010716B" w:rsidP="0010716B">
            <w:pPr>
              <w:jc w:val="center"/>
            </w:pPr>
            <w:r w:rsidRPr="008A0E84">
              <w:t>Количество проведенных семинаров (или тематических выступлений)</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04" w:type="dxa"/>
            <w:gridSpan w:val="2"/>
          </w:tcPr>
          <w:p w:rsidR="0010716B" w:rsidRPr="008A0E84" w:rsidRDefault="0010716B" w:rsidP="0010716B">
            <w:r w:rsidRPr="008A0E84">
              <w:t>5-8 классы</w:t>
            </w:r>
          </w:p>
        </w:tc>
        <w:tc>
          <w:tcPr>
            <w:tcW w:w="2077" w:type="dxa"/>
            <w:gridSpan w:val="2"/>
          </w:tcPr>
          <w:p w:rsidR="0010716B" w:rsidRPr="008A0E84" w:rsidRDefault="0010716B" w:rsidP="0010716B">
            <w:r w:rsidRPr="008A0E84">
              <w:t>9-11 классы</w:t>
            </w:r>
          </w:p>
        </w:tc>
        <w:tc>
          <w:tcPr>
            <w:tcW w:w="2375" w:type="dxa"/>
            <w:gridSpan w:val="2"/>
          </w:tcPr>
          <w:p w:rsidR="0010716B" w:rsidRPr="008A0E84" w:rsidRDefault="0010716B" w:rsidP="0010716B">
            <w:r w:rsidRPr="008A0E84">
              <w:t>Классные руководители</w:t>
            </w:r>
          </w:p>
        </w:tc>
        <w:tc>
          <w:tcPr>
            <w:tcW w:w="1320" w:type="dxa"/>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28</w:t>
            </w:r>
          </w:p>
        </w:tc>
        <w:tc>
          <w:tcPr>
            <w:tcW w:w="1404" w:type="dxa"/>
            <w:gridSpan w:val="2"/>
          </w:tcPr>
          <w:p w:rsidR="0010716B" w:rsidRPr="008A0E84" w:rsidRDefault="0010716B" w:rsidP="0010716B">
            <w:r>
              <w:t>19</w:t>
            </w:r>
          </w:p>
        </w:tc>
        <w:tc>
          <w:tcPr>
            <w:tcW w:w="2077" w:type="dxa"/>
            <w:gridSpan w:val="2"/>
          </w:tcPr>
          <w:p w:rsidR="0010716B" w:rsidRPr="008A0E84" w:rsidRDefault="0010716B" w:rsidP="0010716B">
            <w:r>
              <w:t>11</w:t>
            </w:r>
          </w:p>
        </w:tc>
        <w:tc>
          <w:tcPr>
            <w:tcW w:w="2375" w:type="dxa"/>
            <w:gridSpan w:val="2"/>
          </w:tcPr>
          <w:p w:rsidR="0010716B" w:rsidRPr="008A0E84" w:rsidRDefault="0010716B" w:rsidP="0010716B">
            <w:r>
              <w:t>16</w:t>
            </w:r>
          </w:p>
        </w:tc>
        <w:tc>
          <w:tcPr>
            <w:tcW w:w="1320" w:type="dxa"/>
          </w:tcPr>
          <w:p w:rsidR="0010716B" w:rsidRPr="008A0E84" w:rsidRDefault="0010716B" w:rsidP="0010716B">
            <w:r>
              <w:t>74</w:t>
            </w:r>
          </w:p>
        </w:tc>
      </w:tr>
      <w:tr w:rsidR="0010716B" w:rsidRPr="008A0E84" w:rsidTr="0010716B">
        <w:tc>
          <w:tcPr>
            <w:tcW w:w="2091" w:type="dxa"/>
            <w:vMerge/>
          </w:tcPr>
          <w:p w:rsidR="0010716B" w:rsidRPr="008A0E84" w:rsidRDefault="0010716B" w:rsidP="0010716B"/>
        </w:tc>
        <w:tc>
          <w:tcPr>
            <w:tcW w:w="8638" w:type="dxa"/>
            <w:gridSpan w:val="8"/>
          </w:tcPr>
          <w:p w:rsidR="0010716B" w:rsidRPr="008A0E84" w:rsidRDefault="0010716B" w:rsidP="0010716B">
            <w:pPr>
              <w:jc w:val="center"/>
            </w:pPr>
            <w:r w:rsidRPr="008A0E84">
              <w:t>Количество присутствующих педагогов</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04" w:type="dxa"/>
            <w:gridSpan w:val="2"/>
          </w:tcPr>
          <w:p w:rsidR="0010716B" w:rsidRPr="008A0E84" w:rsidRDefault="0010716B" w:rsidP="0010716B">
            <w:r w:rsidRPr="008A0E84">
              <w:t>5-8 классы</w:t>
            </w:r>
          </w:p>
        </w:tc>
        <w:tc>
          <w:tcPr>
            <w:tcW w:w="2077" w:type="dxa"/>
            <w:gridSpan w:val="2"/>
          </w:tcPr>
          <w:p w:rsidR="0010716B" w:rsidRPr="008A0E84" w:rsidRDefault="0010716B" w:rsidP="0010716B">
            <w:r w:rsidRPr="008A0E84">
              <w:t>9-11 классы</w:t>
            </w:r>
          </w:p>
        </w:tc>
        <w:tc>
          <w:tcPr>
            <w:tcW w:w="2375" w:type="dxa"/>
            <w:gridSpan w:val="2"/>
          </w:tcPr>
          <w:p w:rsidR="0010716B" w:rsidRPr="008A0E84" w:rsidRDefault="0010716B" w:rsidP="0010716B">
            <w:r w:rsidRPr="008A0E84">
              <w:t>Классные руководители</w:t>
            </w:r>
          </w:p>
        </w:tc>
        <w:tc>
          <w:tcPr>
            <w:tcW w:w="1320" w:type="dxa"/>
          </w:tcPr>
          <w:p w:rsidR="0010716B" w:rsidRPr="008A0E84" w:rsidRDefault="0010716B" w:rsidP="0010716B">
            <w:r w:rsidRPr="008A0E84">
              <w:t>Всего чел.</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301</w:t>
            </w:r>
          </w:p>
        </w:tc>
        <w:tc>
          <w:tcPr>
            <w:tcW w:w="1404" w:type="dxa"/>
            <w:gridSpan w:val="2"/>
          </w:tcPr>
          <w:p w:rsidR="0010716B" w:rsidRPr="008A0E84" w:rsidRDefault="0010716B" w:rsidP="0010716B">
            <w:r>
              <w:t>157</w:t>
            </w:r>
          </w:p>
        </w:tc>
        <w:tc>
          <w:tcPr>
            <w:tcW w:w="2077" w:type="dxa"/>
            <w:gridSpan w:val="2"/>
          </w:tcPr>
          <w:p w:rsidR="0010716B" w:rsidRPr="008A0E84" w:rsidRDefault="0010716B" w:rsidP="0010716B">
            <w:r>
              <w:t>120</w:t>
            </w:r>
          </w:p>
        </w:tc>
        <w:tc>
          <w:tcPr>
            <w:tcW w:w="2375" w:type="dxa"/>
            <w:gridSpan w:val="2"/>
          </w:tcPr>
          <w:p w:rsidR="0010716B" w:rsidRPr="008A0E84" w:rsidRDefault="0010716B" w:rsidP="0010716B">
            <w:r>
              <w:t>192</w:t>
            </w:r>
          </w:p>
        </w:tc>
        <w:tc>
          <w:tcPr>
            <w:tcW w:w="1320" w:type="dxa"/>
          </w:tcPr>
          <w:p w:rsidR="0010716B" w:rsidRPr="008A0E84" w:rsidRDefault="0010716B" w:rsidP="0010716B">
            <w:r>
              <w:t>770</w:t>
            </w:r>
          </w:p>
        </w:tc>
      </w:tr>
      <w:tr w:rsidR="0010716B" w:rsidRPr="008A0E84" w:rsidTr="0010716B">
        <w:tc>
          <w:tcPr>
            <w:tcW w:w="2091" w:type="dxa"/>
            <w:vMerge/>
          </w:tcPr>
          <w:p w:rsidR="0010716B" w:rsidRPr="008A0E84" w:rsidRDefault="0010716B" w:rsidP="0010716B"/>
        </w:tc>
        <w:tc>
          <w:tcPr>
            <w:tcW w:w="8638" w:type="dxa"/>
            <w:gridSpan w:val="8"/>
          </w:tcPr>
          <w:p w:rsidR="0010716B" w:rsidRPr="008A0E84" w:rsidRDefault="0010716B" w:rsidP="0010716B">
            <w:pPr>
              <w:jc w:val="center"/>
            </w:pPr>
            <w:r w:rsidRPr="008A0E84">
              <w:t>Тематика выступлений:</w:t>
            </w:r>
          </w:p>
          <w:p w:rsidR="0010716B" w:rsidRPr="008A0E84" w:rsidRDefault="0010716B" w:rsidP="0010716B"/>
        </w:tc>
      </w:tr>
      <w:tr w:rsidR="0010716B" w:rsidRPr="008A0E84" w:rsidTr="0010716B">
        <w:tc>
          <w:tcPr>
            <w:tcW w:w="2091" w:type="dxa"/>
            <w:vMerge/>
          </w:tcPr>
          <w:p w:rsidR="0010716B" w:rsidRPr="008A0E84" w:rsidRDefault="0010716B" w:rsidP="0010716B"/>
        </w:tc>
        <w:tc>
          <w:tcPr>
            <w:tcW w:w="2162" w:type="dxa"/>
            <w:gridSpan w:val="2"/>
          </w:tcPr>
          <w:p w:rsidR="0010716B" w:rsidRPr="008A0E84" w:rsidRDefault="0010716B" w:rsidP="0010716B">
            <w:pPr>
              <w:jc w:val="center"/>
            </w:pPr>
            <w:r w:rsidRPr="008A0E84">
              <w:t>1-4классы</w:t>
            </w:r>
          </w:p>
        </w:tc>
        <w:tc>
          <w:tcPr>
            <w:tcW w:w="2781" w:type="dxa"/>
            <w:gridSpan w:val="3"/>
          </w:tcPr>
          <w:p w:rsidR="0010716B" w:rsidRPr="008A0E84" w:rsidRDefault="0010716B" w:rsidP="0010716B">
            <w:pPr>
              <w:jc w:val="center"/>
            </w:pPr>
            <w:r w:rsidRPr="008A0E84">
              <w:t>5-8 классы</w:t>
            </w:r>
          </w:p>
        </w:tc>
        <w:tc>
          <w:tcPr>
            <w:tcW w:w="3695" w:type="dxa"/>
            <w:gridSpan w:val="3"/>
          </w:tcPr>
          <w:p w:rsidR="0010716B" w:rsidRPr="008A0E84" w:rsidRDefault="0010716B" w:rsidP="0010716B">
            <w:pPr>
              <w:jc w:val="center"/>
            </w:pPr>
            <w:r w:rsidRPr="008A0E84">
              <w:t>9-11 классы</w:t>
            </w:r>
          </w:p>
          <w:p w:rsidR="0010716B" w:rsidRPr="008A0E84" w:rsidRDefault="0010716B" w:rsidP="0010716B"/>
        </w:tc>
      </w:tr>
      <w:tr w:rsidR="0010716B" w:rsidRPr="00265C2B" w:rsidTr="0010716B">
        <w:tc>
          <w:tcPr>
            <w:tcW w:w="2091" w:type="dxa"/>
            <w:vMerge/>
          </w:tcPr>
          <w:p w:rsidR="0010716B" w:rsidRPr="008A0E84" w:rsidRDefault="0010716B" w:rsidP="0010716B"/>
        </w:tc>
        <w:tc>
          <w:tcPr>
            <w:tcW w:w="2162" w:type="dxa"/>
            <w:gridSpan w:val="2"/>
          </w:tcPr>
          <w:p w:rsidR="0010716B" w:rsidRPr="00407F44" w:rsidRDefault="0010716B" w:rsidP="0010716B">
            <w:pPr>
              <w:rPr>
                <w:sz w:val="18"/>
                <w:szCs w:val="18"/>
              </w:rPr>
            </w:pPr>
            <w:r w:rsidRPr="00407F44">
              <w:rPr>
                <w:sz w:val="18"/>
                <w:szCs w:val="18"/>
              </w:rPr>
              <w:t>«Адаптация, диагностика, коррекция, педагогическая поддержка» (1 класс)</w:t>
            </w:r>
          </w:p>
          <w:p w:rsidR="0010716B" w:rsidRPr="00407F44" w:rsidRDefault="0010716B" w:rsidP="0010716B">
            <w:pPr>
              <w:rPr>
                <w:b/>
                <w:sz w:val="18"/>
                <w:szCs w:val="18"/>
              </w:rPr>
            </w:pPr>
            <w:r w:rsidRPr="00407F44">
              <w:rPr>
                <w:b/>
                <w:sz w:val="18"/>
                <w:szCs w:val="18"/>
              </w:rPr>
              <w:t xml:space="preserve">Семинар  </w:t>
            </w:r>
            <w:proofErr w:type="gramStart"/>
            <w:r w:rsidRPr="00407F44">
              <w:rPr>
                <w:b/>
                <w:sz w:val="18"/>
                <w:szCs w:val="18"/>
              </w:rPr>
              <w:t>-п</w:t>
            </w:r>
            <w:proofErr w:type="gramEnd"/>
            <w:r w:rsidRPr="00407F44">
              <w:rPr>
                <w:b/>
                <w:sz w:val="18"/>
                <w:szCs w:val="18"/>
              </w:rPr>
              <w:t xml:space="preserve">рактикум  </w:t>
            </w:r>
            <w:r w:rsidRPr="00407F44">
              <w:rPr>
                <w:sz w:val="18"/>
                <w:szCs w:val="18"/>
              </w:rPr>
              <w:t xml:space="preserve">«Психолого-педагогическая диагностика </w:t>
            </w:r>
            <w:proofErr w:type="spellStart"/>
            <w:r w:rsidRPr="00407F44">
              <w:rPr>
                <w:sz w:val="18"/>
                <w:szCs w:val="18"/>
              </w:rPr>
              <w:t>сформированности</w:t>
            </w:r>
            <w:proofErr w:type="spellEnd"/>
            <w:r w:rsidRPr="00407F44">
              <w:rPr>
                <w:sz w:val="18"/>
                <w:szCs w:val="18"/>
              </w:rPr>
              <w:t xml:space="preserve">  УУД  у каждого обучающегося в соответствии с требованиями  модели выпускника начальной </w:t>
            </w:r>
            <w:r w:rsidRPr="00407F44">
              <w:rPr>
                <w:sz w:val="18"/>
                <w:szCs w:val="18"/>
              </w:rPr>
              <w:lastRenderedPageBreak/>
              <w:t xml:space="preserve">школы» </w:t>
            </w:r>
            <w:r w:rsidRPr="00407F44">
              <w:rPr>
                <w:b/>
                <w:sz w:val="18"/>
                <w:szCs w:val="18"/>
              </w:rPr>
              <w:t xml:space="preserve"> (ноябрь)</w:t>
            </w:r>
          </w:p>
          <w:p w:rsidR="0010716B" w:rsidRPr="00407F44" w:rsidRDefault="0010716B" w:rsidP="0010716B">
            <w:pPr>
              <w:snapToGrid w:val="0"/>
              <w:rPr>
                <w:sz w:val="18"/>
                <w:szCs w:val="18"/>
              </w:rPr>
            </w:pPr>
            <w:r w:rsidRPr="00407F44">
              <w:rPr>
                <w:b/>
                <w:sz w:val="18"/>
                <w:szCs w:val="18"/>
              </w:rPr>
              <w:t xml:space="preserve">Теоретический семинар </w:t>
            </w:r>
            <w:r w:rsidRPr="00407F44">
              <w:rPr>
                <w:sz w:val="18"/>
                <w:szCs w:val="18"/>
              </w:rPr>
              <w:t xml:space="preserve">«Моделирование образовательной программы </w:t>
            </w:r>
            <w:proofErr w:type="spellStart"/>
            <w:r w:rsidRPr="00407F44">
              <w:rPr>
                <w:sz w:val="18"/>
                <w:szCs w:val="18"/>
              </w:rPr>
              <w:t>предшкольной</w:t>
            </w:r>
            <w:proofErr w:type="spellEnd"/>
            <w:r w:rsidRPr="00407F44">
              <w:rPr>
                <w:sz w:val="18"/>
                <w:szCs w:val="18"/>
              </w:rPr>
              <w:t xml:space="preserve"> группы в  соответствии с Федеральными государственными требованиями к структуре основной образовательной программы </w:t>
            </w:r>
            <w:r w:rsidRPr="00407F44">
              <w:rPr>
                <w:b/>
                <w:i/>
                <w:sz w:val="18"/>
                <w:szCs w:val="18"/>
              </w:rPr>
              <w:t xml:space="preserve">дошкольного образования» </w:t>
            </w:r>
            <w:r w:rsidRPr="00407F44">
              <w:rPr>
                <w:sz w:val="18"/>
                <w:szCs w:val="18"/>
              </w:rPr>
              <w:t>(сентябрь)</w:t>
            </w:r>
          </w:p>
          <w:p w:rsidR="0010716B" w:rsidRPr="00407F44" w:rsidRDefault="0010716B" w:rsidP="0010716B">
            <w:pPr>
              <w:snapToGrid w:val="0"/>
              <w:rPr>
                <w:sz w:val="18"/>
                <w:szCs w:val="18"/>
              </w:rPr>
            </w:pPr>
            <w:r w:rsidRPr="00407F44">
              <w:rPr>
                <w:b/>
                <w:sz w:val="18"/>
                <w:szCs w:val="18"/>
              </w:rPr>
              <w:t>Семинар – практикум</w:t>
            </w:r>
            <w:r w:rsidRPr="00407F44">
              <w:rPr>
                <w:sz w:val="18"/>
                <w:szCs w:val="18"/>
              </w:rPr>
              <w:t xml:space="preserve"> « Интерактивное взаимодействие как основа реализации стандартов второго поколения» (ноябрь)</w:t>
            </w:r>
          </w:p>
          <w:p w:rsidR="0010716B" w:rsidRPr="00407F44" w:rsidRDefault="0010716B" w:rsidP="0010716B">
            <w:pPr>
              <w:snapToGrid w:val="0"/>
              <w:rPr>
                <w:sz w:val="18"/>
                <w:szCs w:val="18"/>
              </w:rPr>
            </w:pPr>
            <w:r w:rsidRPr="00407F44">
              <w:rPr>
                <w:b/>
                <w:sz w:val="18"/>
                <w:szCs w:val="18"/>
              </w:rPr>
              <w:t xml:space="preserve">Семинар - практикум </w:t>
            </w:r>
            <w:r w:rsidRPr="00407F44">
              <w:rPr>
                <w:sz w:val="18"/>
                <w:szCs w:val="18"/>
              </w:rPr>
              <w:t xml:space="preserve">« Системно – </w:t>
            </w:r>
            <w:proofErr w:type="spellStart"/>
            <w:r w:rsidRPr="00407F44">
              <w:rPr>
                <w:sz w:val="18"/>
                <w:szCs w:val="18"/>
              </w:rPr>
              <w:t>деятельностный</w:t>
            </w:r>
            <w:proofErr w:type="spellEnd"/>
            <w:r w:rsidRPr="00407F44">
              <w:rPr>
                <w:sz w:val="18"/>
                <w:szCs w:val="18"/>
              </w:rPr>
              <w:t xml:space="preserve"> подход к методике продуктивного обучения как фактор   развития каждого ученика» (декабрь)</w:t>
            </w:r>
          </w:p>
          <w:p w:rsidR="0010716B" w:rsidRPr="00407F44" w:rsidRDefault="0010716B" w:rsidP="0010716B">
            <w:pPr>
              <w:snapToGrid w:val="0"/>
              <w:rPr>
                <w:sz w:val="18"/>
                <w:szCs w:val="18"/>
              </w:rPr>
            </w:pPr>
            <w:r w:rsidRPr="00407F44">
              <w:rPr>
                <w:b/>
                <w:sz w:val="18"/>
                <w:szCs w:val="18"/>
              </w:rPr>
              <w:t>Семинар – практикум</w:t>
            </w:r>
            <w:r w:rsidRPr="00407F44">
              <w:rPr>
                <w:sz w:val="18"/>
                <w:szCs w:val="18"/>
              </w:rPr>
              <w:t xml:space="preserve"> «Мониторинг результатов диагностики,  коррекционной и  развивающей работы,  методические рекомендации учителям начальных классов» (декабрь)</w:t>
            </w:r>
          </w:p>
          <w:p w:rsidR="0010716B" w:rsidRPr="00407F44" w:rsidRDefault="0010716B" w:rsidP="0010716B">
            <w:pPr>
              <w:snapToGrid w:val="0"/>
              <w:rPr>
                <w:sz w:val="18"/>
                <w:szCs w:val="18"/>
              </w:rPr>
            </w:pPr>
            <w:r w:rsidRPr="00407F44">
              <w:rPr>
                <w:b/>
                <w:sz w:val="18"/>
                <w:szCs w:val="18"/>
              </w:rPr>
              <w:t xml:space="preserve">Теоретический семинар </w:t>
            </w:r>
            <w:r w:rsidRPr="00407F44">
              <w:rPr>
                <w:sz w:val="18"/>
                <w:szCs w:val="18"/>
              </w:rPr>
              <w:t xml:space="preserve">«Моделирование урока на основе системно – </w:t>
            </w:r>
            <w:proofErr w:type="spellStart"/>
            <w:r w:rsidRPr="00407F44">
              <w:rPr>
                <w:sz w:val="18"/>
                <w:szCs w:val="18"/>
              </w:rPr>
              <w:t>деятельностного</w:t>
            </w:r>
            <w:proofErr w:type="spellEnd"/>
            <w:r w:rsidRPr="00407F44">
              <w:rPr>
                <w:sz w:val="18"/>
                <w:szCs w:val="18"/>
              </w:rPr>
              <w:t xml:space="preserve"> подхода»   (в логике </w:t>
            </w:r>
            <w:proofErr w:type="spellStart"/>
            <w:r w:rsidRPr="00407F44">
              <w:rPr>
                <w:sz w:val="18"/>
                <w:szCs w:val="18"/>
              </w:rPr>
              <w:t>компетентностно</w:t>
            </w:r>
            <w:proofErr w:type="spellEnd"/>
            <w:r w:rsidRPr="00407F44">
              <w:rPr>
                <w:sz w:val="18"/>
                <w:szCs w:val="18"/>
              </w:rPr>
              <w:t xml:space="preserve"> – ориентированной модели образования) (январь)</w:t>
            </w:r>
          </w:p>
          <w:p w:rsidR="0010716B" w:rsidRPr="00407F44" w:rsidRDefault="0010716B" w:rsidP="0010716B">
            <w:pPr>
              <w:snapToGrid w:val="0"/>
              <w:rPr>
                <w:sz w:val="18"/>
                <w:szCs w:val="18"/>
              </w:rPr>
            </w:pPr>
            <w:r w:rsidRPr="00407F44">
              <w:rPr>
                <w:b/>
                <w:bCs/>
                <w:iCs/>
                <w:sz w:val="18"/>
                <w:szCs w:val="18"/>
              </w:rPr>
              <w:t xml:space="preserve">Теоретический семинар </w:t>
            </w:r>
            <w:r w:rsidRPr="00407F44">
              <w:rPr>
                <w:bCs/>
                <w:iCs/>
                <w:sz w:val="18"/>
                <w:szCs w:val="18"/>
              </w:rPr>
              <w:t xml:space="preserve">«Система работы школы по  формированию духовно – нравственного здоровья школьников» </w:t>
            </w:r>
            <w:r w:rsidRPr="00407F44">
              <w:rPr>
                <w:sz w:val="18"/>
                <w:szCs w:val="18"/>
              </w:rPr>
              <w:t>(февраль)</w:t>
            </w:r>
          </w:p>
          <w:p w:rsidR="0010716B" w:rsidRPr="008A0E84" w:rsidRDefault="0010716B" w:rsidP="0010716B">
            <w:pPr>
              <w:snapToGrid w:val="0"/>
            </w:pPr>
            <w:r w:rsidRPr="00407F44">
              <w:rPr>
                <w:b/>
                <w:bCs/>
                <w:sz w:val="18"/>
                <w:szCs w:val="18"/>
              </w:rPr>
              <w:t>Семинар – практикум</w:t>
            </w:r>
            <w:r w:rsidRPr="00407F44">
              <w:rPr>
                <w:bCs/>
                <w:sz w:val="18"/>
                <w:szCs w:val="18"/>
              </w:rPr>
              <w:t xml:space="preserve"> «Современные педагогические технологии в ОУ, наиболее эффективные для реализации требований ФГОС» (март)</w:t>
            </w:r>
          </w:p>
        </w:tc>
        <w:tc>
          <w:tcPr>
            <w:tcW w:w="2781" w:type="dxa"/>
            <w:gridSpan w:val="3"/>
          </w:tcPr>
          <w:p w:rsidR="0010716B" w:rsidRPr="00407F44" w:rsidRDefault="0010716B" w:rsidP="0010716B">
            <w:pPr>
              <w:rPr>
                <w:sz w:val="18"/>
                <w:szCs w:val="18"/>
              </w:rPr>
            </w:pPr>
            <w:r w:rsidRPr="00407F44">
              <w:rPr>
                <w:sz w:val="18"/>
                <w:szCs w:val="18"/>
              </w:rPr>
              <w:lastRenderedPageBreak/>
              <w:t xml:space="preserve">«Развитие самоконтроля и самоорганизации </w:t>
            </w:r>
            <w:proofErr w:type="gramStart"/>
            <w:r w:rsidRPr="00407F44">
              <w:rPr>
                <w:sz w:val="18"/>
                <w:szCs w:val="18"/>
              </w:rPr>
              <w:t>обучающихся</w:t>
            </w:r>
            <w:proofErr w:type="gramEnd"/>
            <w:r w:rsidRPr="00407F44">
              <w:rPr>
                <w:sz w:val="18"/>
                <w:szCs w:val="18"/>
              </w:rPr>
              <w:t xml:space="preserve"> с ЗПР»</w:t>
            </w:r>
          </w:p>
          <w:p w:rsidR="0010716B" w:rsidRPr="00407F44" w:rsidRDefault="0010716B" w:rsidP="0010716B">
            <w:pPr>
              <w:rPr>
                <w:sz w:val="18"/>
                <w:szCs w:val="18"/>
              </w:rPr>
            </w:pPr>
            <w:r w:rsidRPr="00407F44">
              <w:rPr>
                <w:sz w:val="18"/>
                <w:szCs w:val="18"/>
              </w:rPr>
              <w:t>«Как помочь ребёнку с ЗПР»,</w:t>
            </w:r>
          </w:p>
          <w:p w:rsidR="0010716B" w:rsidRPr="00407F44" w:rsidRDefault="0010716B" w:rsidP="0010716B">
            <w:pPr>
              <w:rPr>
                <w:sz w:val="18"/>
                <w:szCs w:val="18"/>
              </w:rPr>
            </w:pPr>
            <w:r w:rsidRPr="00407F44">
              <w:rPr>
                <w:sz w:val="18"/>
                <w:szCs w:val="18"/>
              </w:rPr>
              <w:t xml:space="preserve"> «Как помочь детям учиться», «Развитие познавательных процессов на уроке», </w:t>
            </w:r>
          </w:p>
          <w:p w:rsidR="0010716B" w:rsidRPr="00407F44" w:rsidRDefault="0010716B" w:rsidP="0010716B">
            <w:pPr>
              <w:rPr>
                <w:sz w:val="18"/>
                <w:szCs w:val="18"/>
              </w:rPr>
            </w:pPr>
            <w:r w:rsidRPr="00407F44">
              <w:rPr>
                <w:sz w:val="18"/>
                <w:szCs w:val="18"/>
              </w:rPr>
              <w:t xml:space="preserve">«Как работать с трудным подростком», </w:t>
            </w:r>
          </w:p>
          <w:p w:rsidR="0010716B" w:rsidRPr="00407F44" w:rsidRDefault="0010716B" w:rsidP="0010716B">
            <w:pPr>
              <w:rPr>
                <w:sz w:val="18"/>
                <w:szCs w:val="18"/>
              </w:rPr>
            </w:pPr>
            <w:r w:rsidRPr="00407F44">
              <w:rPr>
                <w:sz w:val="18"/>
                <w:szCs w:val="18"/>
              </w:rPr>
              <w:t xml:space="preserve">«Как добиться дисциплины на уроке», </w:t>
            </w:r>
          </w:p>
          <w:p w:rsidR="0010716B" w:rsidRDefault="0010716B" w:rsidP="0010716B">
            <w:pPr>
              <w:rPr>
                <w:sz w:val="18"/>
                <w:szCs w:val="18"/>
              </w:rPr>
            </w:pPr>
            <w:r w:rsidRPr="00407F44">
              <w:rPr>
                <w:sz w:val="18"/>
                <w:szCs w:val="18"/>
              </w:rPr>
              <w:t xml:space="preserve">«Как составить психолого-педагогическую характеристику </w:t>
            </w:r>
            <w:r w:rsidRPr="00407F44">
              <w:rPr>
                <w:sz w:val="18"/>
                <w:szCs w:val="18"/>
              </w:rPr>
              <w:lastRenderedPageBreak/>
              <w:t>на учащегося и классный коллектив»,</w:t>
            </w:r>
          </w:p>
          <w:p w:rsidR="0010716B" w:rsidRPr="00407F44" w:rsidRDefault="0010716B" w:rsidP="0010716B">
            <w:pPr>
              <w:rPr>
                <w:sz w:val="18"/>
                <w:szCs w:val="18"/>
              </w:rPr>
            </w:pPr>
            <w:r w:rsidRPr="00407F44">
              <w:rPr>
                <w:sz w:val="18"/>
                <w:szCs w:val="18"/>
              </w:rPr>
              <w:t xml:space="preserve"> «Как бороться с вредными привычками детей», </w:t>
            </w:r>
          </w:p>
          <w:p w:rsidR="0010716B" w:rsidRPr="00407F44" w:rsidRDefault="0010716B" w:rsidP="0010716B">
            <w:pPr>
              <w:rPr>
                <w:sz w:val="18"/>
                <w:szCs w:val="18"/>
              </w:rPr>
            </w:pPr>
            <w:r w:rsidRPr="00407F44">
              <w:rPr>
                <w:sz w:val="18"/>
                <w:szCs w:val="18"/>
              </w:rPr>
              <w:t>“Условия, необходимые для успешной адаптации пятиклассников”, “</w:t>
            </w:r>
            <w:proofErr w:type="spellStart"/>
            <w:r w:rsidRPr="00407F44">
              <w:rPr>
                <w:sz w:val="18"/>
                <w:szCs w:val="18"/>
              </w:rPr>
              <w:t>Здоровьесберегающие</w:t>
            </w:r>
            <w:proofErr w:type="spellEnd"/>
            <w:r w:rsidRPr="00407F44">
              <w:rPr>
                <w:sz w:val="18"/>
                <w:szCs w:val="18"/>
              </w:rPr>
              <w:t xml:space="preserve"> технологии”</w:t>
            </w:r>
          </w:p>
          <w:p w:rsidR="0010716B" w:rsidRPr="00407F44" w:rsidRDefault="0010716B" w:rsidP="0010716B">
            <w:pPr>
              <w:autoSpaceDE w:val="0"/>
              <w:snapToGrid w:val="0"/>
              <w:rPr>
                <w:sz w:val="18"/>
                <w:szCs w:val="18"/>
              </w:rPr>
            </w:pPr>
            <w:r w:rsidRPr="00407F44">
              <w:rPr>
                <w:sz w:val="18"/>
                <w:szCs w:val="18"/>
              </w:rPr>
              <w:t>“Психологический портрет учителя. Опыт самодиагностики”,  «Эмоциональное выгорание. Можно ли его избежать?»</w:t>
            </w:r>
          </w:p>
          <w:p w:rsidR="0010716B" w:rsidRPr="00407F44" w:rsidRDefault="0010716B" w:rsidP="0010716B">
            <w:pPr>
              <w:snapToGrid w:val="0"/>
              <w:rPr>
                <w:sz w:val="18"/>
                <w:szCs w:val="18"/>
              </w:rPr>
            </w:pPr>
            <w:r w:rsidRPr="00407F44">
              <w:rPr>
                <w:b/>
                <w:sz w:val="18"/>
                <w:szCs w:val="18"/>
              </w:rPr>
              <w:t>Круглый стол</w:t>
            </w:r>
            <w:r w:rsidRPr="00407F44">
              <w:rPr>
                <w:sz w:val="18"/>
                <w:szCs w:val="18"/>
              </w:rPr>
              <w:t xml:space="preserve"> «</w:t>
            </w:r>
            <w:proofErr w:type="spellStart"/>
            <w:r w:rsidRPr="00407F44">
              <w:rPr>
                <w:sz w:val="18"/>
                <w:szCs w:val="18"/>
              </w:rPr>
              <w:t>Здоровьесберегающие</w:t>
            </w:r>
            <w:proofErr w:type="spellEnd"/>
            <w:r w:rsidRPr="00407F44">
              <w:rPr>
                <w:sz w:val="18"/>
                <w:szCs w:val="18"/>
              </w:rPr>
              <w:t xml:space="preserve"> аспекты учебной деятельности » (январь)</w:t>
            </w:r>
          </w:p>
          <w:p w:rsidR="0010716B" w:rsidRPr="00407F44" w:rsidRDefault="0010716B" w:rsidP="0010716B">
            <w:pPr>
              <w:snapToGrid w:val="0"/>
              <w:rPr>
                <w:sz w:val="18"/>
                <w:szCs w:val="18"/>
              </w:rPr>
            </w:pPr>
            <w:r w:rsidRPr="00407F44">
              <w:rPr>
                <w:b/>
                <w:bCs/>
                <w:sz w:val="18"/>
                <w:szCs w:val="18"/>
              </w:rPr>
              <w:t xml:space="preserve">Презентация целевых программ  по формированию культуры здорового и безопасного образа жизни </w:t>
            </w:r>
            <w:r w:rsidRPr="00407F44">
              <w:rPr>
                <w:bCs/>
                <w:sz w:val="18"/>
                <w:szCs w:val="18"/>
              </w:rPr>
              <w:t xml:space="preserve">«Класс без курения», «Вредные привычки» (Программа первичной позитивной </w:t>
            </w:r>
            <w:proofErr w:type="spellStart"/>
            <w:r w:rsidRPr="00407F44">
              <w:rPr>
                <w:bCs/>
                <w:sz w:val="18"/>
                <w:szCs w:val="18"/>
              </w:rPr>
              <w:t>наркопрофилактики</w:t>
            </w:r>
            <w:proofErr w:type="spellEnd"/>
            <w:r w:rsidRPr="00407F44">
              <w:rPr>
                <w:bCs/>
                <w:sz w:val="18"/>
                <w:szCs w:val="18"/>
              </w:rPr>
              <w:t xml:space="preserve">, методические рекомендации по проведению занятий с подростками в возрасте    </w:t>
            </w:r>
            <w:r w:rsidRPr="00407F44">
              <w:rPr>
                <w:bCs/>
                <w:i/>
                <w:iCs/>
                <w:sz w:val="18"/>
                <w:szCs w:val="18"/>
              </w:rPr>
              <w:t xml:space="preserve">от 10 до 15 лет </w:t>
            </w:r>
            <w:r w:rsidRPr="00407F44">
              <w:rPr>
                <w:bCs/>
                <w:sz w:val="18"/>
                <w:szCs w:val="18"/>
              </w:rPr>
              <w:t xml:space="preserve">и  </w:t>
            </w:r>
            <w:r w:rsidRPr="00407F44">
              <w:rPr>
                <w:bCs/>
                <w:i/>
                <w:iCs/>
                <w:sz w:val="18"/>
                <w:szCs w:val="18"/>
              </w:rPr>
              <w:t xml:space="preserve">от 15 до 17 лет), </w:t>
            </w:r>
            <w:r w:rsidRPr="00407F44">
              <w:rPr>
                <w:bCs/>
                <w:sz w:val="18"/>
                <w:szCs w:val="18"/>
              </w:rPr>
              <w:t xml:space="preserve">«Полезные привычки, навыки, выбор»  </w:t>
            </w:r>
            <w:proofErr w:type="gramStart"/>
            <w:r w:rsidRPr="00407F44">
              <w:rPr>
                <w:bCs/>
                <w:sz w:val="18"/>
                <w:szCs w:val="18"/>
              </w:rPr>
              <w:t xml:space="preserve">( </w:t>
            </w:r>
            <w:proofErr w:type="gramEnd"/>
            <w:r w:rsidRPr="00407F44">
              <w:rPr>
                <w:bCs/>
                <w:sz w:val="18"/>
                <w:szCs w:val="18"/>
              </w:rPr>
              <w:t>Программа для учащихся   1 – 10 классов), «Выбираю жизнь»</w:t>
            </w:r>
            <w:r w:rsidRPr="00407F44">
              <w:rPr>
                <w:rFonts w:eastAsia="+mn-ea"/>
                <w:color w:val="000000"/>
                <w:sz w:val="18"/>
                <w:szCs w:val="18"/>
              </w:rPr>
              <w:t xml:space="preserve"> (</w:t>
            </w:r>
            <w:r w:rsidRPr="00407F44">
              <w:rPr>
                <w:bCs/>
                <w:sz w:val="18"/>
                <w:szCs w:val="18"/>
              </w:rPr>
              <w:t xml:space="preserve">Учебно-методическое пособие для сотрудников правоохранительных органов и учителей </w:t>
            </w:r>
            <w:r w:rsidRPr="00407F44">
              <w:rPr>
                <w:bCs/>
                <w:i/>
                <w:iCs/>
                <w:sz w:val="18"/>
                <w:szCs w:val="18"/>
              </w:rPr>
              <w:t xml:space="preserve">   (для учащихся      7 – 9 классов) </w:t>
            </w:r>
            <w:r w:rsidRPr="00407F44">
              <w:rPr>
                <w:sz w:val="18"/>
                <w:szCs w:val="18"/>
              </w:rPr>
              <w:t>(февраль)</w:t>
            </w:r>
          </w:p>
          <w:p w:rsidR="0010716B" w:rsidRPr="008A0E84" w:rsidRDefault="0010716B" w:rsidP="0010716B"/>
        </w:tc>
        <w:tc>
          <w:tcPr>
            <w:tcW w:w="3695" w:type="dxa"/>
            <w:gridSpan w:val="3"/>
          </w:tcPr>
          <w:p w:rsidR="0010716B" w:rsidRPr="00265C2B" w:rsidRDefault="0010716B" w:rsidP="0010716B">
            <w:pPr>
              <w:pStyle w:val="ac"/>
              <w:snapToGrid w:val="0"/>
              <w:ind w:left="0"/>
              <w:rPr>
                <w:rFonts w:cs="Times New Roman"/>
                <w:sz w:val="18"/>
                <w:szCs w:val="18"/>
              </w:rPr>
            </w:pPr>
            <w:r w:rsidRPr="00265C2B">
              <w:rPr>
                <w:rFonts w:cs="Times New Roman"/>
                <w:sz w:val="18"/>
                <w:szCs w:val="18"/>
              </w:rPr>
              <w:lastRenderedPageBreak/>
              <w:t>Практический семинар для учителей «Профилактика эмоционального выгорания как одно из условий развития профессиональной мотивации педагога»</w:t>
            </w:r>
          </w:p>
          <w:p w:rsidR="0010716B" w:rsidRPr="00265C2B" w:rsidRDefault="0010716B" w:rsidP="0010716B"/>
        </w:tc>
      </w:tr>
      <w:tr w:rsidR="0010716B" w:rsidRPr="008A0E84" w:rsidTr="0010716B">
        <w:tc>
          <w:tcPr>
            <w:tcW w:w="2091" w:type="dxa"/>
            <w:vMerge w:val="restart"/>
          </w:tcPr>
          <w:p w:rsidR="0010716B" w:rsidRPr="008A0E84" w:rsidRDefault="0010716B" w:rsidP="0010716B"/>
          <w:p w:rsidR="0010716B" w:rsidRPr="008A0E84" w:rsidRDefault="0010716B" w:rsidP="0010716B"/>
          <w:p w:rsidR="0010716B" w:rsidRPr="008A0E84" w:rsidRDefault="0010716B" w:rsidP="0010716B"/>
          <w:p w:rsidR="0010716B" w:rsidRPr="008A0E84" w:rsidRDefault="0010716B" w:rsidP="0010716B"/>
          <w:p w:rsidR="0010716B" w:rsidRPr="008A0E84" w:rsidRDefault="0010716B" w:rsidP="0010716B"/>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43C74" w:rsidRDefault="0010716B" w:rsidP="0010716B">
            <w:pPr>
              <w:jc w:val="center"/>
              <w:rPr>
                <w:b/>
              </w:rPr>
            </w:pPr>
            <w:r>
              <w:rPr>
                <w:b/>
              </w:rPr>
              <w:t>Родители</w:t>
            </w:r>
          </w:p>
          <w:p w:rsidR="0010716B" w:rsidRPr="008A0E84" w:rsidRDefault="0010716B" w:rsidP="0010716B">
            <w:r w:rsidRPr="008A0E84">
              <w:t xml:space="preserve"> </w:t>
            </w:r>
          </w:p>
          <w:p w:rsidR="0010716B" w:rsidRPr="008A0E84" w:rsidRDefault="0010716B" w:rsidP="0010716B"/>
          <w:p w:rsidR="0010716B" w:rsidRPr="008A0E84" w:rsidRDefault="0010716B" w:rsidP="0010716B"/>
          <w:p w:rsidR="0010716B" w:rsidRPr="008A0E84" w:rsidRDefault="0010716B" w:rsidP="0010716B"/>
        </w:tc>
        <w:tc>
          <w:tcPr>
            <w:tcW w:w="8638" w:type="dxa"/>
            <w:gridSpan w:val="8"/>
          </w:tcPr>
          <w:p w:rsidR="0010716B" w:rsidRPr="008A0E84" w:rsidRDefault="0010716B" w:rsidP="0010716B">
            <w:pPr>
              <w:jc w:val="center"/>
            </w:pPr>
            <w:r w:rsidRPr="008A0E84">
              <w:lastRenderedPageBreak/>
              <w:t>Количество проведенных родительских собраний (или тематических выступлений)</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3"/>
          </w:tcPr>
          <w:p w:rsidR="0010716B" w:rsidRPr="008A0E84" w:rsidRDefault="0010716B" w:rsidP="0010716B">
            <w:r w:rsidRPr="008A0E84">
              <w:t>5-8 классы</w:t>
            </w:r>
          </w:p>
        </w:tc>
        <w:tc>
          <w:tcPr>
            <w:tcW w:w="2022" w:type="dxa"/>
          </w:tcPr>
          <w:p w:rsidR="0010716B" w:rsidRPr="008A0E84" w:rsidRDefault="0010716B" w:rsidP="0010716B">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29</w:t>
            </w:r>
          </w:p>
        </w:tc>
        <w:tc>
          <w:tcPr>
            <w:tcW w:w="1459" w:type="dxa"/>
            <w:gridSpan w:val="3"/>
          </w:tcPr>
          <w:p w:rsidR="0010716B" w:rsidRPr="008A0E84" w:rsidRDefault="0010716B" w:rsidP="0010716B">
            <w:r>
              <w:t>23</w:t>
            </w:r>
          </w:p>
        </w:tc>
        <w:tc>
          <w:tcPr>
            <w:tcW w:w="2022" w:type="dxa"/>
          </w:tcPr>
          <w:p w:rsidR="0010716B" w:rsidRPr="008A0E84" w:rsidRDefault="0010716B" w:rsidP="0010716B">
            <w:r>
              <w:t>6</w:t>
            </w:r>
          </w:p>
        </w:tc>
        <w:tc>
          <w:tcPr>
            <w:tcW w:w="3695" w:type="dxa"/>
            <w:gridSpan w:val="3"/>
          </w:tcPr>
          <w:p w:rsidR="0010716B" w:rsidRPr="008A0E84" w:rsidRDefault="0010716B" w:rsidP="0010716B">
            <w:r>
              <w:t>58</w:t>
            </w:r>
          </w:p>
        </w:tc>
      </w:tr>
      <w:tr w:rsidR="0010716B" w:rsidRPr="008A0E84" w:rsidTr="0010716B">
        <w:tc>
          <w:tcPr>
            <w:tcW w:w="2091" w:type="dxa"/>
            <w:vMerge/>
          </w:tcPr>
          <w:p w:rsidR="0010716B" w:rsidRPr="008A0E84" w:rsidRDefault="0010716B" w:rsidP="0010716B"/>
        </w:tc>
        <w:tc>
          <w:tcPr>
            <w:tcW w:w="8638" w:type="dxa"/>
            <w:gridSpan w:val="8"/>
          </w:tcPr>
          <w:p w:rsidR="0010716B" w:rsidRPr="008A0E84" w:rsidRDefault="0010716B" w:rsidP="0010716B">
            <w:pPr>
              <w:jc w:val="center"/>
            </w:pPr>
            <w:r w:rsidRPr="008A0E84">
              <w:t>Примерное количество присутствующих родителей</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3"/>
          </w:tcPr>
          <w:p w:rsidR="0010716B" w:rsidRPr="008A0E84" w:rsidRDefault="0010716B" w:rsidP="0010716B">
            <w:r w:rsidRPr="008A0E84">
              <w:t>5-8 классы</w:t>
            </w:r>
          </w:p>
        </w:tc>
        <w:tc>
          <w:tcPr>
            <w:tcW w:w="2022" w:type="dxa"/>
          </w:tcPr>
          <w:p w:rsidR="0010716B" w:rsidRPr="008A0E84" w:rsidRDefault="0010716B" w:rsidP="0010716B">
            <w:r w:rsidRPr="008A0E84">
              <w:t>9-11 классы</w:t>
            </w:r>
          </w:p>
        </w:tc>
        <w:tc>
          <w:tcPr>
            <w:tcW w:w="3695" w:type="dxa"/>
            <w:gridSpan w:val="3"/>
          </w:tcPr>
          <w:p w:rsidR="0010716B" w:rsidRPr="008A0E84" w:rsidRDefault="0010716B" w:rsidP="0010716B">
            <w:pPr>
              <w:jc w:val="center"/>
            </w:pPr>
            <w:r w:rsidRPr="008A0E84">
              <w:t>Всего чел.</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562</w:t>
            </w:r>
          </w:p>
        </w:tc>
        <w:tc>
          <w:tcPr>
            <w:tcW w:w="1459" w:type="dxa"/>
            <w:gridSpan w:val="3"/>
          </w:tcPr>
          <w:p w:rsidR="0010716B" w:rsidRPr="008A0E84" w:rsidRDefault="0010716B" w:rsidP="0010716B">
            <w:r>
              <w:t>382</w:t>
            </w:r>
          </w:p>
        </w:tc>
        <w:tc>
          <w:tcPr>
            <w:tcW w:w="2022" w:type="dxa"/>
          </w:tcPr>
          <w:p w:rsidR="0010716B" w:rsidRPr="008A0E84" w:rsidRDefault="0010716B" w:rsidP="0010716B">
            <w:r>
              <w:t>117</w:t>
            </w:r>
          </w:p>
        </w:tc>
        <w:tc>
          <w:tcPr>
            <w:tcW w:w="3695" w:type="dxa"/>
            <w:gridSpan w:val="3"/>
          </w:tcPr>
          <w:p w:rsidR="0010716B" w:rsidRPr="008A0E84" w:rsidRDefault="0010716B" w:rsidP="0010716B">
            <w:r>
              <w:t>1061</w:t>
            </w:r>
          </w:p>
        </w:tc>
      </w:tr>
      <w:tr w:rsidR="0010716B" w:rsidRPr="008A0E84" w:rsidTr="0010716B">
        <w:tc>
          <w:tcPr>
            <w:tcW w:w="2091" w:type="dxa"/>
            <w:vMerge/>
          </w:tcPr>
          <w:p w:rsidR="0010716B" w:rsidRPr="008A0E84" w:rsidRDefault="0010716B" w:rsidP="0010716B"/>
        </w:tc>
        <w:tc>
          <w:tcPr>
            <w:tcW w:w="8638" w:type="dxa"/>
            <w:gridSpan w:val="8"/>
          </w:tcPr>
          <w:p w:rsidR="0010716B" w:rsidRPr="008A0E84" w:rsidRDefault="0010716B" w:rsidP="0010716B">
            <w:pPr>
              <w:jc w:val="center"/>
            </w:pPr>
            <w:r w:rsidRPr="008A0E84">
              <w:t>Тематика выступлений:</w:t>
            </w:r>
          </w:p>
        </w:tc>
      </w:tr>
      <w:tr w:rsidR="0010716B" w:rsidRPr="008A0E84" w:rsidTr="0010716B">
        <w:tc>
          <w:tcPr>
            <w:tcW w:w="2091" w:type="dxa"/>
            <w:vMerge/>
          </w:tcPr>
          <w:p w:rsidR="0010716B" w:rsidRPr="008A0E84" w:rsidRDefault="0010716B" w:rsidP="0010716B"/>
        </w:tc>
        <w:tc>
          <w:tcPr>
            <w:tcW w:w="2162" w:type="dxa"/>
            <w:gridSpan w:val="2"/>
          </w:tcPr>
          <w:p w:rsidR="0010716B" w:rsidRPr="008A0E84" w:rsidRDefault="0010716B" w:rsidP="0010716B">
            <w:pPr>
              <w:jc w:val="center"/>
            </w:pPr>
            <w:r w:rsidRPr="008A0E84">
              <w:t>1-4классы</w:t>
            </w:r>
          </w:p>
        </w:tc>
        <w:tc>
          <w:tcPr>
            <w:tcW w:w="2781" w:type="dxa"/>
            <w:gridSpan w:val="3"/>
          </w:tcPr>
          <w:p w:rsidR="0010716B" w:rsidRPr="008A0E84" w:rsidRDefault="0010716B" w:rsidP="0010716B">
            <w:pPr>
              <w:jc w:val="center"/>
            </w:pPr>
            <w:r w:rsidRPr="008A0E84">
              <w:t>5-8 классы</w:t>
            </w:r>
          </w:p>
        </w:tc>
        <w:tc>
          <w:tcPr>
            <w:tcW w:w="3695" w:type="dxa"/>
            <w:gridSpan w:val="3"/>
          </w:tcPr>
          <w:p w:rsidR="0010716B" w:rsidRPr="008A0E84" w:rsidRDefault="0010716B" w:rsidP="0010716B">
            <w:pPr>
              <w:jc w:val="center"/>
            </w:pPr>
            <w:r w:rsidRPr="008A0E84">
              <w:t>9-11 классы</w:t>
            </w:r>
          </w:p>
        </w:tc>
      </w:tr>
      <w:tr w:rsidR="0010716B" w:rsidRPr="008A0E84" w:rsidTr="0010716B">
        <w:trPr>
          <w:trHeight w:val="4006"/>
        </w:trPr>
        <w:tc>
          <w:tcPr>
            <w:tcW w:w="2091" w:type="dxa"/>
            <w:vMerge/>
          </w:tcPr>
          <w:p w:rsidR="0010716B" w:rsidRPr="008A0E84" w:rsidRDefault="0010716B" w:rsidP="0010716B"/>
        </w:tc>
        <w:tc>
          <w:tcPr>
            <w:tcW w:w="2162" w:type="dxa"/>
            <w:gridSpan w:val="2"/>
          </w:tcPr>
          <w:p w:rsidR="0010716B" w:rsidRPr="00265C2B" w:rsidRDefault="0010716B" w:rsidP="0010716B">
            <w:pPr>
              <w:rPr>
                <w:sz w:val="18"/>
                <w:szCs w:val="18"/>
              </w:rPr>
            </w:pPr>
            <w:r w:rsidRPr="00265C2B">
              <w:rPr>
                <w:sz w:val="18"/>
                <w:szCs w:val="18"/>
              </w:rPr>
              <w:t>«Адаптационный период. Роль семьи в адаптационный период»</w:t>
            </w:r>
          </w:p>
          <w:p w:rsidR="0010716B" w:rsidRPr="00265C2B" w:rsidRDefault="0010716B" w:rsidP="0010716B">
            <w:pPr>
              <w:rPr>
                <w:sz w:val="18"/>
                <w:szCs w:val="18"/>
              </w:rPr>
            </w:pPr>
            <w:r w:rsidRPr="00265C2B">
              <w:rPr>
                <w:sz w:val="18"/>
                <w:szCs w:val="18"/>
              </w:rPr>
              <w:t>Круглый стол «Ребенок должен быть здоровым»</w:t>
            </w:r>
          </w:p>
          <w:p w:rsidR="0010716B" w:rsidRPr="00265C2B" w:rsidRDefault="0010716B" w:rsidP="0010716B">
            <w:pPr>
              <w:rPr>
                <w:sz w:val="18"/>
                <w:szCs w:val="18"/>
              </w:rPr>
            </w:pPr>
            <w:r w:rsidRPr="00265C2B">
              <w:rPr>
                <w:sz w:val="18"/>
                <w:szCs w:val="18"/>
              </w:rPr>
              <w:t>Круглый стол «Организация свободного времени школьника»</w:t>
            </w:r>
          </w:p>
          <w:p w:rsidR="0010716B" w:rsidRPr="00265C2B" w:rsidRDefault="0010716B" w:rsidP="0010716B">
            <w:pPr>
              <w:rPr>
                <w:sz w:val="18"/>
                <w:szCs w:val="18"/>
              </w:rPr>
            </w:pPr>
            <w:r w:rsidRPr="00265C2B">
              <w:rPr>
                <w:sz w:val="18"/>
                <w:szCs w:val="18"/>
              </w:rPr>
              <w:t>«Как подготовить детей к школе»</w:t>
            </w:r>
          </w:p>
          <w:p w:rsidR="0010716B" w:rsidRPr="00265C2B" w:rsidRDefault="0010716B" w:rsidP="0010716B">
            <w:pPr>
              <w:rPr>
                <w:sz w:val="18"/>
                <w:szCs w:val="18"/>
              </w:rPr>
            </w:pPr>
            <w:r w:rsidRPr="00265C2B">
              <w:rPr>
                <w:sz w:val="18"/>
                <w:szCs w:val="18"/>
              </w:rPr>
              <w:t>“Психологическая готовность ребёнка к школе – залог успе</w:t>
            </w:r>
            <w:r>
              <w:rPr>
                <w:sz w:val="18"/>
                <w:szCs w:val="18"/>
              </w:rPr>
              <w:t>шной адаптации первоклассников”</w:t>
            </w:r>
          </w:p>
          <w:p w:rsidR="0010716B" w:rsidRPr="00265C2B" w:rsidRDefault="0010716B" w:rsidP="0010716B">
            <w:pPr>
              <w:rPr>
                <w:sz w:val="18"/>
                <w:szCs w:val="18"/>
              </w:rPr>
            </w:pPr>
          </w:p>
          <w:p w:rsidR="0010716B" w:rsidRPr="00265C2B" w:rsidRDefault="0010716B" w:rsidP="0010716B">
            <w:pPr>
              <w:rPr>
                <w:sz w:val="18"/>
                <w:szCs w:val="18"/>
              </w:rPr>
            </w:pPr>
          </w:p>
        </w:tc>
        <w:tc>
          <w:tcPr>
            <w:tcW w:w="2781" w:type="dxa"/>
            <w:gridSpan w:val="3"/>
          </w:tcPr>
          <w:p w:rsidR="0010716B" w:rsidRPr="00265C2B" w:rsidRDefault="0010716B" w:rsidP="0010716B">
            <w:pPr>
              <w:rPr>
                <w:sz w:val="18"/>
                <w:szCs w:val="18"/>
              </w:rPr>
            </w:pPr>
            <w:r w:rsidRPr="00265C2B">
              <w:rPr>
                <w:sz w:val="18"/>
                <w:szCs w:val="18"/>
              </w:rPr>
              <w:t>Круглый стол «Стиль общения взрослых с детьми»</w:t>
            </w:r>
          </w:p>
          <w:p w:rsidR="0010716B" w:rsidRPr="00265C2B" w:rsidRDefault="0010716B" w:rsidP="0010716B">
            <w:pPr>
              <w:rPr>
                <w:sz w:val="18"/>
                <w:szCs w:val="18"/>
              </w:rPr>
            </w:pPr>
            <w:r w:rsidRPr="00265C2B">
              <w:rPr>
                <w:sz w:val="18"/>
                <w:szCs w:val="18"/>
              </w:rPr>
              <w:t>Круглый стол «Ребенок должен быть здоровым»</w:t>
            </w:r>
          </w:p>
          <w:p w:rsidR="0010716B" w:rsidRPr="00265C2B" w:rsidRDefault="0010716B" w:rsidP="0010716B">
            <w:pPr>
              <w:rPr>
                <w:sz w:val="18"/>
                <w:szCs w:val="18"/>
              </w:rPr>
            </w:pPr>
            <w:r w:rsidRPr="00265C2B">
              <w:rPr>
                <w:sz w:val="18"/>
                <w:szCs w:val="18"/>
              </w:rPr>
              <w:t>Круглый стол «Как помочь ребенку стать уверенным в себе?»</w:t>
            </w:r>
          </w:p>
          <w:p w:rsidR="0010716B" w:rsidRPr="00265C2B" w:rsidRDefault="0010716B" w:rsidP="0010716B">
            <w:pPr>
              <w:rPr>
                <w:sz w:val="18"/>
                <w:szCs w:val="18"/>
              </w:rPr>
            </w:pPr>
            <w:r w:rsidRPr="00265C2B">
              <w:rPr>
                <w:sz w:val="18"/>
                <w:szCs w:val="18"/>
              </w:rPr>
              <w:t>«Давно  хочу тебе сказать»</w:t>
            </w:r>
          </w:p>
          <w:p w:rsidR="0010716B" w:rsidRPr="00265C2B" w:rsidRDefault="0010716B" w:rsidP="0010716B">
            <w:pPr>
              <w:rPr>
                <w:sz w:val="18"/>
                <w:szCs w:val="18"/>
              </w:rPr>
            </w:pPr>
            <w:r w:rsidRPr="00265C2B">
              <w:rPr>
                <w:sz w:val="18"/>
                <w:szCs w:val="18"/>
              </w:rPr>
              <w:t>«Поощрение и наказание»</w:t>
            </w:r>
          </w:p>
          <w:p w:rsidR="0010716B" w:rsidRPr="00265C2B" w:rsidRDefault="0010716B" w:rsidP="0010716B">
            <w:pPr>
              <w:rPr>
                <w:sz w:val="18"/>
                <w:szCs w:val="18"/>
              </w:rPr>
            </w:pPr>
            <w:r w:rsidRPr="00265C2B">
              <w:rPr>
                <w:sz w:val="18"/>
                <w:szCs w:val="18"/>
              </w:rPr>
              <w:t xml:space="preserve"> «Я и мой ребенок – поиски взаимопонимания» </w:t>
            </w:r>
          </w:p>
          <w:p w:rsidR="0010716B" w:rsidRPr="00265C2B" w:rsidRDefault="0010716B" w:rsidP="0010716B">
            <w:pPr>
              <w:rPr>
                <w:sz w:val="18"/>
                <w:szCs w:val="18"/>
              </w:rPr>
            </w:pPr>
            <w:r w:rsidRPr="00265C2B">
              <w:rPr>
                <w:sz w:val="18"/>
                <w:szCs w:val="18"/>
              </w:rPr>
              <w:t xml:space="preserve"> «Поддержка как стратегия конструктивного взаимодействия с детьми»</w:t>
            </w:r>
          </w:p>
          <w:p w:rsidR="0010716B" w:rsidRPr="00265C2B" w:rsidRDefault="0010716B" w:rsidP="0010716B">
            <w:pPr>
              <w:rPr>
                <w:rStyle w:val="a7"/>
                <w:b w:val="0"/>
                <w:bCs w:val="0"/>
                <w:sz w:val="18"/>
                <w:szCs w:val="18"/>
              </w:rPr>
            </w:pPr>
            <w:r w:rsidRPr="00265C2B">
              <w:rPr>
                <w:sz w:val="18"/>
                <w:szCs w:val="18"/>
              </w:rPr>
              <w:t>«Я тебя люблю» (</w:t>
            </w:r>
            <w:r w:rsidRPr="00265C2B">
              <w:rPr>
                <w:rStyle w:val="a7"/>
                <w:sz w:val="18"/>
                <w:szCs w:val="18"/>
              </w:rPr>
              <w:t>Эффективное общение с ребенком)</w:t>
            </w:r>
          </w:p>
          <w:p w:rsidR="0010716B" w:rsidRPr="00265C2B" w:rsidRDefault="0010716B" w:rsidP="0010716B">
            <w:pPr>
              <w:rPr>
                <w:sz w:val="18"/>
                <w:szCs w:val="18"/>
              </w:rPr>
            </w:pPr>
            <w:r w:rsidRPr="00265C2B">
              <w:rPr>
                <w:sz w:val="18"/>
                <w:szCs w:val="18"/>
              </w:rPr>
              <w:t>«Конфликты собственным ребенком и пути их разрешения»</w:t>
            </w:r>
          </w:p>
          <w:p w:rsidR="0010716B" w:rsidRPr="00265C2B" w:rsidRDefault="0010716B" w:rsidP="0010716B">
            <w:pPr>
              <w:rPr>
                <w:sz w:val="18"/>
                <w:szCs w:val="18"/>
              </w:rPr>
            </w:pPr>
            <w:r w:rsidRPr="00265C2B">
              <w:rPr>
                <w:sz w:val="18"/>
                <w:szCs w:val="18"/>
              </w:rPr>
              <w:t>«Характер моего ребенка»</w:t>
            </w:r>
          </w:p>
        </w:tc>
        <w:tc>
          <w:tcPr>
            <w:tcW w:w="3695" w:type="dxa"/>
            <w:gridSpan w:val="3"/>
          </w:tcPr>
          <w:p w:rsidR="0010716B" w:rsidRDefault="0010716B" w:rsidP="0010716B">
            <w:pPr>
              <w:rPr>
                <w:sz w:val="18"/>
                <w:szCs w:val="18"/>
              </w:rPr>
            </w:pPr>
            <w:r w:rsidRPr="00265C2B">
              <w:rPr>
                <w:sz w:val="18"/>
                <w:szCs w:val="18"/>
              </w:rPr>
              <w:t>Круглый стол «Ребенок должен быть здоровым»</w:t>
            </w:r>
          </w:p>
          <w:p w:rsidR="0010716B" w:rsidRPr="00265C2B" w:rsidRDefault="0010716B" w:rsidP="0010716B">
            <w:pPr>
              <w:rPr>
                <w:sz w:val="18"/>
                <w:szCs w:val="18"/>
              </w:rPr>
            </w:pPr>
            <w:r w:rsidRPr="00265C2B">
              <w:rPr>
                <w:sz w:val="18"/>
                <w:szCs w:val="18"/>
              </w:rPr>
              <w:t>«Давно  хочу тебе сказать»</w:t>
            </w:r>
          </w:p>
          <w:p w:rsidR="0010716B" w:rsidRPr="00265C2B" w:rsidRDefault="0010716B" w:rsidP="0010716B">
            <w:pPr>
              <w:rPr>
                <w:sz w:val="18"/>
                <w:szCs w:val="18"/>
              </w:rPr>
            </w:pPr>
            <w:r w:rsidRPr="00265C2B">
              <w:rPr>
                <w:sz w:val="18"/>
                <w:szCs w:val="18"/>
              </w:rPr>
              <w:t>«Поощрение и наказание»</w:t>
            </w:r>
          </w:p>
          <w:p w:rsidR="0010716B" w:rsidRPr="00265C2B" w:rsidRDefault="0010716B" w:rsidP="0010716B">
            <w:pPr>
              <w:rPr>
                <w:sz w:val="18"/>
                <w:szCs w:val="18"/>
              </w:rPr>
            </w:pPr>
            <w:r w:rsidRPr="00265C2B">
              <w:rPr>
                <w:sz w:val="18"/>
                <w:szCs w:val="18"/>
              </w:rPr>
              <w:t xml:space="preserve"> «Я и мой ребенок – поиски взаимопонимания» </w:t>
            </w:r>
          </w:p>
          <w:p w:rsidR="0010716B" w:rsidRPr="00265C2B" w:rsidRDefault="0010716B" w:rsidP="0010716B">
            <w:pPr>
              <w:rPr>
                <w:sz w:val="18"/>
                <w:szCs w:val="18"/>
              </w:rPr>
            </w:pPr>
            <w:r w:rsidRPr="00265C2B">
              <w:rPr>
                <w:sz w:val="18"/>
                <w:szCs w:val="18"/>
              </w:rPr>
              <w:t xml:space="preserve"> «Поддержка как стратегия конструктивного взаимодействия с детьми»</w:t>
            </w:r>
          </w:p>
          <w:p w:rsidR="0010716B" w:rsidRPr="00265C2B" w:rsidRDefault="0010716B" w:rsidP="0010716B">
            <w:pPr>
              <w:rPr>
                <w:sz w:val="18"/>
                <w:szCs w:val="18"/>
              </w:rPr>
            </w:pPr>
          </w:p>
        </w:tc>
      </w:tr>
      <w:tr w:rsidR="0010716B" w:rsidRPr="008A0E84" w:rsidTr="0010716B">
        <w:tc>
          <w:tcPr>
            <w:tcW w:w="2091" w:type="dxa"/>
            <w:vMerge w:val="restart"/>
          </w:tcPr>
          <w:p w:rsidR="0010716B" w:rsidRDefault="0010716B" w:rsidP="0010716B"/>
          <w:p w:rsidR="0010716B" w:rsidRDefault="0010716B" w:rsidP="0010716B"/>
          <w:p w:rsidR="0010716B" w:rsidRDefault="0010716B" w:rsidP="0010716B"/>
          <w:p w:rsidR="0010716B" w:rsidRDefault="0010716B" w:rsidP="0010716B"/>
          <w:p w:rsidR="0010716B" w:rsidRPr="00843C74" w:rsidRDefault="0010716B" w:rsidP="0010716B">
            <w:pPr>
              <w:rPr>
                <w:b/>
              </w:rPr>
            </w:pPr>
            <w:r>
              <w:rPr>
                <w:b/>
              </w:rPr>
              <w:t>Учащиеся</w:t>
            </w:r>
          </w:p>
        </w:tc>
        <w:tc>
          <w:tcPr>
            <w:tcW w:w="8638" w:type="dxa"/>
            <w:gridSpan w:val="8"/>
          </w:tcPr>
          <w:p w:rsidR="0010716B" w:rsidRPr="008A0E84" w:rsidRDefault="0010716B" w:rsidP="0010716B">
            <w:pPr>
              <w:jc w:val="center"/>
            </w:pPr>
            <w:r w:rsidRPr="008A0E84">
              <w:t>Количество проведенных классных часов (или тематических выступлений)</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3"/>
          </w:tcPr>
          <w:p w:rsidR="0010716B" w:rsidRPr="008A0E84" w:rsidRDefault="0010716B" w:rsidP="0010716B">
            <w:r w:rsidRPr="008A0E84">
              <w:t>5-8 классы</w:t>
            </w:r>
          </w:p>
        </w:tc>
        <w:tc>
          <w:tcPr>
            <w:tcW w:w="3032" w:type="dxa"/>
            <w:gridSpan w:val="2"/>
          </w:tcPr>
          <w:p w:rsidR="0010716B" w:rsidRPr="008A0E84" w:rsidRDefault="0010716B" w:rsidP="0010716B">
            <w:pPr>
              <w:jc w:val="center"/>
            </w:pPr>
            <w:r w:rsidRPr="008A0E84">
              <w:t>9-11 классы</w:t>
            </w:r>
          </w:p>
        </w:tc>
        <w:tc>
          <w:tcPr>
            <w:tcW w:w="2685" w:type="dxa"/>
            <w:gridSpan w:val="2"/>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13</w:t>
            </w:r>
          </w:p>
        </w:tc>
        <w:tc>
          <w:tcPr>
            <w:tcW w:w="1459" w:type="dxa"/>
            <w:gridSpan w:val="3"/>
          </w:tcPr>
          <w:p w:rsidR="0010716B" w:rsidRPr="008A0E84" w:rsidRDefault="0010716B" w:rsidP="0010716B">
            <w:r>
              <w:t>11</w:t>
            </w:r>
          </w:p>
        </w:tc>
        <w:tc>
          <w:tcPr>
            <w:tcW w:w="3032" w:type="dxa"/>
            <w:gridSpan w:val="2"/>
          </w:tcPr>
          <w:p w:rsidR="0010716B" w:rsidRPr="008A0E84" w:rsidRDefault="0010716B" w:rsidP="0010716B">
            <w:r>
              <w:t>6</w:t>
            </w:r>
          </w:p>
        </w:tc>
        <w:tc>
          <w:tcPr>
            <w:tcW w:w="2685" w:type="dxa"/>
            <w:gridSpan w:val="2"/>
          </w:tcPr>
          <w:p w:rsidR="0010716B" w:rsidRPr="008A0E84" w:rsidRDefault="0010716B" w:rsidP="0010716B">
            <w:r>
              <w:t>30</w:t>
            </w:r>
          </w:p>
        </w:tc>
      </w:tr>
      <w:tr w:rsidR="0010716B" w:rsidRPr="008A0E84" w:rsidTr="0010716B">
        <w:tc>
          <w:tcPr>
            <w:tcW w:w="2091" w:type="dxa"/>
            <w:vMerge/>
          </w:tcPr>
          <w:p w:rsidR="0010716B" w:rsidRPr="008A0E84" w:rsidRDefault="0010716B" w:rsidP="0010716B"/>
        </w:tc>
        <w:tc>
          <w:tcPr>
            <w:tcW w:w="8638" w:type="dxa"/>
            <w:gridSpan w:val="8"/>
          </w:tcPr>
          <w:p w:rsidR="0010716B" w:rsidRPr="008A0E84" w:rsidRDefault="0010716B" w:rsidP="0010716B">
            <w:pPr>
              <w:jc w:val="center"/>
            </w:pPr>
            <w:r w:rsidRPr="008A0E84">
              <w:t>Примерное количество присутствующих учащихся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3"/>
          </w:tcPr>
          <w:p w:rsidR="0010716B" w:rsidRPr="008A0E84" w:rsidRDefault="0010716B" w:rsidP="0010716B">
            <w:r w:rsidRPr="008A0E84">
              <w:t>5-8 классы</w:t>
            </w:r>
          </w:p>
        </w:tc>
        <w:tc>
          <w:tcPr>
            <w:tcW w:w="3032" w:type="dxa"/>
            <w:gridSpan w:val="2"/>
          </w:tcPr>
          <w:p w:rsidR="0010716B" w:rsidRPr="008A0E84" w:rsidRDefault="0010716B" w:rsidP="0010716B">
            <w:pPr>
              <w:jc w:val="center"/>
            </w:pPr>
            <w:r w:rsidRPr="008A0E84">
              <w:t>9-11 классы</w:t>
            </w:r>
          </w:p>
        </w:tc>
        <w:tc>
          <w:tcPr>
            <w:tcW w:w="2685" w:type="dxa"/>
            <w:gridSpan w:val="2"/>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237</w:t>
            </w:r>
          </w:p>
        </w:tc>
        <w:tc>
          <w:tcPr>
            <w:tcW w:w="1459" w:type="dxa"/>
            <w:gridSpan w:val="3"/>
          </w:tcPr>
          <w:p w:rsidR="0010716B" w:rsidRPr="008A0E84" w:rsidRDefault="0010716B" w:rsidP="0010716B">
            <w:r>
              <w:t>207</w:t>
            </w:r>
          </w:p>
        </w:tc>
        <w:tc>
          <w:tcPr>
            <w:tcW w:w="3032" w:type="dxa"/>
            <w:gridSpan w:val="2"/>
          </w:tcPr>
          <w:p w:rsidR="0010716B" w:rsidRPr="008A0E84" w:rsidRDefault="0010716B" w:rsidP="0010716B">
            <w:r>
              <w:t>121</w:t>
            </w:r>
          </w:p>
        </w:tc>
        <w:tc>
          <w:tcPr>
            <w:tcW w:w="2685" w:type="dxa"/>
            <w:gridSpan w:val="2"/>
          </w:tcPr>
          <w:p w:rsidR="0010716B" w:rsidRPr="008A0E84" w:rsidRDefault="0010716B" w:rsidP="0010716B">
            <w:r>
              <w:t>565</w:t>
            </w:r>
          </w:p>
        </w:tc>
      </w:tr>
      <w:tr w:rsidR="0010716B" w:rsidRPr="008A0E84" w:rsidTr="0010716B">
        <w:tc>
          <w:tcPr>
            <w:tcW w:w="2091" w:type="dxa"/>
            <w:vMerge/>
          </w:tcPr>
          <w:p w:rsidR="0010716B" w:rsidRPr="008A0E84" w:rsidRDefault="0010716B" w:rsidP="0010716B"/>
        </w:tc>
        <w:tc>
          <w:tcPr>
            <w:tcW w:w="8638" w:type="dxa"/>
            <w:gridSpan w:val="8"/>
          </w:tcPr>
          <w:p w:rsidR="0010716B" w:rsidRPr="008A0E84" w:rsidRDefault="0010716B" w:rsidP="0010716B">
            <w:pPr>
              <w:jc w:val="center"/>
            </w:pPr>
            <w:r w:rsidRPr="008A0E84">
              <w:t>Тематика выступлений</w:t>
            </w:r>
          </w:p>
        </w:tc>
      </w:tr>
      <w:tr w:rsidR="0010716B" w:rsidRPr="008A0E84" w:rsidTr="0010716B">
        <w:tc>
          <w:tcPr>
            <w:tcW w:w="2091" w:type="dxa"/>
            <w:vMerge w:val="restart"/>
          </w:tcPr>
          <w:p w:rsidR="0010716B" w:rsidRPr="008A0E84" w:rsidRDefault="0010716B" w:rsidP="0010716B"/>
        </w:tc>
        <w:tc>
          <w:tcPr>
            <w:tcW w:w="2162" w:type="dxa"/>
            <w:gridSpan w:val="2"/>
          </w:tcPr>
          <w:p w:rsidR="0010716B" w:rsidRPr="008A0E84" w:rsidRDefault="0010716B" w:rsidP="0010716B">
            <w:pPr>
              <w:jc w:val="center"/>
            </w:pPr>
            <w:r w:rsidRPr="008A0E84">
              <w:t>1-4классы</w:t>
            </w:r>
          </w:p>
        </w:tc>
        <w:tc>
          <w:tcPr>
            <w:tcW w:w="2781" w:type="dxa"/>
            <w:gridSpan w:val="3"/>
          </w:tcPr>
          <w:p w:rsidR="0010716B" w:rsidRPr="008A0E84" w:rsidRDefault="0010716B" w:rsidP="0010716B">
            <w:pPr>
              <w:jc w:val="center"/>
            </w:pPr>
            <w:r w:rsidRPr="008A0E84">
              <w:t>5-8 классы</w:t>
            </w:r>
          </w:p>
        </w:tc>
        <w:tc>
          <w:tcPr>
            <w:tcW w:w="3695" w:type="dxa"/>
            <w:gridSpan w:val="3"/>
          </w:tcPr>
          <w:p w:rsidR="0010716B" w:rsidRPr="008A0E84" w:rsidRDefault="0010716B" w:rsidP="0010716B">
            <w:pPr>
              <w:jc w:val="center"/>
            </w:pPr>
            <w:r w:rsidRPr="008A0E84">
              <w:t>9-11 классы</w:t>
            </w:r>
          </w:p>
        </w:tc>
      </w:tr>
      <w:tr w:rsidR="0010716B" w:rsidRPr="008A0E84" w:rsidTr="0010716B">
        <w:tc>
          <w:tcPr>
            <w:tcW w:w="2091" w:type="dxa"/>
            <w:vMerge/>
          </w:tcPr>
          <w:p w:rsidR="0010716B" w:rsidRPr="008A0E84" w:rsidRDefault="0010716B" w:rsidP="0010716B"/>
        </w:tc>
        <w:tc>
          <w:tcPr>
            <w:tcW w:w="2162" w:type="dxa"/>
            <w:gridSpan w:val="2"/>
          </w:tcPr>
          <w:p w:rsidR="0010716B" w:rsidRPr="00265C2B" w:rsidRDefault="0010716B" w:rsidP="0010716B">
            <w:pPr>
              <w:rPr>
                <w:sz w:val="18"/>
                <w:szCs w:val="18"/>
              </w:rPr>
            </w:pPr>
            <w:r w:rsidRPr="00265C2B">
              <w:rPr>
                <w:sz w:val="18"/>
                <w:szCs w:val="18"/>
              </w:rPr>
              <w:t>Как зовут ребят моего класса.</w:t>
            </w:r>
          </w:p>
          <w:p w:rsidR="0010716B" w:rsidRPr="00265C2B" w:rsidRDefault="0010716B" w:rsidP="0010716B">
            <w:pPr>
              <w:rPr>
                <w:sz w:val="18"/>
                <w:szCs w:val="18"/>
              </w:rPr>
            </w:pPr>
            <w:r w:rsidRPr="00265C2B">
              <w:rPr>
                <w:sz w:val="18"/>
                <w:szCs w:val="18"/>
              </w:rPr>
              <w:t>Зачем мне нужно ходить в школу.</w:t>
            </w:r>
          </w:p>
          <w:p w:rsidR="0010716B" w:rsidRPr="00265C2B" w:rsidRDefault="0010716B" w:rsidP="0010716B">
            <w:pPr>
              <w:rPr>
                <w:sz w:val="18"/>
                <w:szCs w:val="18"/>
              </w:rPr>
            </w:pPr>
            <w:r w:rsidRPr="00265C2B">
              <w:rPr>
                <w:sz w:val="18"/>
                <w:szCs w:val="18"/>
              </w:rPr>
              <w:t>Мой класс.</w:t>
            </w:r>
          </w:p>
          <w:p w:rsidR="0010716B" w:rsidRPr="00265C2B" w:rsidRDefault="0010716B" w:rsidP="0010716B">
            <w:pPr>
              <w:rPr>
                <w:sz w:val="18"/>
                <w:szCs w:val="18"/>
              </w:rPr>
            </w:pPr>
            <w:r w:rsidRPr="00265C2B">
              <w:rPr>
                <w:sz w:val="18"/>
                <w:szCs w:val="18"/>
              </w:rPr>
              <w:t>Какие ребята в моем классе.</w:t>
            </w:r>
          </w:p>
          <w:p w:rsidR="0010716B" w:rsidRPr="00265C2B" w:rsidRDefault="0010716B" w:rsidP="0010716B">
            <w:pPr>
              <w:rPr>
                <w:sz w:val="18"/>
                <w:szCs w:val="18"/>
              </w:rPr>
            </w:pPr>
            <w:r w:rsidRPr="00265C2B">
              <w:rPr>
                <w:sz w:val="18"/>
                <w:szCs w:val="18"/>
              </w:rPr>
              <w:t>Мои друзья в классе.</w:t>
            </w:r>
          </w:p>
          <w:p w:rsidR="0010716B" w:rsidRPr="00265C2B" w:rsidRDefault="0010716B" w:rsidP="0010716B">
            <w:pPr>
              <w:rPr>
                <w:sz w:val="18"/>
                <w:szCs w:val="18"/>
              </w:rPr>
            </w:pPr>
            <w:r w:rsidRPr="00265C2B">
              <w:rPr>
                <w:sz w:val="18"/>
                <w:szCs w:val="18"/>
              </w:rPr>
              <w:t>Мои успехи в школе.</w:t>
            </w:r>
          </w:p>
          <w:p w:rsidR="0010716B" w:rsidRPr="00265C2B" w:rsidRDefault="0010716B" w:rsidP="0010716B">
            <w:pPr>
              <w:rPr>
                <w:sz w:val="18"/>
                <w:szCs w:val="18"/>
              </w:rPr>
            </w:pPr>
            <w:r w:rsidRPr="00265C2B">
              <w:rPr>
                <w:sz w:val="18"/>
                <w:szCs w:val="18"/>
              </w:rPr>
              <w:t>Моя «учебная сила».</w:t>
            </w:r>
          </w:p>
          <w:p w:rsidR="0010716B" w:rsidRPr="00265C2B" w:rsidRDefault="0010716B" w:rsidP="0010716B">
            <w:pPr>
              <w:rPr>
                <w:sz w:val="18"/>
                <w:szCs w:val="18"/>
              </w:rPr>
            </w:pPr>
            <w:r w:rsidRPr="00265C2B">
              <w:rPr>
                <w:sz w:val="18"/>
                <w:szCs w:val="18"/>
              </w:rPr>
              <w:t>Радость. Как ее доставить другому человеку.</w:t>
            </w:r>
          </w:p>
          <w:p w:rsidR="0010716B" w:rsidRPr="00265C2B" w:rsidRDefault="0010716B" w:rsidP="0010716B">
            <w:pPr>
              <w:rPr>
                <w:sz w:val="18"/>
                <w:szCs w:val="18"/>
              </w:rPr>
            </w:pPr>
            <w:r w:rsidRPr="00265C2B">
              <w:rPr>
                <w:sz w:val="18"/>
                <w:szCs w:val="18"/>
              </w:rPr>
              <w:t>Жесты.</w:t>
            </w:r>
          </w:p>
          <w:p w:rsidR="0010716B" w:rsidRPr="00265C2B" w:rsidRDefault="0010716B" w:rsidP="0010716B">
            <w:pPr>
              <w:rPr>
                <w:sz w:val="18"/>
                <w:szCs w:val="18"/>
              </w:rPr>
            </w:pPr>
            <w:r w:rsidRPr="00265C2B">
              <w:rPr>
                <w:sz w:val="18"/>
                <w:szCs w:val="18"/>
              </w:rPr>
              <w:t>Радость можно передать прикосновением.</w:t>
            </w:r>
          </w:p>
          <w:p w:rsidR="0010716B" w:rsidRPr="00265C2B" w:rsidRDefault="0010716B" w:rsidP="0010716B">
            <w:pPr>
              <w:rPr>
                <w:sz w:val="18"/>
                <w:szCs w:val="18"/>
              </w:rPr>
            </w:pPr>
            <w:r w:rsidRPr="00265C2B">
              <w:rPr>
                <w:sz w:val="18"/>
                <w:szCs w:val="18"/>
              </w:rPr>
              <w:t>Радость можно подарить взглядом.</w:t>
            </w:r>
          </w:p>
          <w:p w:rsidR="0010716B" w:rsidRPr="00265C2B" w:rsidRDefault="0010716B" w:rsidP="0010716B">
            <w:pPr>
              <w:rPr>
                <w:sz w:val="18"/>
                <w:szCs w:val="18"/>
              </w:rPr>
            </w:pPr>
            <w:r w:rsidRPr="00265C2B">
              <w:rPr>
                <w:sz w:val="18"/>
                <w:szCs w:val="18"/>
              </w:rPr>
              <w:t>Грусть.</w:t>
            </w:r>
          </w:p>
          <w:p w:rsidR="0010716B" w:rsidRPr="00265C2B" w:rsidRDefault="0010716B" w:rsidP="0010716B">
            <w:pPr>
              <w:rPr>
                <w:sz w:val="18"/>
                <w:szCs w:val="18"/>
              </w:rPr>
            </w:pPr>
            <w:r w:rsidRPr="00265C2B">
              <w:rPr>
                <w:sz w:val="18"/>
                <w:szCs w:val="18"/>
              </w:rPr>
              <w:t>Страх.</w:t>
            </w:r>
          </w:p>
          <w:p w:rsidR="0010716B" w:rsidRPr="00265C2B" w:rsidRDefault="0010716B" w:rsidP="0010716B">
            <w:pPr>
              <w:rPr>
                <w:sz w:val="18"/>
                <w:szCs w:val="18"/>
              </w:rPr>
            </w:pPr>
            <w:r w:rsidRPr="00265C2B">
              <w:rPr>
                <w:sz w:val="18"/>
                <w:szCs w:val="18"/>
              </w:rPr>
              <w:t>Как справиться со страхом.</w:t>
            </w:r>
          </w:p>
          <w:p w:rsidR="0010716B" w:rsidRPr="00265C2B" w:rsidRDefault="0010716B" w:rsidP="0010716B">
            <w:pPr>
              <w:rPr>
                <w:sz w:val="18"/>
                <w:szCs w:val="18"/>
              </w:rPr>
            </w:pPr>
            <w:r w:rsidRPr="00265C2B">
              <w:rPr>
                <w:sz w:val="18"/>
                <w:szCs w:val="18"/>
              </w:rPr>
              <w:t>Страх и как его преодолеть.</w:t>
            </w:r>
          </w:p>
          <w:p w:rsidR="0010716B" w:rsidRPr="00265C2B" w:rsidRDefault="0010716B" w:rsidP="0010716B">
            <w:pPr>
              <w:rPr>
                <w:sz w:val="18"/>
                <w:szCs w:val="18"/>
              </w:rPr>
            </w:pPr>
            <w:r w:rsidRPr="00265C2B">
              <w:rPr>
                <w:sz w:val="18"/>
                <w:szCs w:val="18"/>
              </w:rPr>
              <w:t>Может ли гнев принести пользу?</w:t>
            </w:r>
          </w:p>
          <w:p w:rsidR="0010716B" w:rsidRPr="008A0E84" w:rsidRDefault="0010716B" w:rsidP="0010716B">
            <w:r w:rsidRPr="00265C2B">
              <w:rPr>
                <w:sz w:val="18"/>
                <w:szCs w:val="18"/>
              </w:rPr>
              <w:t>Обида.</w:t>
            </w:r>
          </w:p>
        </w:tc>
        <w:tc>
          <w:tcPr>
            <w:tcW w:w="2781" w:type="dxa"/>
            <w:gridSpan w:val="3"/>
          </w:tcPr>
          <w:p w:rsidR="0010716B" w:rsidRPr="00265C2B" w:rsidRDefault="0010716B" w:rsidP="0010716B">
            <w:pPr>
              <w:snapToGrid w:val="0"/>
              <w:rPr>
                <w:sz w:val="18"/>
                <w:szCs w:val="18"/>
              </w:rPr>
            </w:pPr>
            <w:r w:rsidRPr="00265C2B">
              <w:rPr>
                <w:sz w:val="18"/>
                <w:szCs w:val="18"/>
              </w:rPr>
              <w:t>Я хочу общаться!</w:t>
            </w:r>
          </w:p>
          <w:p w:rsidR="0010716B" w:rsidRPr="00265C2B" w:rsidRDefault="0010716B" w:rsidP="0010716B">
            <w:pPr>
              <w:snapToGrid w:val="0"/>
              <w:rPr>
                <w:sz w:val="18"/>
                <w:szCs w:val="18"/>
              </w:rPr>
            </w:pPr>
            <w:r w:rsidRPr="00265C2B">
              <w:rPr>
                <w:sz w:val="18"/>
                <w:szCs w:val="18"/>
              </w:rPr>
              <w:t>Кто Я среди Других?</w:t>
            </w:r>
          </w:p>
          <w:p w:rsidR="0010716B" w:rsidRPr="00265C2B" w:rsidRDefault="0010716B" w:rsidP="0010716B">
            <w:pPr>
              <w:snapToGrid w:val="0"/>
              <w:rPr>
                <w:sz w:val="18"/>
                <w:szCs w:val="18"/>
              </w:rPr>
            </w:pPr>
            <w:r w:rsidRPr="00265C2B">
              <w:rPr>
                <w:sz w:val="18"/>
                <w:szCs w:val="18"/>
              </w:rPr>
              <w:t>Я глазами других</w:t>
            </w:r>
          </w:p>
          <w:p w:rsidR="0010716B" w:rsidRPr="00265C2B" w:rsidRDefault="0010716B" w:rsidP="0010716B">
            <w:pPr>
              <w:snapToGrid w:val="0"/>
              <w:rPr>
                <w:sz w:val="18"/>
                <w:szCs w:val="18"/>
              </w:rPr>
            </w:pPr>
            <w:r w:rsidRPr="00265C2B">
              <w:rPr>
                <w:sz w:val="18"/>
                <w:szCs w:val="18"/>
              </w:rPr>
              <w:t>Чем пахнут слова</w:t>
            </w:r>
          </w:p>
          <w:p w:rsidR="0010716B" w:rsidRPr="00265C2B" w:rsidRDefault="0010716B" w:rsidP="0010716B">
            <w:pPr>
              <w:snapToGrid w:val="0"/>
              <w:jc w:val="both"/>
              <w:rPr>
                <w:sz w:val="18"/>
                <w:szCs w:val="18"/>
              </w:rPr>
            </w:pPr>
            <w:r w:rsidRPr="00265C2B">
              <w:rPr>
                <w:sz w:val="18"/>
                <w:szCs w:val="18"/>
              </w:rPr>
              <w:t>Мои внутренние друзья и мои внутренние враги</w:t>
            </w:r>
          </w:p>
          <w:p w:rsidR="0010716B" w:rsidRPr="00265C2B" w:rsidRDefault="0010716B" w:rsidP="0010716B">
            <w:pPr>
              <w:snapToGrid w:val="0"/>
              <w:rPr>
                <w:sz w:val="18"/>
                <w:szCs w:val="18"/>
              </w:rPr>
            </w:pPr>
            <w:r w:rsidRPr="00265C2B">
              <w:rPr>
                <w:sz w:val="18"/>
                <w:szCs w:val="18"/>
              </w:rPr>
              <w:t>Ярмарка достоинств</w:t>
            </w:r>
          </w:p>
          <w:p w:rsidR="0010716B" w:rsidRPr="00265C2B" w:rsidRDefault="0010716B" w:rsidP="0010716B">
            <w:pPr>
              <w:autoSpaceDE w:val="0"/>
              <w:snapToGrid w:val="0"/>
              <w:rPr>
                <w:bCs/>
                <w:sz w:val="18"/>
                <w:szCs w:val="18"/>
              </w:rPr>
            </w:pPr>
            <w:r w:rsidRPr="00265C2B">
              <w:rPr>
                <w:bCs/>
                <w:sz w:val="18"/>
                <w:szCs w:val="18"/>
              </w:rPr>
              <w:t>Какие качества мешают дружить</w:t>
            </w:r>
          </w:p>
          <w:p w:rsidR="0010716B" w:rsidRPr="00265C2B" w:rsidRDefault="0010716B" w:rsidP="0010716B">
            <w:pPr>
              <w:pStyle w:val="ae"/>
              <w:snapToGrid w:val="0"/>
              <w:spacing w:before="0" w:after="0" w:line="240" w:lineRule="atLeast"/>
              <w:rPr>
                <w:sz w:val="18"/>
                <w:szCs w:val="18"/>
              </w:rPr>
            </w:pPr>
            <w:r w:rsidRPr="00265C2B">
              <w:rPr>
                <w:sz w:val="18"/>
                <w:szCs w:val="18"/>
              </w:rPr>
              <w:t>Мои вредные привычки</w:t>
            </w:r>
          </w:p>
          <w:p w:rsidR="0010716B" w:rsidRPr="00265C2B" w:rsidRDefault="0010716B" w:rsidP="0010716B">
            <w:pPr>
              <w:pStyle w:val="ae"/>
              <w:snapToGrid w:val="0"/>
              <w:spacing w:before="0" w:after="0" w:line="240" w:lineRule="atLeast"/>
              <w:rPr>
                <w:sz w:val="18"/>
                <w:szCs w:val="18"/>
              </w:rPr>
            </w:pPr>
            <w:r w:rsidRPr="00265C2B">
              <w:rPr>
                <w:sz w:val="18"/>
                <w:szCs w:val="18"/>
              </w:rPr>
              <w:t>Могу ли я сказать: нет!</w:t>
            </w:r>
          </w:p>
          <w:p w:rsidR="0010716B" w:rsidRPr="00265C2B" w:rsidRDefault="0010716B" w:rsidP="0010716B">
            <w:pPr>
              <w:snapToGrid w:val="0"/>
              <w:rPr>
                <w:sz w:val="18"/>
                <w:szCs w:val="18"/>
              </w:rPr>
            </w:pPr>
            <w:r w:rsidRPr="00265C2B">
              <w:rPr>
                <w:sz w:val="18"/>
                <w:szCs w:val="18"/>
              </w:rPr>
              <w:t>Мы и конфликты</w:t>
            </w:r>
          </w:p>
          <w:p w:rsidR="0010716B" w:rsidRPr="00265C2B" w:rsidRDefault="0010716B" w:rsidP="0010716B">
            <w:pPr>
              <w:snapToGrid w:val="0"/>
              <w:rPr>
                <w:sz w:val="18"/>
                <w:szCs w:val="18"/>
              </w:rPr>
            </w:pPr>
            <w:r w:rsidRPr="00265C2B">
              <w:rPr>
                <w:sz w:val="18"/>
                <w:szCs w:val="18"/>
              </w:rPr>
              <w:t>Компания и я</w:t>
            </w:r>
          </w:p>
          <w:p w:rsidR="0010716B" w:rsidRPr="00265C2B" w:rsidRDefault="0010716B" w:rsidP="0010716B">
            <w:pPr>
              <w:snapToGrid w:val="0"/>
              <w:rPr>
                <w:sz w:val="18"/>
                <w:szCs w:val="18"/>
              </w:rPr>
            </w:pPr>
            <w:r w:rsidRPr="00265C2B">
              <w:rPr>
                <w:sz w:val="18"/>
                <w:szCs w:val="18"/>
              </w:rPr>
              <w:t>Ищу друга</w:t>
            </w:r>
          </w:p>
          <w:p w:rsidR="0010716B" w:rsidRPr="00265C2B" w:rsidRDefault="0010716B" w:rsidP="0010716B">
            <w:pPr>
              <w:snapToGrid w:val="0"/>
              <w:rPr>
                <w:sz w:val="18"/>
                <w:szCs w:val="18"/>
              </w:rPr>
            </w:pPr>
            <w:r w:rsidRPr="00265C2B">
              <w:rPr>
                <w:sz w:val="18"/>
                <w:szCs w:val="18"/>
              </w:rPr>
              <w:t>Азбука перемен</w:t>
            </w:r>
          </w:p>
          <w:p w:rsidR="0010716B" w:rsidRPr="00265C2B" w:rsidRDefault="0010716B" w:rsidP="0010716B">
            <w:pPr>
              <w:snapToGrid w:val="0"/>
              <w:spacing w:line="240" w:lineRule="atLeast"/>
              <w:rPr>
                <w:rFonts w:eastAsia="Calibri"/>
                <w:kern w:val="1"/>
                <w:sz w:val="18"/>
                <w:szCs w:val="18"/>
                <w:lang w:eastAsia="ar-SA"/>
              </w:rPr>
            </w:pPr>
            <w:r w:rsidRPr="00265C2B">
              <w:rPr>
                <w:rFonts w:eastAsia="Calibri"/>
                <w:kern w:val="1"/>
                <w:sz w:val="18"/>
                <w:szCs w:val="18"/>
                <w:lang w:eastAsia="ar-SA"/>
              </w:rPr>
              <w:t>Тренировка навыков развития межличностных отношений</w:t>
            </w:r>
          </w:p>
          <w:p w:rsidR="0010716B" w:rsidRPr="00265C2B" w:rsidRDefault="0010716B" w:rsidP="0010716B">
            <w:pPr>
              <w:snapToGrid w:val="0"/>
              <w:rPr>
                <w:color w:val="000000"/>
                <w:sz w:val="18"/>
                <w:szCs w:val="18"/>
              </w:rPr>
            </w:pPr>
            <w:r w:rsidRPr="00265C2B">
              <w:rPr>
                <w:sz w:val="18"/>
                <w:szCs w:val="18"/>
              </w:rPr>
              <w:t>Учимся слушать друг друга</w:t>
            </w:r>
            <w:proofErr w:type="gramStart"/>
            <w:r w:rsidRPr="00265C2B">
              <w:rPr>
                <w:sz w:val="18"/>
                <w:szCs w:val="18"/>
              </w:rPr>
              <w:br/>
            </w:r>
            <w:r w:rsidRPr="00265C2B">
              <w:rPr>
                <w:color w:val="000000"/>
                <w:sz w:val="18"/>
                <w:szCs w:val="18"/>
              </w:rPr>
              <w:t>У</w:t>
            </w:r>
            <w:proofErr w:type="gramEnd"/>
            <w:r w:rsidRPr="00265C2B">
              <w:rPr>
                <w:color w:val="000000"/>
                <w:sz w:val="18"/>
                <w:szCs w:val="18"/>
              </w:rPr>
              <w:t>чимся открыто выражать свои чувства</w:t>
            </w:r>
          </w:p>
          <w:p w:rsidR="0010716B" w:rsidRPr="00265C2B" w:rsidRDefault="0010716B" w:rsidP="0010716B">
            <w:pPr>
              <w:widowControl w:val="0"/>
              <w:suppressAutoHyphens/>
              <w:snapToGrid w:val="0"/>
              <w:rPr>
                <w:sz w:val="18"/>
                <w:szCs w:val="18"/>
              </w:rPr>
            </w:pPr>
            <w:r w:rsidRPr="00265C2B">
              <w:rPr>
                <w:color w:val="000000"/>
                <w:sz w:val="18"/>
                <w:szCs w:val="18"/>
              </w:rPr>
              <w:t>Учимся принимать критику</w:t>
            </w:r>
          </w:p>
        </w:tc>
        <w:tc>
          <w:tcPr>
            <w:tcW w:w="3695" w:type="dxa"/>
            <w:gridSpan w:val="3"/>
          </w:tcPr>
          <w:p w:rsidR="0010716B" w:rsidRPr="00265C2B" w:rsidRDefault="0010716B" w:rsidP="0010716B">
            <w:pPr>
              <w:autoSpaceDE w:val="0"/>
              <w:snapToGrid w:val="0"/>
              <w:rPr>
                <w:sz w:val="20"/>
                <w:szCs w:val="20"/>
              </w:rPr>
            </w:pPr>
            <w:proofErr w:type="spellStart"/>
            <w:r w:rsidRPr="00265C2B">
              <w:rPr>
                <w:sz w:val="20"/>
                <w:szCs w:val="20"/>
              </w:rPr>
              <w:t>Тренинговое</w:t>
            </w:r>
            <w:proofErr w:type="spellEnd"/>
            <w:r w:rsidRPr="00265C2B">
              <w:rPr>
                <w:sz w:val="20"/>
                <w:szCs w:val="20"/>
              </w:rPr>
              <w:t xml:space="preserve"> занятие (2 часа)</w:t>
            </w:r>
          </w:p>
          <w:p w:rsidR="0010716B" w:rsidRPr="00265C2B" w:rsidRDefault="0010716B" w:rsidP="0010716B">
            <w:pPr>
              <w:rPr>
                <w:b/>
                <w:bCs/>
                <w:sz w:val="20"/>
                <w:szCs w:val="20"/>
              </w:rPr>
            </w:pPr>
            <w:r w:rsidRPr="00265C2B">
              <w:rPr>
                <w:b/>
                <w:bCs/>
                <w:sz w:val="20"/>
                <w:szCs w:val="20"/>
              </w:rPr>
              <w:t>Репетиция успеха</w:t>
            </w:r>
          </w:p>
          <w:p w:rsidR="0010716B" w:rsidRPr="00265C2B" w:rsidRDefault="0010716B" w:rsidP="0010716B">
            <w:pPr>
              <w:autoSpaceDE w:val="0"/>
              <w:snapToGrid w:val="0"/>
              <w:rPr>
                <w:sz w:val="20"/>
                <w:szCs w:val="20"/>
              </w:rPr>
            </w:pPr>
            <w:proofErr w:type="spellStart"/>
            <w:r w:rsidRPr="00265C2B">
              <w:rPr>
                <w:sz w:val="20"/>
                <w:szCs w:val="20"/>
              </w:rPr>
              <w:t>Тренинговое</w:t>
            </w:r>
            <w:proofErr w:type="spellEnd"/>
            <w:r w:rsidRPr="00265C2B">
              <w:rPr>
                <w:sz w:val="20"/>
                <w:szCs w:val="20"/>
              </w:rPr>
              <w:t xml:space="preserve"> занятие с элементами психодиагностики (2 часа)</w:t>
            </w:r>
          </w:p>
          <w:p w:rsidR="0010716B" w:rsidRPr="008A0E84" w:rsidRDefault="0010716B" w:rsidP="0010716B">
            <w:r w:rsidRPr="00265C2B">
              <w:rPr>
                <w:b/>
                <w:bCs/>
                <w:sz w:val="20"/>
                <w:szCs w:val="20"/>
              </w:rPr>
              <w:t>«Крутой или уверенный»</w:t>
            </w:r>
          </w:p>
        </w:tc>
      </w:tr>
    </w:tbl>
    <w:p w:rsidR="0010716B" w:rsidRPr="00843C74" w:rsidRDefault="0010716B" w:rsidP="0010716B">
      <w:pPr>
        <w:jc w:val="center"/>
        <w:rPr>
          <w:b/>
          <w:lang w:val="en-US"/>
        </w:rPr>
      </w:pPr>
      <w:r w:rsidRPr="00843C74">
        <w:rPr>
          <w:b/>
          <w:lang w:val="en-US"/>
        </w:rPr>
        <w:t xml:space="preserve">II </w:t>
      </w:r>
      <w:r w:rsidRPr="00843C74">
        <w:rPr>
          <w:b/>
        </w:rPr>
        <w:t>Психологическая диагностика</w:t>
      </w:r>
    </w:p>
    <w:tbl>
      <w:tblPr>
        <w:tblStyle w:val="af1"/>
        <w:tblW w:w="10729" w:type="dxa"/>
        <w:tblLook w:val="04A0" w:firstRow="1" w:lastRow="0" w:firstColumn="1" w:lastColumn="0" w:noHBand="0" w:noVBand="1"/>
      </w:tblPr>
      <w:tblGrid>
        <w:gridCol w:w="2091"/>
        <w:gridCol w:w="1462"/>
        <w:gridCol w:w="1404"/>
        <w:gridCol w:w="55"/>
        <w:gridCol w:w="2022"/>
        <w:gridCol w:w="1010"/>
        <w:gridCol w:w="1365"/>
        <w:gridCol w:w="1320"/>
      </w:tblGrid>
      <w:tr w:rsidR="0010716B" w:rsidRPr="008A0E84" w:rsidTr="0010716B">
        <w:tc>
          <w:tcPr>
            <w:tcW w:w="2091" w:type="dxa"/>
            <w:vMerge w:val="restart"/>
          </w:tcPr>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43C74" w:rsidRDefault="0010716B" w:rsidP="0010716B">
            <w:pPr>
              <w:jc w:val="center"/>
              <w:rPr>
                <w:b/>
              </w:rPr>
            </w:pPr>
            <w:r>
              <w:rPr>
                <w:b/>
              </w:rPr>
              <w:t>Педагоги</w:t>
            </w:r>
          </w:p>
          <w:p w:rsidR="0010716B" w:rsidRPr="008A0E84" w:rsidRDefault="0010716B" w:rsidP="0010716B"/>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групповых</w:t>
            </w:r>
            <w:r w:rsidRPr="00DA1ACE">
              <w:rPr>
                <w:b/>
              </w:rPr>
              <w:t xml:space="preserve"> </w:t>
            </w:r>
            <w:r w:rsidRPr="008A0E84">
              <w:t>исследований педагогов</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04" w:type="dxa"/>
          </w:tcPr>
          <w:p w:rsidR="0010716B" w:rsidRPr="008A0E84" w:rsidRDefault="0010716B" w:rsidP="0010716B">
            <w:pPr>
              <w:jc w:val="center"/>
            </w:pPr>
            <w:r w:rsidRPr="008A0E84">
              <w:t>5-8 классы</w:t>
            </w:r>
          </w:p>
        </w:tc>
        <w:tc>
          <w:tcPr>
            <w:tcW w:w="2077" w:type="dxa"/>
            <w:gridSpan w:val="2"/>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3</w:t>
            </w:r>
          </w:p>
        </w:tc>
        <w:tc>
          <w:tcPr>
            <w:tcW w:w="1404" w:type="dxa"/>
          </w:tcPr>
          <w:p w:rsidR="0010716B" w:rsidRPr="008A0E84" w:rsidRDefault="0010716B" w:rsidP="0010716B">
            <w:r>
              <w:t>2</w:t>
            </w:r>
          </w:p>
        </w:tc>
        <w:tc>
          <w:tcPr>
            <w:tcW w:w="2077" w:type="dxa"/>
            <w:gridSpan w:val="2"/>
          </w:tcPr>
          <w:p w:rsidR="0010716B" w:rsidRPr="008A0E84" w:rsidRDefault="0010716B" w:rsidP="0010716B">
            <w:r>
              <w:t>-</w:t>
            </w:r>
          </w:p>
        </w:tc>
        <w:tc>
          <w:tcPr>
            <w:tcW w:w="3695" w:type="dxa"/>
            <w:gridSpan w:val="3"/>
          </w:tcPr>
          <w:p w:rsidR="0010716B" w:rsidRPr="008A0E84" w:rsidRDefault="0010716B" w:rsidP="0010716B">
            <w:r>
              <w:t>5</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обследованных педагогов </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04" w:type="dxa"/>
          </w:tcPr>
          <w:p w:rsidR="0010716B" w:rsidRPr="008A0E84" w:rsidRDefault="0010716B" w:rsidP="0010716B">
            <w:r w:rsidRPr="008A0E84">
              <w:t>5-8 классы</w:t>
            </w:r>
          </w:p>
        </w:tc>
        <w:tc>
          <w:tcPr>
            <w:tcW w:w="2077" w:type="dxa"/>
            <w:gridSpan w:val="2"/>
          </w:tcPr>
          <w:p w:rsidR="0010716B" w:rsidRPr="008A0E84" w:rsidRDefault="0010716B" w:rsidP="0010716B">
            <w:r w:rsidRPr="008A0E84">
              <w:t>9-11 классы</w:t>
            </w:r>
          </w:p>
        </w:tc>
        <w:tc>
          <w:tcPr>
            <w:tcW w:w="3695" w:type="dxa"/>
            <w:gridSpan w:val="3"/>
          </w:tcPr>
          <w:p w:rsidR="0010716B" w:rsidRPr="008A0E84" w:rsidRDefault="0010716B" w:rsidP="0010716B">
            <w:pPr>
              <w:jc w:val="center"/>
            </w:pPr>
            <w:r w:rsidRPr="008A0E84">
              <w:t>Всего чел.</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27</w:t>
            </w:r>
          </w:p>
        </w:tc>
        <w:tc>
          <w:tcPr>
            <w:tcW w:w="1404" w:type="dxa"/>
          </w:tcPr>
          <w:p w:rsidR="0010716B" w:rsidRPr="008A0E84" w:rsidRDefault="0010716B" w:rsidP="0010716B">
            <w:r>
              <w:t>24</w:t>
            </w:r>
          </w:p>
        </w:tc>
        <w:tc>
          <w:tcPr>
            <w:tcW w:w="2077" w:type="dxa"/>
            <w:gridSpan w:val="2"/>
          </w:tcPr>
          <w:p w:rsidR="0010716B" w:rsidRPr="008A0E84" w:rsidRDefault="0010716B" w:rsidP="0010716B">
            <w:r>
              <w:t>-</w:t>
            </w:r>
          </w:p>
        </w:tc>
        <w:tc>
          <w:tcPr>
            <w:tcW w:w="2375" w:type="dxa"/>
            <w:gridSpan w:val="2"/>
          </w:tcPr>
          <w:p w:rsidR="0010716B" w:rsidRPr="008A0E84" w:rsidRDefault="0010716B" w:rsidP="0010716B">
            <w:r>
              <w:t>51</w:t>
            </w:r>
          </w:p>
        </w:tc>
        <w:tc>
          <w:tcPr>
            <w:tcW w:w="1320" w:type="dxa"/>
          </w:tcPr>
          <w:p w:rsidR="0010716B" w:rsidRPr="008A0E84" w:rsidRDefault="0010716B" w:rsidP="0010716B"/>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индивидуальных</w:t>
            </w:r>
            <w:r w:rsidRPr="00DA1ACE">
              <w:rPr>
                <w:b/>
              </w:rPr>
              <w:t xml:space="preserve"> </w:t>
            </w:r>
            <w:r>
              <w:t>об</w:t>
            </w:r>
            <w:r w:rsidRPr="008A0E84">
              <w:t>следований</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04" w:type="dxa"/>
          </w:tcPr>
          <w:p w:rsidR="0010716B" w:rsidRPr="008A0E84" w:rsidRDefault="0010716B" w:rsidP="0010716B">
            <w:pPr>
              <w:jc w:val="center"/>
            </w:pPr>
            <w:r w:rsidRPr="008A0E84">
              <w:t>5-8 классы</w:t>
            </w:r>
          </w:p>
        </w:tc>
        <w:tc>
          <w:tcPr>
            <w:tcW w:w="2077" w:type="dxa"/>
            <w:gridSpan w:val="2"/>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2</w:t>
            </w:r>
          </w:p>
        </w:tc>
        <w:tc>
          <w:tcPr>
            <w:tcW w:w="1404" w:type="dxa"/>
          </w:tcPr>
          <w:p w:rsidR="0010716B" w:rsidRPr="008A0E84" w:rsidRDefault="0010716B" w:rsidP="0010716B">
            <w:pPr>
              <w:jc w:val="center"/>
            </w:pPr>
            <w:r>
              <w:t>2</w:t>
            </w:r>
          </w:p>
        </w:tc>
        <w:tc>
          <w:tcPr>
            <w:tcW w:w="2077" w:type="dxa"/>
            <w:gridSpan w:val="2"/>
          </w:tcPr>
          <w:p w:rsidR="0010716B" w:rsidRPr="008A0E84" w:rsidRDefault="0010716B" w:rsidP="0010716B">
            <w:pPr>
              <w:jc w:val="center"/>
            </w:pPr>
            <w:r>
              <w:t>1</w:t>
            </w:r>
          </w:p>
        </w:tc>
        <w:tc>
          <w:tcPr>
            <w:tcW w:w="3695" w:type="dxa"/>
            <w:gridSpan w:val="3"/>
          </w:tcPr>
          <w:p w:rsidR="0010716B" w:rsidRPr="008A0E84" w:rsidRDefault="0010716B" w:rsidP="0010716B">
            <w:pPr>
              <w:jc w:val="center"/>
            </w:pPr>
            <w:r>
              <w:t>5</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Количество</w:t>
            </w:r>
            <w:r>
              <w:t xml:space="preserve"> </w:t>
            </w:r>
            <w:r>
              <w:rPr>
                <w:i/>
              </w:rPr>
              <w:t xml:space="preserve">индивидуально    </w:t>
            </w:r>
            <w:r w:rsidRPr="008A0E84">
              <w:t xml:space="preserve">обследованных педагогов </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04" w:type="dxa"/>
          </w:tcPr>
          <w:p w:rsidR="0010716B" w:rsidRPr="008A0E84" w:rsidRDefault="0010716B" w:rsidP="0010716B">
            <w:pPr>
              <w:jc w:val="center"/>
            </w:pPr>
            <w:r w:rsidRPr="008A0E84">
              <w:t>5-8 классы</w:t>
            </w:r>
          </w:p>
        </w:tc>
        <w:tc>
          <w:tcPr>
            <w:tcW w:w="2077" w:type="dxa"/>
            <w:gridSpan w:val="2"/>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14</w:t>
            </w:r>
          </w:p>
        </w:tc>
        <w:tc>
          <w:tcPr>
            <w:tcW w:w="1404" w:type="dxa"/>
          </w:tcPr>
          <w:p w:rsidR="0010716B" w:rsidRPr="008A0E84" w:rsidRDefault="0010716B" w:rsidP="0010716B">
            <w:pPr>
              <w:jc w:val="center"/>
            </w:pPr>
            <w:r>
              <w:t>12</w:t>
            </w:r>
          </w:p>
        </w:tc>
        <w:tc>
          <w:tcPr>
            <w:tcW w:w="2077" w:type="dxa"/>
            <w:gridSpan w:val="2"/>
          </w:tcPr>
          <w:p w:rsidR="0010716B" w:rsidRPr="008A0E84" w:rsidRDefault="0010716B" w:rsidP="0010716B">
            <w:pPr>
              <w:jc w:val="center"/>
            </w:pPr>
            <w:r>
              <w:t>2</w:t>
            </w:r>
          </w:p>
        </w:tc>
        <w:tc>
          <w:tcPr>
            <w:tcW w:w="3695" w:type="dxa"/>
            <w:gridSpan w:val="3"/>
          </w:tcPr>
          <w:p w:rsidR="0010716B" w:rsidRPr="008A0E84" w:rsidRDefault="0010716B" w:rsidP="0010716B">
            <w:pPr>
              <w:jc w:val="center"/>
            </w:pPr>
            <w:r>
              <w:t>30</w:t>
            </w:r>
          </w:p>
        </w:tc>
      </w:tr>
      <w:tr w:rsidR="0010716B" w:rsidRPr="008A0E84" w:rsidTr="0010716B">
        <w:tc>
          <w:tcPr>
            <w:tcW w:w="2091" w:type="dxa"/>
            <w:vMerge w:val="restart"/>
          </w:tcPr>
          <w:p w:rsidR="0010716B" w:rsidRPr="008A0E84" w:rsidRDefault="0010716B" w:rsidP="0010716B"/>
          <w:p w:rsidR="0010716B" w:rsidRPr="008A0E84" w:rsidRDefault="0010716B" w:rsidP="0010716B"/>
          <w:p w:rsidR="0010716B" w:rsidRPr="008A0E84" w:rsidRDefault="0010716B" w:rsidP="0010716B">
            <w:pPr>
              <w:jc w:val="center"/>
            </w:pPr>
          </w:p>
          <w:p w:rsidR="0010716B" w:rsidRPr="00E8168A" w:rsidRDefault="0010716B" w:rsidP="0010716B">
            <w:pPr>
              <w:jc w:val="center"/>
              <w:rPr>
                <w:b/>
              </w:rPr>
            </w:pPr>
            <w:r w:rsidRPr="00E8168A">
              <w:rPr>
                <w:b/>
              </w:rPr>
              <w:t>Родители</w:t>
            </w:r>
          </w:p>
          <w:p w:rsidR="0010716B" w:rsidRPr="00E8168A" w:rsidRDefault="0010716B" w:rsidP="0010716B">
            <w:pPr>
              <w:rPr>
                <w:b/>
              </w:rPr>
            </w:pPr>
          </w:p>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групповых</w:t>
            </w:r>
            <w:r w:rsidRPr="00DA1ACE">
              <w:rPr>
                <w:b/>
              </w:rPr>
              <w:t xml:space="preserve"> </w:t>
            </w:r>
            <w:r w:rsidRPr="008A0E84">
              <w:t>исследований родителей</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2022" w:type="dxa"/>
          </w:tcPr>
          <w:p w:rsidR="0010716B" w:rsidRPr="008A0E84" w:rsidRDefault="0010716B" w:rsidP="0010716B">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w:t>
            </w:r>
          </w:p>
        </w:tc>
        <w:tc>
          <w:tcPr>
            <w:tcW w:w="1459" w:type="dxa"/>
            <w:gridSpan w:val="2"/>
          </w:tcPr>
          <w:p w:rsidR="0010716B" w:rsidRPr="008A0E84" w:rsidRDefault="0010716B" w:rsidP="0010716B">
            <w:r>
              <w:t>2</w:t>
            </w:r>
          </w:p>
        </w:tc>
        <w:tc>
          <w:tcPr>
            <w:tcW w:w="2022" w:type="dxa"/>
          </w:tcPr>
          <w:p w:rsidR="0010716B" w:rsidRPr="008A0E84" w:rsidRDefault="0010716B" w:rsidP="0010716B">
            <w:r>
              <w:t>1</w:t>
            </w:r>
          </w:p>
        </w:tc>
        <w:tc>
          <w:tcPr>
            <w:tcW w:w="3695" w:type="dxa"/>
            <w:gridSpan w:val="3"/>
          </w:tcPr>
          <w:p w:rsidR="0010716B" w:rsidRPr="008A0E84" w:rsidRDefault="0010716B" w:rsidP="0010716B">
            <w:r>
              <w:t>5</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обследованных родителей </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2022" w:type="dxa"/>
          </w:tcPr>
          <w:p w:rsidR="0010716B" w:rsidRPr="008A0E84" w:rsidRDefault="0010716B" w:rsidP="0010716B">
            <w:r w:rsidRPr="008A0E84">
              <w:t>9-11 классы</w:t>
            </w:r>
          </w:p>
        </w:tc>
        <w:tc>
          <w:tcPr>
            <w:tcW w:w="3695" w:type="dxa"/>
            <w:gridSpan w:val="3"/>
          </w:tcPr>
          <w:p w:rsidR="0010716B" w:rsidRPr="008A0E84" w:rsidRDefault="0010716B" w:rsidP="0010716B">
            <w:r w:rsidRPr="008A0E84">
              <w:t>Всего чел.</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168</w:t>
            </w:r>
          </w:p>
        </w:tc>
        <w:tc>
          <w:tcPr>
            <w:tcW w:w="1459" w:type="dxa"/>
            <w:gridSpan w:val="2"/>
          </w:tcPr>
          <w:p w:rsidR="0010716B" w:rsidRPr="008A0E84" w:rsidRDefault="0010716B" w:rsidP="0010716B">
            <w:r>
              <w:t>87</w:t>
            </w:r>
          </w:p>
        </w:tc>
        <w:tc>
          <w:tcPr>
            <w:tcW w:w="2022" w:type="dxa"/>
          </w:tcPr>
          <w:p w:rsidR="0010716B" w:rsidRPr="008A0E84" w:rsidRDefault="0010716B" w:rsidP="0010716B">
            <w:r>
              <w:t>20</w:t>
            </w:r>
          </w:p>
        </w:tc>
        <w:tc>
          <w:tcPr>
            <w:tcW w:w="3695" w:type="dxa"/>
            <w:gridSpan w:val="3"/>
          </w:tcPr>
          <w:p w:rsidR="0010716B" w:rsidRPr="008A0E84" w:rsidRDefault="0010716B" w:rsidP="0010716B">
            <w:r>
              <w:t>275</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индивидуальных</w:t>
            </w:r>
            <w:r w:rsidRPr="00DA1ACE">
              <w:rPr>
                <w:b/>
              </w:rPr>
              <w:t xml:space="preserve"> </w:t>
            </w:r>
            <w:r>
              <w:t>об</w:t>
            </w:r>
            <w:r w:rsidRPr="008A0E84">
              <w:t>следований</w:t>
            </w:r>
            <w:r>
              <w:t xml:space="preserve"> родителей</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59" w:type="dxa"/>
            <w:gridSpan w:val="2"/>
          </w:tcPr>
          <w:p w:rsidR="0010716B" w:rsidRPr="008A0E84" w:rsidRDefault="0010716B" w:rsidP="0010716B">
            <w:pPr>
              <w:jc w:val="center"/>
            </w:pPr>
            <w:r w:rsidRPr="008A0E84">
              <w:t>5-8 классы</w:t>
            </w:r>
          </w:p>
        </w:tc>
        <w:tc>
          <w:tcPr>
            <w:tcW w:w="2022" w:type="dxa"/>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5</w:t>
            </w:r>
          </w:p>
        </w:tc>
        <w:tc>
          <w:tcPr>
            <w:tcW w:w="1459" w:type="dxa"/>
            <w:gridSpan w:val="2"/>
          </w:tcPr>
          <w:p w:rsidR="0010716B" w:rsidRPr="008A0E84" w:rsidRDefault="0010716B" w:rsidP="0010716B">
            <w:pPr>
              <w:jc w:val="center"/>
            </w:pPr>
            <w:r>
              <w:t>6</w:t>
            </w:r>
          </w:p>
        </w:tc>
        <w:tc>
          <w:tcPr>
            <w:tcW w:w="2022" w:type="dxa"/>
          </w:tcPr>
          <w:p w:rsidR="0010716B" w:rsidRPr="008A0E84" w:rsidRDefault="0010716B" w:rsidP="0010716B">
            <w:pPr>
              <w:jc w:val="center"/>
            </w:pPr>
            <w:r>
              <w:t>2</w:t>
            </w:r>
          </w:p>
        </w:tc>
        <w:tc>
          <w:tcPr>
            <w:tcW w:w="3695" w:type="dxa"/>
            <w:gridSpan w:val="3"/>
          </w:tcPr>
          <w:p w:rsidR="0010716B" w:rsidRDefault="0010716B" w:rsidP="0010716B">
            <w:pPr>
              <w:jc w:val="center"/>
            </w:pPr>
            <w:r>
              <w:t>13</w:t>
            </w:r>
          </w:p>
        </w:tc>
      </w:tr>
      <w:tr w:rsidR="0010716B" w:rsidRPr="008A0E84" w:rsidTr="0010716B">
        <w:tc>
          <w:tcPr>
            <w:tcW w:w="2091" w:type="dxa"/>
            <w:vMerge/>
          </w:tcPr>
          <w:p w:rsidR="0010716B" w:rsidRPr="008A0E84" w:rsidRDefault="0010716B" w:rsidP="0010716B"/>
        </w:tc>
        <w:tc>
          <w:tcPr>
            <w:tcW w:w="8638" w:type="dxa"/>
            <w:gridSpan w:val="7"/>
          </w:tcPr>
          <w:p w:rsidR="0010716B" w:rsidRDefault="0010716B" w:rsidP="0010716B">
            <w:pPr>
              <w:jc w:val="center"/>
            </w:pPr>
            <w:r w:rsidRPr="008A0E84">
              <w:t xml:space="preserve">Количество </w:t>
            </w:r>
            <w:r w:rsidRPr="008A0E84">
              <w:rPr>
                <w:i/>
              </w:rPr>
              <w:t>индивидуально</w:t>
            </w:r>
            <w:r w:rsidRPr="008A0E84">
              <w:t xml:space="preserve"> обследованных  </w:t>
            </w:r>
            <w:r>
              <w:t>родителей</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59" w:type="dxa"/>
            <w:gridSpan w:val="2"/>
          </w:tcPr>
          <w:p w:rsidR="0010716B" w:rsidRPr="008A0E84" w:rsidRDefault="0010716B" w:rsidP="0010716B">
            <w:pPr>
              <w:jc w:val="center"/>
            </w:pPr>
            <w:r w:rsidRPr="008A0E84">
              <w:t>5-8 классы</w:t>
            </w:r>
          </w:p>
        </w:tc>
        <w:tc>
          <w:tcPr>
            <w:tcW w:w="2022" w:type="dxa"/>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5</w:t>
            </w:r>
          </w:p>
        </w:tc>
        <w:tc>
          <w:tcPr>
            <w:tcW w:w="1459" w:type="dxa"/>
            <w:gridSpan w:val="2"/>
          </w:tcPr>
          <w:p w:rsidR="0010716B" w:rsidRPr="008A0E84" w:rsidRDefault="0010716B" w:rsidP="0010716B">
            <w:pPr>
              <w:jc w:val="center"/>
            </w:pPr>
            <w:r>
              <w:t>6</w:t>
            </w:r>
          </w:p>
        </w:tc>
        <w:tc>
          <w:tcPr>
            <w:tcW w:w="2022" w:type="dxa"/>
          </w:tcPr>
          <w:p w:rsidR="0010716B" w:rsidRPr="008A0E84" w:rsidRDefault="0010716B" w:rsidP="0010716B">
            <w:pPr>
              <w:jc w:val="center"/>
            </w:pPr>
            <w:r>
              <w:t>2</w:t>
            </w:r>
          </w:p>
        </w:tc>
        <w:tc>
          <w:tcPr>
            <w:tcW w:w="3695" w:type="dxa"/>
            <w:gridSpan w:val="3"/>
          </w:tcPr>
          <w:p w:rsidR="0010716B" w:rsidRDefault="0010716B" w:rsidP="0010716B">
            <w:pPr>
              <w:jc w:val="center"/>
            </w:pPr>
            <w:r>
              <w:t>13</w:t>
            </w:r>
          </w:p>
        </w:tc>
      </w:tr>
      <w:tr w:rsidR="0010716B" w:rsidRPr="008A0E84" w:rsidTr="0010716B">
        <w:tc>
          <w:tcPr>
            <w:tcW w:w="2091" w:type="dxa"/>
            <w:vMerge w:val="restart"/>
          </w:tcPr>
          <w:p w:rsidR="0010716B" w:rsidRDefault="0010716B" w:rsidP="0010716B">
            <w:pPr>
              <w:rPr>
                <w:b/>
              </w:rPr>
            </w:pPr>
          </w:p>
          <w:p w:rsidR="0010716B" w:rsidRDefault="0010716B" w:rsidP="0010716B">
            <w:pPr>
              <w:rPr>
                <w:b/>
              </w:rPr>
            </w:pPr>
          </w:p>
          <w:p w:rsidR="0010716B" w:rsidRDefault="0010716B" w:rsidP="0010716B">
            <w:pPr>
              <w:rPr>
                <w:b/>
              </w:rPr>
            </w:pPr>
          </w:p>
          <w:p w:rsidR="0010716B" w:rsidRPr="00E8168A" w:rsidRDefault="0010716B" w:rsidP="0010716B">
            <w:pPr>
              <w:rPr>
                <w:b/>
              </w:rPr>
            </w:pPr>
            <w:r>
              <w:rPr>
                <w:b/>
              </w:rPr>
              <w:t>Учащиеся</w:t>
            </w:r>
          </w:p>
        </w:tc>
        <w:tc>
          <w:tcPr>
            <w:tcW w:w="8638" w:type="dxa"/>
            <w:gridSpan w:val="7"/>
          </w:tcPr>
          <w:p w:rsidR="0010716B" w:rsidRPr="008A0E84" w:rsidRDefault="0010716B" w:rsidP="0010716B">
            <w:pPr>
              <w:jc w:val="center"/>
            </w:pPr>
            <w:r w:rsidRPr="008A0E84">
              <w:t>Количество проведенных</w:t>
            </w:r>
            <w:r>
              <w:t xml:space="preserve"> </w:t>
            </w:r>
            <w:r w:rsidRPr="002D2392">
              <w:rPr>
                <w:b/>
              </w:rPr>
              <w:t>групповых</w:t>
            </w:r>
            <w:r>
              <w:t xml:space="preserve"> исследований учащихся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4</w:t>
            </w:r>
          </w:p>
        </w:tc>
        <w:tc>
          <w:tcPr>
            <w:tcW w:w="1459" w:type="dxa"/>
            <w:gridSpan w:val="2"/>
          </w:tcPr>
          <w:p w:rsidR="0010716B" w:rsidRPr="008A0E84" w:rsidRDefault="0010716B" w:rsidP="0010716B">
            <w:r>
              <w:t>2</w:t>
            </w:r>
          </w:p>
        </w:tc>
        <w:tc>
          <w:tcPr>
            <w:tcW w:w="3032" w:type="dxa"/>
            <w:gridSpan w:val="2"/>
          </w:tcPr>
          <w:p w:rsidR="0010716B" w:rsidRPr="008A0E84" w:rsidRDefault="0010716B" w:rsidP="0010716B">
            <w:r>
              <w:t>1</w:t>
            </w:r>
          </w:p>
        </w:tc>
        <w:tc>
          <w:tcPr>
            <w:tcW w:w="2685" w:type="dxa"/>
            <w:gridSpan w:val="2"/>
          </w:tcPr>
          <w:p w:rsidR="0010716B" w:rsidRPr="008A0E84" w:rsidRDefault="0010716B" w:rsidP="0010716B">
            <w:r>
              <w:t>7</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t>К</w:t>
            </w:r>
            <w:r w:rsidRPr="008A0E84">
              <w:t xml:space="preserve">оличество </w:t>
            </w:r>
            <w:r>
              <w:t xml:space="preserve">обследованных </w:t>
            </w:r>
            <w:r w:rsidRPr="008A0E84">
              <w:t>учащихся</w:t>
            </w:r>
            <w:r>
              <w:t xml:space="preserve"> </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70</w:t>
            </w:r>
          </w:p>
        </w:tc>
        <w:tc>
          <w:tcPr>
            <w:tcW w:w="1459" w:type="dxa"/>
            <w:gridSpan w:val="2"/>
          </w:tcPr>
          <w:p w:rsidR="0010716B" w:rsidRPr="008A0E84" w:rsidRDefault="0010716B" w:rsidP="0010716B">
            <w:r>
              <w:t>72</w:t>
            </w:r>
          </w:p>
        </w:tc>
        <w:tc>
          <w:tcPr>
            <w:tcW w:w="3032" w:type="dxa"/>
            <w:gridSpan w:val="2"/>
          </w:tcPr>
          <w:p w:rsidR="0010716B" w:rsidRPr="008A0E84" w:rsidRDefault="0010716B" w:rsidP="0010716B">
            <w:r>
              <w:t>22</w:t>
            </w:r>
          </w:p>
        </w:tc>
        <w:tc>
          <w:tcPr>
            <w:tcW w:w="2685" w:type="dxa"/>
            <w:gridSpan w:val="2"/>
          </w:tcPr>
          <w:p w:rsidR="0010716B" w:rsidRPr="008A0E84" w:rsidRDefault="0010716B" w:rsidP="0010716B">
            <w:r>
              <w:t>164</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r w:rsidRPr="008A0E84">
              <w:t xml:space="preserve">Количество проведенных </w:t>
            </w:r>
            <w:r w:rsidRPr="002D2392">
              <w:rPr>
                <w:b/>
                <w:i/>
              </w:rPr>
              <w:t>индивидуальных</w:t>
            </w:r>
            <w:r w:rsidRPr="002D2392">
              <w:rPr>
                <w:b/>
              </w:rPr>
              <w:t xml:space="preserve"> </w:t>
            </w:r>
            <w:r>
              <w:t>об</w:t>
            </w:r>
            <w:r w:rsidRPr="008A0E84">
              <w:t>следований</w:t>
            </w:r>
            <w:r>
              <w:t xml:space="preserve"> учащихся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3</w:t>
            </w:r>
          </w:p>
        </w:tc>
        <w:tc>
          <w:tcPr>
            <w:tcW w:w="1459" w:type="dxa"/>
            <w:gridSpan w:val="2"/>
          </w:tcPr>
          <w:p w:rsidR="0010716B" w:rsidRPr="008A0E84" w:rsidRDefault="0010716B" w:rsidP="0010716B">
            <w:r>
              <w:t>3</w:t>
            </w:r>
          </w:p>
        </w:tc>
        <w:tc>
          <w:tcPr>
            <w:tcW w:w="3032" w:type="dxa"/>
            <w:gridSpan w:val="2"/>
          </w:tcPr>
          <w:p w:rsidR="0010716B" w:rsidRPr="008A0E84" w:rsidRDefault="0010716B" w:rsidP="0010716B">
            <w:r>
              <w:t>2</w:t>
            </w:r>
          </w:p>
        </w:tc>
        <w:tc>
          <w:tcPr>
            <w:tcW w:w="2685" w:type="dxa"/>
            <w:gridSpan w:val="2"/>
          </w:tcPr>
          <w:p w:rsidR="0010716B" w:rsidRPr="008A0E84" w:rsidRDefault="0010716B" w:rsidP="0010716B">
            <w:r>
              <w:t>8</w:t>
            </w:r>
          </w:p>
        </w:tc>
      </w:tr>
      <w:tr w:rsidR="0010716B" w:rsidRPr="008A0E84" w:rsidTr="0010716B">
        <w:tc>
          <w:tcPr>
            <w:tcW w:w="2091" w:type="dxa"/>
            <w:vMerge/>
          </w:tcPr>
          <w:p w:rsidR="0010716B" w:rsidRPr="008A0E84" w:rsidRDefault="0010716B" w:rsidP="0010716B"/>
        </w:tc>
        <w:tc>
          <w:tcPr>
            <w:tcW w:w="8638" w:type="dxa"/>
            <w:gridSpan w:val="7"/>
          </w:tcPr>
          <w:p w:rsidR="0010716B" w:rsidRDefault="0010716B" w:rsidP="0010716B">
            <w:pPr>
              <w:jc w:val="center"/>
            </w:pPr>
            <w:r w:rsidRPr="008A0E84">
              <w:t xml:space="preserve">Количество </w:t>
            </w:r>
            <w:r w:rsidRPr="008A0E84">
              <w:rPr>
                <w:i/>
              </w:rPr>
              <w:t>индивидуально</w:t>
            </w:r>
            <w:r w:rsidRPr="008A0E84">
              <w:t xml:space="preserve"> обследованных  </w:t>
            </w:r>
            <w:r>
              <w:t>учащихся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59" w:type="dxa"/>
            <w:gridSpan w:val="2"/>
          </w:tcPr>
          <w:p w:rsidR="0010716B" w:rsidRPr="008A0E84" w:rsidRDefault="0010716B" w:rsidP="0010716B">
            <w:pPr>
              <w:jc w:val="center"/>
            </w:pPr>
            <w:r w:rsidRPr="008A0E84">
              <w:t>5-8 классы</w:t>
            </w:r>
          </w:p>
        </w:tc>
        <w:tc>
          <w:tcPr>
            <w:tcW w:w="3032" w:type="dxa"/>
            <w:gridSpan w:val="2"/>
          </w:tcPr>
          <w:p w:rsidR="0010716B" w:rsidRPr="008A0E84" w:rsidRDefault="0010716B" w:rsidP="0010716B">
            <w:pPr>
              <w:jc w:val="center"/>
            </w:pPr>
            <w:r w:rsidRPr="008A0E84">
              <w:t>9-11 классы</w:t>
            </w:r>
          </w:p>
        </w:tc>
        <w:tc>
          <w:tcPr>
            <w:tcW w:w="2685" w:type="dxa"/>
            <w:gridSpan w:val="2"/>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34</w:t>
            </w:r>
          </w:p>
        </w:tc>
        <w:tc>
          <w:tcPr>
            <w:tcW w:w="1459" w:type="dxa"/>
            <w:gridSpan w:val="2"/>
          </w:tcPr>
          <w:p w:rsidR="0010716B" w:rsidRPr="008A0E84" w:rsidRDefault="0010716B" w:rsidP="0010716B">
            <w:r>
              <w:t>24</w:t>
            </w:r>
          </w:p>
        </w:tc>
        <w:tc>
          <w:tcPr>
            <w:tcW w:w="3032" w:type="dxa"/>
            <w:gridSpan w:val="2"/>
          </w:tcPr>
          <w:p w:rsidR="0010716B" w:rsidRPr="008A0E84" w:rsidRDefault="0010716B" w:rsidP="0010716B">
            <w:r>
              <w:t>17</w:t>
            </w:r>
          </w:p>
        </w:tc>
        <w:tc>
          <w:tcPr>
            <w:tcW w:w="2685" w:type="dxa"/>
            <w:gridSpan w:val="2"/>
          </w:tcPr>
          <w:p w:rsidR="0010716B" w:rsidRPr="008A0E84" w:rsidRDefault="0010716B" w:rsidP="0010716B">
            <w:r>
              <w:t>75</w:t>
            </w:r>
          </w:p>
        </w:tc>
      </w:tr>
    </w:tbl>
    <w:p w:rsidR="0010716B" w:rsidRDefault="0010716B" w:rsidP="0010716B">
      <w:pPr>
        <w:jc w:val="center"/>
        <w:rPr>
          <w:b/>
        </w:rPr>
      </w:pPr>
    </w:p>
    <w:p w:rsidR="0010716B" w:rsidRDefault="0010716B" w:rsidP="0010716B">
      <w:pPr>
        <w:jc w:val="center"/>
        <w:rPr>
          <w:b/>
        </w:rPr>
      </w:pPr>
      <w:r w:rsidRPr="00790AEB">
        <w:rPr>
          <w:b/>
          <w:lang w:val="en-US"/>
        </w:rPr>
        <w:t>III</w:t>
      </w:r>
      <w:r>
        <w:rPr>
          <w:b/>
          <w:lang w:val="en-US"/>
        </w:rPr>
        <w:t xml:space="preserve"> </w:t>
      </w:r>
      <w:r>
        <w:rPr>
          <w:b/>
        </w:rPr>
        <w:t>Психологическая коррекция</w:t>
      </w:r>
    </w:p>
    <w:tbl>
      <w:tblPr>
        <w:tblStyle w:val="af1"/>
        <w:tblW w:w="10729" w:type="dxa"/>
        <w:tblLook w:val="04A0" w:firstRow="1" w:lastRow="0" w:firstColumn="1" w:lastColumn="0" w:noHBand="0" w:noVBand="1"/>
      </w:tblPr>
      <w:tblGrid>
        <w:gridCol w:w="2091"/>
        <w:gridCol w:w="1462"/>
        <w:gridCol w:w="1404"/>
        <w:gridCol w:w="55"/>
        <w:gridCol w:w="2022"/>
        <w:gridCol w:w="1010"/>
        <w:gridCol w:w="1365"/>
        <w:gridCol w:w="1320"/>
      </w:tblGrid>
      <w:tr w:rsidR="0010716B" w:rsidRPr="008A0E84" w:rsidTr="0010716B">
        <w:tc>
          <w:tcPr>
            <w:tcW w:w="2091" w:type="dxa"/>
            <w:vMerge w:val="restart"/>
          </w:tcPr>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43C74" w:rsidRDefault="0010716B" w:rsidP="0010716B">
            <w:pPr>
              <w:jc w:val="center"/>
              <w:rPr>
                <w:b/>
              </w:rPr>
            </w:pPr>
            <w:r>
              <w:rPr>
                <w:b/>
              </w:rPr>
              <w:t>Педагоги</w:t>
            </w:r>
          </w:p>
          <w:p w:rsidR="0010716B" w:rsidRPr="008A0E84" w:rsidRDefault="0010716B" w:rsidP="0010716B"/>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групповых</w:t>
            </w:r>
            <w:r w:rsidRPr="00DA1ACE">
              <w:rPr>
                <w:b/>
              </w:rPr>
              <w:t xml:space="preserve"> </w:t>
            </w:r>
            <w:r w:rsidRPr="000379C9">
              <w:t>коррекционных</w:t>
            </w:r>
            <w:r w:rsidRPr="008A0E84">
              <w:t xml:space="preserve"> </w:t>
            </w:r>
            <w:r>
              <w:t xml:space="preserve">занятий с </w:t>
            </w:r>
            <w:r w:rsidRPr="008A0E84">
              <w:t>педагог</w:t>
            </w:r>
            <w:r>
              <w:t>ами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04" w:type="dxa"/>
          </w:tcPr>
          <w:p w:rsidR="0010716B" w:rsidRPr="008A0E84" w:rsidRDefault="0010716B" w:rsidP="0010716B">
            <w:pPr>
              <w:jc w:val="center"/>
            </w:pPr>
            <w:r w:rsidRPr="008A0E84">
              <w:t>5-8 классы</w:t>
            </w:r>
          </w:p>
        </w:tc>
        <w:tc>
          <w:tcPr>
            <w:tcW w:w="2077" w:type="dxa"/>
            <w:gridSpan w:val="2"/>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w:t>
            </w:r>
          </w:p>
        </w:tc>
        <w:tc>
          <w:tcPr>
            <w:tcW w:w="1404" w:type="dxa"/>
          </w:tcPr>
          <w:p w:rsidR="0010716B" w:rsidRPr="008A0E84" w:rsidRDefault="0010716B" w:rsidP="0010716B">
            <w:r>
              <w:t>2</w:t>
            </w:r>
          </w:p>
        </w:tc>
        <w:tc>
          <w:tcPr>
            <w:tcW w:w="2077" w:type="dxa"/>
            <w:gridSpan w:val="2"/>
          </w:tcPr>
          <w:p w:rsidR="0010716B" w:rsidRPr="008A0E84" w:rsidRDefault="0010716B" w:rsidP="0010716B">
            <w:r>
              <w:t>1</w:t>
            </w:r>
          </w:p>
        </w:tc>
        <w:tc>
          <w:tcPr>
            <w:tcW w:w="3695" w:type="dxa"/>
            <w:gridSpan w:val="3"/>
          </w:tcPr>
          <w:p w:rsidR="0010716B" w:rsidRPr="008A0E84" w:rsidRDefault="0010716B" w:rsidP="0010716B">
            <w:r>
              <w:t>5</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Количество  педагогов</w:t>
            </w:r>
            <w:r>
              <w:t>, посетивших групповые коррекционные занятия</w:t>
            </w:r>
            <w:r w:rsidRPr="008A0E84">
              <w:t xml:space="preserve"> </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04" w:type="dxa"/>
          </w:tcPr>
          <w:p w:rsidR="0010716B" w:rsidRPr="008A0E84" w:rsidRDefault="0010716B" w:rsidP="0010716B">
            <w:r w:rsidRPr="008A0E84">
              <w:t>5-8 классы</w:t>
            </w:r>
          </w:p>
        </w:tc>
        <w:tc>
          <w:tcPr>
            <w:tcW w:w="2077" w:type="dxa"/>
            <w:gridSpan w:val="2"/>
          </w:tcPr>
          <w:p w:rsidR="0010716B" w:rsidRPr="008A0E84" w:rsidRDefault="0010716B" w:rsidP="0010716B">
            <w:r w:rsidRPr="008A0E84">
              <w:t>9-11 классы</w:t>
            </w:r>
          </w:p>
        </w:tc>
        <w:tc>
          <w:tcPr>
            <w:tcW w:w="3695" w:type="dxa"/>
            <w:gridSpan w:val="3"/>
          </w:tcPr>
          <w:p w:rsidR="0010716B" w:rsidRPr="008A0E84" w:rsidRDefault="0010716B" w:rsidP="0010716B">
            <w:pPr>
              <w:jc w:val="center"/>
            </w:pPr>
            <w:r w:rsidRPr="008A0E84">
              <w:t>Всего чел.</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12</w:t>
            </w:r>
          </w:p>
        </w:tc>
        <w:tc>
          <w:tcPr>
            <w:tcW w:w="1404" w:type="dxa"/>
          </w:tcPr>
          <w:p w:rsidR="0010716B" w:rsidRPr="008A0E84" w:rsidRDefault="0010716B" w:rsidP="0010716B">
            <w:r>
              <w:t>16</w:t>
            </w:r>
          </w:p>
        </w:tc>
        <w:tc>
          <w:tcPr>
            <w:tcW w:w="2077" w:type="dxa"/>
            <w:gridSpan w:val="2"/>
          </w:tcPr>
          <w:p w:rsidR="0010716B" w:rsidRPr="008A0E84" w:rsidRDefault="0010716B" w:rsidP="0010716B">
            <w:r>
              <w:t>4</w:t>
            </w:r>
          </w:p>
        </w:tc>
        <w:tc>
          <w:tcPr>
            <w:tcW w:w="2375" w:type="dxa"/>
            <w:gridSpan w:val="2"/>
          </w:tcPr>
          <w:p w:rsidR="0010716B" w:rsidRPr="008A0E84" w:rsidRDefault="0010716B" w:rsidP="0010716B">
            <w:r>
              <w:t>32</w:t>
            </w:r>
          </w:p>
        </w:tc>
        <w:tc>
          <w:tcPr>
            <w:tcW w:w="1320" w:type="dxa"/>
          </w:tcPr>
          <w:p w:rsidR="0010716B" w:rsidRPr="008A0E84" w:rsidRDefault="0010716B" w:rsidP="0010716B"/>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индивидуальных</w:t>
            </w:r>
            <w:r w:rsidRPr="00DA1ACE">
              <w:rPr>
                <w:b/>
              </w:rPr>
              <w:t xml:space="preserve"> </w:t>
            </w:r>
            <w:r w:rsidRPr="000379C9">
              <w:t>коррекционных</w:t>
            </w:r>
            <w:r w:rsidRPr="008A0E84">
              <w:t xml:space="preserve"> </w:t>
            </w:r>
            <w:r>
              <w:t xml:space="preserve">занятий с </w:t>
            </w:r>
            <w:r w:rsidRPr="008A0E84">
              <w:t>педагог</w:t>
            </w:r>
            <w:r>
              <w:t>ами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04" w:type="dxa"/>
          </w:tcPr>
          <w:p w:rsidR="0010716B" w:rsidRPr="008A0E84" w:rsidRDefault="0010716B" w:rsidP="0010716B">
            <w:pPr>
              <w:jc w:val="center"/>
            </w:pPr>
            <w:r w:rsidRPr="008A0E84">
              <w:t>5-8 классы</w:t>
            </w:r>
          </w:p>
        </w:tc>
        <w:tc>
          <w:tcPr>
            <w:tcW w:w="2077" w:type="dxa"/>
            <w:gridSpan w:val="2"/>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2</w:t>
            </w:r>
          </w:p>
        </w:tc>
        <w:tc>
          <w:tcPr>
            <w:tcW w:w="1404" w:type="dxa"/>
          </w:tcPr>
          <w:p w:rsidR="0010716B" w:rsidRPr="008A0E84" w:rsidRDefault="0010716B" w:rsidP="0010716B">
            <w:pPr>
              <w:jc w:val="center"/>
            </w:pPr>
            <w:r>
              <w:t>2</w:t>
            </w:r>
          </w:p>
        </w:tc>
        <w:tc>
          <w:tcPr>
            <w:tcW w:w="2077" w:type="dxa"/>
            <w:gridSpan w:val="2"/>
          </w:tcPr>
          <w:p w:rsidR="0010716B" w:rsidRPr="008A0E84" w:rsidRDefault="0010716B" w:rsidP="0010716B">
            <w:pPr>
              <w:jc w:val="center"/>
            </w:pPr>
            <w:r>
              <w:t>2</w:t>
            </w:r>
          </w:p>
        </w:tc>
        <w:tc>
          <w:tcPr>
            <w:tcW w:w="3695" w:type="dxa"/>
            <w:gridSpan w:val="3"/>
          </w:tcPr>
          <w:p w:rsidR="0010716B" w:rsidRPr="008A0E84" w:rsidRDefault="0010716B" w:rsidP="0010716B">
            <w:pPr>
              <w:jc w:val="center"/>
            </w:pPr>
            <w:r>
              <w:t>6</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Количество</w:t>
            </w:r>
            <w:r>
              <w:t xml:space="preserve"> педагогов, посетивших </w:t>
            </w:r>
            <w:r>
              <w:rPr>
                <w:i/>
              </w:rPr>
              <w:t>индивидуальные</w:t>
            </w:r>
            <w:r w:rsidRPr="000379C9">
              <w:t xml:space="preserve"> коррекционны</w:t>
            </w:r>
            <w:r>
              <w:t>е</w:t>
            </w:r>
            <w:r w:rsidRPr="008A0E84">
              <w:t xml:space="preserve"> </w:t>
            </w:r>
            <w:r>
              <w:t>занятия</w:t>
            </w:r>
            <w:r w:rsidRPr="008A0E84">
              <w:t xml:space="preserve"> </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04" w:type="dxa"/>
          </w:tcPr>
          <w:p w:rsidR="0010716B" w:rsidRPr="008A0E84" w:rsidRDefault="0010716B" w:rsidP="0010716B">
            <w:pPr>
              <w:jc w:val="center"/>
            </w:pPr>
            <w:r w:rsidRPr="008A0E84">
              <w:t>5-8 классы</w:t>
            </w:r>
          </w:p>
        </w:tc>
        <w:tc>
          <w:tcPr>
            <w:tcW w:w="2077" w:type="dxa"/>
            <w:gridSpan w:val="2"/>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6</w:t>
            </w:r>
          </w:p>
        </w:tc>
        <w:tc>
          <w:tcPr>
            <w:tcW w:w="1404" w:type="dxa"/>
          </w:tcPr>
          <w:p w:rsidR="0010716B" w:rsidRPr="008A0E84" w:rsidRDefault="0010716B" w:rsidP="0010716B">
            <w:pPr>
              <w:jc w:val="center"/>
            </w:pPr>
            <w:r>
              <w:t>4</w:t>
            </w:r>
          </w:p>
        </w:tc>
        <w:tc>
          <w:tcPr>
            <w:tcW w:w="2077" w:type="dxa"/>
            <w:gridSpan w:val="2"/>
          </w:tcPr>
          <w:p w:rsidR="0010716B" w:rsidRPr="008A0E84" w:rsidRDefault="0010716B" w:rsidP="0010716B">
            <w:pPr>
              <w:jc w:val="center"/>
            </w:pPr>
            <w:r>
              <w:t>4</w:t>
            </w:r>
          </w:p>
        </w:tc>
        <w:tc>
          <w:tcPr>
            <w:tcW w:w="3695" w:type="dxa"/>
            <w:gridSpan w:val="3"/>
          </w:tcPr>
          <w:p w:rsidR="0010716B" w:rsidRPr="008A0E84" w:rsidRDefault="0010716B" w:rsidP="0010716B">
            <w:pPr>
              <w:jc w:val="center"/>
            </w:pPr>
            <w:r>
              <w:t>14</w:t>
            </w:r>
          </w:p>
        </w:tc>
      </w:tr>
      <w:tr w:rsidR="0010716B" w:rsidRPr="008A0E84" w:rsidTr="0010716B">
        <w:tc>
          <w:tcPr>
            <w:tcW w:w="2091" w:type="dxa"/>
            <w:vMerge w:val="restart"/>
          </w:tcPr>
          <w:p w:rsidR="0010716B" w:rsidRPr="008A0E84" w:rsidRDefault="0010716B" w:rsidP="0010716B"/>
          <w:p w:rsidR="0010716B" w:rsidRPr="008A0E84" w:rsidRDefault="0010716B" w:rsidP="0010716B"/>
          <w:p w:rsidR="0010716B" w:rsidRPr="008A0E84" w:rsidRDefault="0010716B" w:rsidP="0010716B">
            <w:pPr>
              <w:jc w:val="center"/>
            </w:pPr>
          </w:p>
          <w:p w:rsidR="0010716B" w:rsidRPr="00E8168A" w:rsidRDefault="0010716B" w:rsidP="0010716B">
            <w:pPr>
              <w:jc w:val="center"/>
              <w:rPr>
                <w:b/>
              </w:rPr>
            </w:pPr>
            <w:r w:rsidRPr="00E8168A">
              <w:rPr>
                <w:b/>
              </w:rPr>
              <w:t>Родители</w:t>
            </w:r>
          </w:p>
          <w:p w:rsidR="0010716B" w:rsidRPr="00E8168A" w:rsidRDefault="0010716B" w:rsidP="0010716B">
            <w:pPr>
              <w:rPr>
                <w:b/>
              </w:rPr>
            </w:pPr>
          </w:p>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групповых</w:t>
            </w:r>
            <w:r w:rsidRPr="00DA1ACE">
              <w:rPr>
                <w:b/>
              </w:rPr>
              <w:t xml:space="preserve"> </w:t>
            </w:r>
            <w:r w:rsidRPr="000379C9">
              <w:t>коррекционных</w:t>
            </w:r>
            <w:r w:rsidRPr="008A0E84">
              <w:t xml:space="preserve"> </w:t>
            </w:r>
            <w:r>
              <w:t xml:space="preserve">занятий с </w:t>
            </w:r>
            <w:r w:rsidRPr="008A0E84">
              <w:t xml:space="preserve"> родител</w:t>
            </w:r>
            <w:r>
              <w:t>ями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2022" w:type="dxa"/>
          </w:tcPr>
          <w:p w:rsidR="0010716B" w:rsidRPr="008A0E84" w:rsidRDefault="0010716B" w:rsidP="0010716B">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6</w:t>
            </w:r>
          </w:p>
        </w:tc>
        <w:tc>
          <w:tcPr>
            <w:tcW w:w="1459" w:type="dxa"/>
            <w:gridSpan w:val="2"/>
          </w:tcPr>
          <w:p w:rsidR="0010716B" w:rsidRPr="008A0E84" w:rsidRDefault="0010716B" w:rsidP="0010716B">
            <w:r>
              <w:t>7</w:t>
            </w:r>
          </w:p>
        </w:tc>
        <w:tc>
          <w:tcPr>
            <w:tcW w:w="2022" w:type="dxa"/>
          </w:tcPr>
          <w:p w:rsidR="0010716B" w:rsidRPr="008A0E84" w:rsidRDefault="0010716B" w:rsidP="0010716B">
            <w:r>
              <w:t>-</w:t>
            </w:r>
          </w:p>
        </w:tc>
        <w:tc>
          <w:tcPr>
            <w:tcW w:w="3695" w:type="dxa"/>
            <w:gridSpan w:val="3"/>
          </w:tcPr>
          <w:p w:rsidR="0010716B" w:rsidRPr="008A0E84" w:rsidRDefault="0010716B" w:rsidP="0010716B">
            <w:r>
              <w:t>13</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t xml:space="preserve">Количество </w:t>
            </w:r>
            <w:r w:rsidRPr="008A0E84">
              <w:t>родителей</w:t>
            </w:r>
            <w:r>
              <w:t>,</w:t>
            </w:r>
            <w:r w:rsidRPr="008A0E84">
              <w:t xml:space="preserve"> </w:t>
            </w:r>
            <w:r>
              <w:t>посетивших групповые коррекционные занятия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2022" w:type="dxa"/>
          </w:tcPr>
          <w:p w:rsidR="0010716B" w:rsidRPr="008A0E84" w:rsidRDefault="0010716B" w:rsidP="0010716B">
            <w:r w:rsidRPr="008A0E84">
              <w:t>9-11 классы</w:t>
            </w:r>
          </w:p>
        </w:tc>
        <w:tc>
          <w:tcPr>
            <w:tcW w:w="3695" w:type="dxa"/>
            <w:gridSpan w:val="3"/>
          </w:tcPr>
          <w:p w:rsidR="0010716B" w:rsidRPr="008A0E84" w:rsidRDefault="0010716B" w:rsidP="0010716B">
            <w:r w:rsidRPr="008A0E84">
              <w:t>Всего чел.</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24</w:t>
            </w:r>
          </w:p>
        </w:tc>
        <w:tc>
          <w:tcPr>
            <w:tcW w:w="1459" w:type="dxa"/>
            <w:gridSpan w:val="2"/>
          </w:tcPr>
          <w:p w:rsidR="0010716B" w:rsidRPr="008A0E84" w:rsidRDefault="0010716B" w:rsidP="0010716B">
            <w:r>
              <w:t>28</w:t>
            </w:r>
          </w:p>
        </w:tc>
        <w:tc>
          <w:tcPr>
            <w:tcW w:w="2022" w:type="dxa"/>
          </w:tcPr>
          <w:p w:rsidR="0010716B" w:rsidRPr="008A0E84" w:rsidRDefault="0010716B" w:rsidP="0010716B">
            <w:r>
              <w:t>-</w:t>
            </w:r>
          </w:p>
        </w:tc>
        <w:tc>
          <w:tcPr>
            <w:tcW w:w="3695" w:type="dxa"/>
            <w:gridSpan w:val="3"/>
          </w:tcPr>
          <w:p w:rsidR="0010716B" w:rsidRPr="008A0E84" w:rsidRDefault="0010716B" w:rsidP="0010716B">
            <w:r>
              <w:t>52</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индивидуальных</w:t>
            </w:r>
            <w:r w:rsidRPr="00DA1ACE">
              <w:rPr>
                <w:b/>
              </w:rPr>
              <w:t xml:space="preserve"> </w:t>
            </w:r>
            <w:r>
              <w:t xml:space="preserve"> коррекционных занятий с родителями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59" w:type="dxa"/>
            <w:gridSpan w:val="2"/>
          </w:tcPr>
          <w:p w:rsidR="0010716B" w:rsidRPr="008A0E84" w:rsidRDefault="0010716B" w:rsidP="0010716B">
            <w:pPr>
              <w:jc w:val="center"/>
            </w:pPr>
            <w:r w:rsidRPr="008A0E84">
              <w:t>5-8 классы</w:t>
            </w:r>
          </w:p>
        </w:tc>
        <w:tc>
          <w:tcPr>
            <w:tcW w:w="2022" w:type="dxa"/>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2</w:t>
            </w:r>
          </w:p>
        </w:tc>
        <w:tc>
          <w:tcPr>
            <w:tcW w:w="1459" w:type="dxa"/>
            <w:gridSpan w:val="2"/>
          </w:tcPr>
          <w:p w:rsidR="0010716B" w:rsidRPr="008A0E84" w:rsidRDefault="0010716B" w:rsidP="0010716B">
            <w:pPr>
              <w:jc w:val="center"/>
            </w:pPr>
            <w:r>
              <w:t>3</w:t>
            </w:r>
          </w:p>
        </w:tc>
        <w:tc>
          <w:tcPr>
            <w:tcW w:w="2022" w:type="dxa"/>
          </w:tcPr>
          <w:p w:rsidR="0010716B" w:rsidRPr="008A0E84" w:rsidRDefault="0010716B" w:rsidP="0010716B">
            <w:pPr>
              <w:jc w:val="center"/>
            </w:pPr>
            <w:r>
              <w:t>1</w:t>
            </w:r>
          </w:p>
        </w:tc>
        <w:tc>
          <w:tcPr>
            <w:tcW w:w="3695" w:type="dxa"/>
            <w:gridSpan w:val="3"/>
          </w:tcPr>
          <w:p w:rsidR="0010716B" w:rsidRDefault="0010716B" w:rsidP="0010716B">
            <w:pPr>
              <w:jc w:val="center"/>
            </w:pPr>
            <w:r>
              <w:t>6</w:t>
            </w:r>
          </w:p>
        </w:tc>
      </w:tr>
      <w:tr w:rsidR="0010716B" w:rsidRPr="008A0E84" w:rsidTr="0010716B">
        <w:tc>
          <w:tcPr>
            <w:tcW w:w="2091" w:type="dxa"/>
            <w:vMerge/>
          </w:tcPr>
          <w:p w:rsidR="0010716B" w:rsidRPr="008A0E84" w:rsidRDefault="0010716B" w:rsidP="0010716B"/>
        </w:tc>
        <w:tc>
          <w:tcPr>
            <w:tcW w:w="8638" w:type="dxa"/>
            <w:gridSpan w:val="7"/>
          </w:tcPr>
          <w:p w:rsidR="0010716B" w:rsidRDefault="0010716B" w:rsidP="0010716B">
            <w:pPr>
              <w:jc w:val="center"/>
            </w:pPr>
            <w:r w:rsidRPr="008A0E84">
              <w:t xml:space="preserve">Количество </w:t>
            </w:r>
            <w:r>
              <w:t xml:space="preserve">родителей, посетивших </w:t>
            </w:r>
            <w:r w:rsidRPr="008A0E84">
              <w:rPr>
                <w:i/>
              </w:rPr>
              <w:t>индивидуальн</w:t>
            </w:r>
            <w:r>
              <w:rPr>
                <w:i/>
              </w:rPr>
              <w:t>ые</w:t>
            </w:r>
            <w:r>
              <w:t xml:space="preserve"> коррекционные занятия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59" w:type="dxa"/>
            <w:gridSpan w:val="2"/>
          </w:tcPr>
          <w:p w:rsidR="0010716B" w:rsidRPr="008A0E84" w:rsidRDefault="0010716B" w:rsidP="0010716B">
            <w:pPr>
              <w:jc w:val="center"/>
            </w:pPr>
            <w:r w:rsidRPr="008A0E84">
              <w:t>5-8 классы</w:t>
            </w:r>
          </w:p>
        </w:tc>
        <w:tc>
          <w:tcPr>
            <w:tcW w:w="2022" w:type="dxa"/>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12</w:t>
            </w:r>
          </w:p>
        </w:tc>
        <w:tc>
          <w:tcPr>
            <w:tcW w:w="1459" w:type="dxa"/>
            <w:gridSpan w:val="2"/>
          </w:tcPr>
          <w:p w:rsidR="0010716B" w:rsidRPr="008A0E84" w:rsidRDefault="0010716B" w:rsidP="0010716B">
            <w:pPr>
              <w:jc w:val="center"/>
            </w:pPr>
            <w:r>
              <w:t>36</w:t>
            </w:r>
          </w:p>
        </w:tc>
        <w:tc>
          <w:tcPr>
            <w:tcW w:w="2022" w:type="dxa"/>
          </w:tcPr>
          <w:p w:rsidR="0010716B" w:rsidRPr="008A0E84" w:rsidRDefault="0010716B" w:rsidP="0010716B">
            <w:pPr>
              <w:jc w:val="center"/>
            </w:pPr>
            <w:r>
              <w:t>4</w:t>
            </w:r>
          </w:p>
        </w:tc>
        <w:tc>
          <w:tcPr>
            <w:tcW w:w="3695" w:type="dxa"/>
            <w:gridSpan w:val="3"/>
          </w:tcPr>
          <w:p w:rsidR="0010716B" w:rsidRDefault="0010716B" w:rsidP="0010716B">
            <w:pPr>
              <w:jc w:val="center"/>
            </w:pPr>
            <w:r>
              <w:t>52</w:t>
            </w:r>
          </w:p>
        </w:tc>
      </w:tr>
      <w:tr w:rsidR="0010716B" w:rsidRPr="008A0E84" w:rsidTr="0010716B">
        <w:tc>
          <w:tcPr>
            <w:tcW w:w="2091" w:type="dxa"/>
            <w:vMerge w:val="restart"/>
          </w:tcPr>
          <w:p w:rsidR="0010716B" w:rsidRDefault="0010716B" w:rsidP="0010716B">
            <w:pPr>
              <w:rPr>
                <w:b/>
              </w:rPr>
            </w:pPr>
          </w:p>
          <w:p w:rsidR="0010716B" w:rsidRDefault="0010716B" w:rsidP="0010716B">
            <w:pPr>
              <w:rPr>
                <w:b/>
              </w:rPr>
            </w:pPr>
          </w:p>
          <w:p w:rsidR="0010716B" w:rsidRDefault="0010716B" w:rsidP="0010716B">
            <w:pPr>
              <w:rPr>
                <w:b/>
              </w:rPr>
            </w:pPr>
          </w:p>
          <w:p w:rsidR="0010716B" w:rsidRPr="00E8168A" w:rsidRDefault="0010716B" w:rsidP="0010716B">
            <w:pPr>
              <w:rPr>
                <w:b/>
              </w:rPr>
            </w:pPr>
            <w:r>
              <w:rPr>
                <w:b/>
              </w:rPr>
              <w:t>Учащиеся</w:t>
            </w:r>
          </w:p>
        </w:tc>
        <w:tc>
          <w:tcPr>
            <w:tcW w:w="8638" w:type="dxa"/>
            <w:gridSpan w:val="7"/>
          </w:tcPr>
          <w:p w:rsidR="0010716B" w:rsidRPr="008A0E84" w:rsidRDefault="0010716B" w:rsidP="0010716B">
            <w:pPr>
              <w:jc w:val="center"/>
            </w:pPr>
            <w:r w:rsidRPr="008A0E84">
              <w:t>Количество проведенных</w:t>
            </w:r>
            <w:r>
              <w:t xml:space="preserve"> </w:t>
            </w:r>
            <w:r w:rsidRPr="002D2392">
              <w:rPr>
                <w:b/>
              </w:rPr>
              <w:t>групповых</w:t>
            </w:r>
            <w:r>
              <w:t xml:space="preserve">  </w:t>
            </w:r>
            <w:r w:rsidRPr="000379C9">
              <w:t>коррекционных</w:t>
            </w:r>
            <w:r w:rsidRPr="008A0E84">
              <w:t xml:space="preserve"> </w:t>
            </w:r>
            <w:r>
              <w:t>занятий с учащимися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28</w:t>
            </w:r>
          </w:p>
        </w:tc>
        <w:tc>
          <w:tcPr>
            <w:tcW w:w="1459" w:type="dxa"/>
            <w:gridSpan w:val="2"/>
          </w:tcPr>
          <w:p w:rsidR="0010716B" w:rsidRPr="008A0E84" w:rsidRDefault="0010716B" w:rsidP="0010716B">
            <w:r>
              <w:t>23</w:t>
            </w:r>
          </w:p>
        </w:tc>
        <w:tc>
          <w:tcPr>
            <w:tcW w:w="3032" w:type="dxa"/>
            <w:gridSpan w:val="2"/>
          </w:tcPr>
          <w:p w:rsidR="0010716B" w:rsidRPr="008A0E84" w:rsidRDefault="0010716B" w:rsidP="0010716B">
            <w:r>
              <w:t>-</w:t>
            </w:r>
          </w:p>
        </w:tc>
        <w:tc>
          <w:tcPr>
            <w:tcW w:w="2685" w:type="dxa"/>
            <w:gridSpan w:val="2"/>
          </w:tcPr>
          <w:p w:rsidR="0010716B" w:rsidRPr="008A0E84" w:rsidRDefault="0010716B" w:rsidP="0010716B">
            <w:r>
              <w:t>51</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t>К</w:t>
            </w:r>
            <w:r w:rsidRPr="008A0E84">
              <w:t>оличество учащихся</w:t>
            </w:r>
            <w:r>
              <w:t>, посетивших групповые коррекционные занятия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220</w:t>
            </w:r>
          </w:p>
        </w:tc>
        <w:tc>
          <w:tcPr>
            <w:tcW w:w="1459" w:type="dxa"/>
            <w:gridSpan w:val="2"/>
          </w:tcPr>
          <w:p w:rsidR="0010716B" w:rsidRPr="008A0E84" w:rsidRDefault="0010716B" w:rsidP="0010716B">
            <w:r>
              <w:t>243</w:t>
            </w:r>
          </w:p>
        </w:tc>
        <w:tc>
          <w:tcPr>
            <w:tcW w:w="3032" w:type="dxa"/>
            <w:gridSpan w:val="2"/>
          </w:tcPr>
          <w:p w:rsidR="0010716B" w:rsidRPr="008A0E84" w:rsidRDefault="0010716B" w:rsidP="0010716B">
            <w:r>
              <w:t>-</w:t>
            </w:r>
          </w:p>
        </w:tc>
        <w:tc>
          <w:tcPr>
            <w:tcW w:w="2685" w:type="dxa"/>
            <w:gridSpan w:val="2"/>
          </w:tcPr>
          <w:p w:rsidR="0010716B" w:rsidRPr="008A0E84" w:rsidRDefault="0010716B" w:rsidP="0010716B">
            <w:r>
              <w:t>461</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r w:rsidRPr="008A0E84">
              <w:t xml:space="preserve">Количество проведенных </w:t>
            </w:r>
            <w:r w:rsidRPr="002D2392">
              <w:rPr>
                <w:b/>
                <w:i/>
              </w:rPr>
              <w:t>индивидуальных</w:t>
            </w:r>
            <w:r w:rsidRPr="002D2392">
              <w:rPr>
                <w:b/>
              </w:rPr>
              <w:t xml:space="preserve"> </w:t>
            </w:r>
            <w:r w:rsidRPr="000379C9">
              <w:t>коррекционных</w:t>
            </w:r>
            <w:r w:rsidRPr="008A0E84">
              <w:t xml:space="preserve"> </w:t>
            </w:r>
            <w:r>
              <w:t>занятий с учащимися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2</w:t>
            </w:r>
          </w:p>
        </w:tc>
        <w:tc>
          <w:tcPr>
            <w:tcW w:w="1459" w:type="dxa"/>
            <w:gridSpan w:val="2"/>
          </w:tcPr>
          <w:p w:rsidR="0010716B" w:rsidRPr="008A0E84" w:rsidRDefault="0010716B" w:rsidP="0010716B">
            <w:r>
              <w:t>2</w:t>
            </w:r>
          </w:p>
        </w:tc>
        <w:tc>
          <w:tcPr>
            <w:tcW w:w="3032" w:type="dxa"/>
            <w:gridSpan w:val="2"/>
          </w:tcPr>
          <w:p w:rsidR="0010716B" w:rsidRPr="008A0E84" w:rsidRDefault="0010716B" w:rsidP="0010716B">
            <w:r>
              <w:t>1</w:t>
            </w:r>
          </w:p>
        </w:tc>
        <w:tc>
          <w:tcPr>
            <w:tcW w:w="2685" w:type="dxa"/>
            <w:gridSpan w:val="2"/>
          </w:tcPr>
          <w:p w:rsidR="0010716B" w:rsidRPr="008A0E84" w:rsidRDefault="0010716B" w:rsidP="0010716B">
            <w:r>
              <w:t>5</w:t>
            </w:r>
          </w:p>
        </w:tc>
      </w:tr>
      <w:tr w:rsidR="0010716B" w:rsidRPr="008A0E84" w:rsidTr="0010716B">
        <w:tc>
          <w:tcPr>
            <w:tcW w:w="2091" w:type="dxa"/>
            <w:vMerge/>
          </w:tcPr>
          <w:p w:rsidR="0010716B" w:rsidRPr="008A0E84" w:rsidRDefault="0010716B" w:rsidP="0010716B"/>
        </w:tc>
        <w:tc>
          <w:tcPr>
            <w:tcW w:w="8638" w:type="dxa"/>
            <w:gridSpan w:val="7"/>
          </w:tcPr>
          <w:p w:rsidR="0010716B" w:rsidRPr="00454030" w:rsidRDefault="0010716B" w:rsidP="0010716B">
            <w:pPr>
              <w:jc w:val="center"/>
            </w:pPr>
            <w:r w:rsidRPr="008A0E84">
              <w:t xml:space="preserve">Количество </w:t>
            </w:r>
            <w:r>
              <w:t xml:space="preserve">учащихся, посетивших </w:t>
            </w:r>
            <w:r w:rsidRPr="008A0E84">
              <w:rPr>
                <w:i/>
              </w:rPr>
              <w:t>индивидуальн</w:t>
            </w:r>
            <w:r>
              <w:rPr>
                <w:i/>
              </w:rPr>
              <w:t xml:space="preserve">ые </w:t>
            </w:r>
            <w:r w:rsidRPr="00454030">
              <w:t>коррекционные</w:t>
            </w:r>
            <w:r>
              <w:rPr>
                <w:i/>
              </w:rPr>
              <w:t xml:space="preserve"> </w:t>
            </w:r>
            <w:r>
              <w:t>занятия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59" w:type="dxa"/>
            <w:gridSpan w:val="2"/>
          </w:tcPr>
          <w:p w:rsidR="0010716B" w:rsidRPr="008A0E84" w:rsidRDefault="0010716B" w:rsidP="0010716B">
            <w:pPr>
              <w:jc w:val="center"/>
            </w:pPr>
            <w:r w:rsidRPr="008A0E84">
              <w:t>5-8 классы</w:t>
            </w:r>
          </w:p>
        </w:tc>
        <w:tc>
          <w:tcPr>
            <w:tcW w:w="3032" w:type="dxa"/>
            <w:gridSpan w:val="2"/>
          </w:tcPr>
          <w:p w:rsidR="0010716B" w:rsidRPr="008A0E84" w:rsidRDefault="0010716B" w:rsidP="0010716B">
            <w:pPr>
              <w:jc w:val="center"/>
            </w:pPr>
            <w:r w:rsidRPr="008A0E84">
              <w:t>9-11 классы</w:t>
            </w:r>
          </w:p>
        </w:tc>
        <w:tc>
          <w:tcPr>
            <w:tcW w:w="2685" w:type="dxa"/>
            <w:gridSpan w:val="2"/>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14</w:t>
            </w:r>
          </w:p>
        </w:tc>
        <w:tc>
          <w:tcPr>
            <w:tcW w:w="1459" w:type="dxa"/>
            <w:gridSpan w:val="2"/>
          </w:tcPr>
          <w:p w:rsidR="0010716B" w:rsidRPr="008A0E84" w:rsidRDefault="0010716B" w:rsidP="0010716B">
            <w:r>
              <w:t>12</w:t>
            </w:r>
          </w:p>
        </w:tc>
        <w:tc>
          <w:tcPr>
            <w:tcW w:w="3032" w:type="dxa"/>
            <w:gridSpan w:val="2"/>
          </w:tcPr>
          <w:p w:rsidR="0010716B" w:rsidRPr="008A0E84" w:rsidRDefault="0010716B" w:rsidP="0010716B">
            <w:r>
              <w:t>7</w:t>
            </w:r>
          </w:p>
        </w:tc>
        <w:tc>
          <w:tcPr>
            <w:tcW w:w="2685" w:type="dxa"/>
            <w:gridSpan w:val="2"/>
          </w:tcPr>
          <w:p w:rsidR="0010716B" w:rsidRPr="008A0E84" w:rsidRDefault="0010716B" w:rsidP="0010716B">
            <w:r>
              <w:t>33</w:t>
            </w:r>
          </w:p>
        </w:tc>
      </w:tr>
    </w:tbl>
    <w:p w:rsidR="0010716B" w:rsidRDefault="0010716B" w:rsidP="0010716B">
      <w:pPr>
        <w:jc w:val="center"/>
        <w:rPr>
          <w:b/>
        </w:rPr>
      </w:pPr>
      <w:r>
        <w:rPr>
          <w:b/>
          <w:lang w:val="en-US"/>
        </w:rPr>
        <w:t xml:space="preserve">IV </w:t>
      </w:r>
      <w:r>
        <w:rPr>
          <w:b/>
        </w:rPr>
        <w:t>Психологическое консультирование</w:t>
      </w:r>
    </w:p>
    <w:tbl>
      <w:tblPr>
        <w:tblStyle w:val="af1"/>
        <w:tblW w:w="10729" w:type="dxa"/>
        <w:tblLook w:val="04A0" w:firstRow="1" w:lastRow="0" w:firstColumn="1" w:lastColumn="0" w:noHBand="0" w:noVBand="1"/>
      </w:tblPr>
      <w:tblGrid>
        <w:gridCol w:w="2091"/>
        <w:gridCol w:w="1462"/>
        <w:gridCol w:w="1404"/>
        <w:gridCol w:w="55"/>
        <w:gridCol w:w="2022"/>
        <w:gridCol w:w="1010"/>
        <w:gridCol w:w="1365"/>
        <w:gridCol w:w="1320"/>
      </w:tblGrid>
      <w:tr w:rsidR="0010716B" w:rsidRPr="008A0E84" w:rsidTr="0010716B">
        <w:tc>
          <w:tcPr>
            <w:tcW w:w="2091" w:type="dxa"/>
            <w:vMerge w:val="restart"/>
          </w:tcPr>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A0E84" w:rsidRDefault="0010716B" w:rsidP="0010716B">
            <w:pPr>
              <w:jc w:val="center"/>
            </w:pPr>
          </w:p>
          <w:p w:rsidR="0010716B" w:rsidRPr="00843C74" w:rsidRDefault="0010716B" w:rsidP="0010716B">
            <w:pPr>
              <w:jc w:val="center"/>
              <w:rPr>
                <w:b/>
              </w:rPr>
            </w:pPr>
            <w:r>
              <w:rPr>
                <w:b/>
              </w:rPr>
              <w:t>Педагоги</w:t>
            </w:r>
          </w:p>
          <w:p w:rsidR="0010716B" w:rsidRPr="008A0E84" w:rsidRDefault="0010716B" w:rsidP="0010716B"/>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групповых</w:t>
            </w:r>
            <w:r w:rsidRPr="00DA1ACE">
              <w:rPr>
                <w:b/>
              </w:rPr>
              <w:t xml:space="preserve"> </w:t>
            </w:r>
            <w:r w:rsidRPr="000379C9">
              <w:t>ко</w:t>
            </w:r>
            <w:r>
              <w:t xml:space="preserve">нсультаций  с </w:t>
            </w:r>
            <w:r w:rsidRPr="008A0E84">
              <w:t>педагог</w:t>
            </w:r>
            <w:r>
              <w:t>ами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04" w:type="dxa"/>
          </w:tcPr>
          <w:p w:rsidR="0010716B" w:rsidRPr="008A0E84" w:rsidRDefault="0010716B" w:rsidP="0010716B">
            <w:pPr>
              <w:jc w:val="center"/>
            </w:pPr>
            <w:r w:rsidRPr="008A0E84">
              <w:t>5-8 классы</w:t>
            </w:r>
          </w:p>
        </w:tc>
        <w:tc>
          <w:tcPr>
            <w:tcW w:w="2077" w:type="dxa"/>
            <w:gridSpan w:val="2"/>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6</w:t>
            </w:r>
          </w:p>
        </w:tc>
        <w:tc>
          <w:tcPr>
            <w:tcW w:w="1404" w:type="dxa"/>
          </w:tcPr>
          <w:p w:rsidR="0010716B" w:rsidRPr="008A0E84" w:rsidRDefault="0010716B" w:rsidP="0010716B">
            <w:r>
              <w:t>6</w:t>
            </w:r>
          </w:p>
        </w:tc>
        <w:tc>
          <w:tcPr>
            <w:tcW w:w="2077" w:type="dxa"/>
            <w:gridSpan w:val="2"/>
          </w:tcPr>
          <w:p w:rsidR="0010716B" w:rsidRPr="008A0E84" w:rsidRDefault="0010716B" w:rsidP="0010716B">
            <w:r>
              <w:t>1</w:t>
            </w:r>
          </w:p>
        </w:tc>
        <w:tc>
          <w:tcPr>
            <w:tcW w:w="3695" w:type="dxa"/>
            <w:gridSpan w:val="3"/>
          </w:tcPr>
          <w:p w:rsidR="0010716B" w:rsidRPr="008A0E84" w:rsidRDefault="0010716B" w:rsidP="0010716B">
            <w:r>
              <w:t>13</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Количество  педагогов</w:t>
            </w:r>
            <w:r>
              <w:t>, посетивших групповые консультации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04" w:type="dxa"/>
          </w:tcPr>
          <w:p w:rsidR="0010716B" w:rsidRPr="008A0E84" w:rsidRDefault="0010716B" w:rsidP="0010716B">
            <w:r w:rsidRPr="008A0E84">
              <w:t>5-8 классы</w:t>
            </w:r>
          </w:p>
        </w:tc>
        <w:tc>
          <w:tcPr>
            <w:tcW w:w="2077" w:type="dxa"/>
            <w:gridSpan w:val="2"/>
          </w:tcPr>
          <w:p w:rsidR="0010716B" w:rsidRPr="008A0E84" w:rsidRDefault="0010716B" w:rsidP="0010716B">
            <w:r w:rsidRPr="008A0E84">
              <w:t>9-11 классы</w:t>
            </w:r>
          </w:p>
        </w:tc>
        <w:tc>
          <w:tcPr>
            <w:tcW w:w="3695" w:type="dxa"/>
            <w:gridSpan w:val="3"/>
          </w:tcPr>
          <w:p w:rsidR="0010716B" w:rsidRPr="008A0E84" w:rsidRDefault="0010716B" w:rsidP="0010716B">
            <w:pPr>
              <w:jc w:val="center"/>
            </w:pPr>
            <w:r w:rsidRPr="008A0E84">
              <w:t>Всего чел.</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54</w:t>
            </w:r>
          </w:p>
        </w:tc>
        <w:tc>
          <w:tcPr>
            <w:tcW w:w="1404" w:type="dxa"/>
          </w:tcPr>
          <w:p w:rsidR="0010716B" w:rsidRPr="008A0E84" w:rsidRDefault="0010716B" w:rsidP="0010716B">
            <w:r>
              <w:t>62</w:t>
            </w:r>
          </w:p>
        </w:tc>
        <w:tc>
          <w:tcPr>
            <w:tcW w:w="2077" w:type="dxa"/>
            <w:gridSpan w:val="2"/>
          </w:tcPr>
          <w:p w:rsidR="0010716B" w:rsidRPr="008A0E84" w:rsidRDefault="0010716B" w:rsidP="0010716B">
            <w:r>
              <w:t>7</w:t>
            </w:r>
          </w:p>
        </w:tc>
        <w:tc>
          <w:tcPr>
            <w:tcW w:w="2375" w:type="dxa"/>
            <w:gridSpan w:val="2"/>
          </w:tcPr>
          <w:p w:rsidR="0010716B" w:rsidRPr="008A0E84" w:rsidRDefault="0010716B" w:rsidP="0010716B">
            <w:r>
              <w:t>123</w:t>
            </w:r>
          </w:p>
        </w:tc>
        <w:tc>
          <w:tcPr>
            <w:tcW w:w="1320" w:type="dxa"/>
          </w:tcPr>
          <w:p w:rsidR="0010716B" w:rsidRPr="008A0E84" w:rsidRDefault="0010716B" w:rsidP="0010716B"/>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индивидуальных</w:t>
            </w:r>
            <w:r w:rsidRPr="00DA1ACE">
              <w:rPr>
                <w:b/>
              </w:rPr>
              <w:t xml:space="preserve"> </w:t>
            </w:r>
            <w:r w:rsidRPr="00CB5B7D">
              <w:t>консультаций</w:t>
            </w:r>
            <w:r>
              <w:t xml:space="preserve"> </w:t>
            </w:r>
            <w:r w:rsidRPr="00CB5B7D">
              <w:t>с</w:t>
            </w:r>
            <w:r>
              <w:t xml:space="preserve"> </w:t>
            </w:r>
            <w:r w:rsidRPr="008A0E84">
              <w:t>педагог</w:t>
            </w:r>
            <w:r>
              <w:t>ами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04" w:type="dxa"/>
          </w:tcPr>
          <w:p w:rsidR="0010716B" w:rsidRPr="008A0E84" w:rsidRDefault="0010716B" w:rsidP="0010716B">
            <w:pPr>
              <w:jc w:val="center"/>
            </w:pPr>
            <w:r w:rsidRPr="008A0E84">
              <w:t>5-8 классы</w:t>
            </w:r>
          </w:p>
        </w:tc>
        <w:tc>
          <w:tcPr>
            <w:tcW w:w="2077" w:type="dxa"/>
            <w:gridSpan w:val="2"/>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194</w:t>
            </w:r>
          </w:p>
        </w:tc>
        <w:tc>
          <w:tcPr>
            <w:tcW w:w="1404" w:type="dxa"/>
          </w:tcPr>
          <w:p w:rsidR="0010716B" w:rsidRPr="008A0E84" w:rsidRDefault="0010716B" w:rsidP="0010716B">
            <w:pPr>
              <w:jc w:val="center"/>
            </w:pPr>
            <w:r>
              <w:t>143</w:t>
            </w:r>
          </w:p>
        </w:tc>
        <w:tc>
          <w:tcPr>
            <w:tcW w:w="2077" w:type="dxa"/>
            <w:gridSpan w:val="2"/>
          </w:tcPr>
          <w:p w:rsidR="0010716B" w:rsidRPr="008A0E84" w:rsidRDefault="0010716B" w:rsidP="0010716B">
            <w:pPr>
              <w:jc w:val="center"/>
            </w:pPr>
            <w:r>
              <w:t>50</w:t>
            </w:r>
          </w:p>
        </w:tc>
        <w:tc>
          <w:tcPr>
            <w:tcW w:w="3695" w:type="dxa"/>
            <w:gridSpan w:val="3"/>
          </w:tcPr>
          <w:p w:rsidR="0010716B" w:rsidRPr="008A0E84" w:rsidRDefault="0010716B" w:rsidP="0010716B">
            <w:pPr>
              <w:jc w:val="center"/>
            </w:pPr>
            <w:r>
              <w:t>387</w:t>
            </w:r>
          </w:p>
        </w:tc>
      </w:tr>
      <w:tr w:rsidR="0010716B" w:rsidRPr="008A0E84" w:rsidTr="0010716B">
        <w:tc>
          <w:tcPr>
            <w:tcW w:w="2091" w:type="dxa"/>
            <w:vMerge w:val="restart"/>
          </w:tcPr>
          <w:p w:rsidR="0010716B" w:rsidRPr="008A0E84" w:rsidRDefault="0010716B" w:rsidP="0010716B"/>
          <w:p w:rsidR="0010716B" w:rsidRPr="008A0E84" w:rsidRDefault="0010716B" w:rsidP="0010716B"/>
          <w:p w:rsidR="0010716B" w:rsidRPr="008A0E84" w:rsidRDefault="0010716B" w:rsidP="0010716B">
            <w:pPr>
              <w:jc w:val="center"/>
            </w:pPr>
          </w:p>
          <w:p w:rsidR="0010716B" w:rsidRPr="00E8168A" w:rsidRDefault="0010716B" w:rsidP="0010716B">
            <w:pPr>
              <w:jc w:val="center"/>
              <w:rPr>
                <w:b/>
              </w:rPr>
            </w:pPr>
            <w:r w:rsidRPr="00E8168A">
              <w:rPr>
                <w:b/>
              </w:rPr>
              <w:t>Родители</w:t>
            </w:r>
          </w:p>
          <w:p w:rsidR="0010716B" w:rsidRPr="00E8168A" w:rsidRDefault="0010716B" w:rsidP="0010716B">
            <w:pPr>
              <w:rPr>
                <w:b/>
              </w:rPr>
            </w:pPr>
          </w:p>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групповых</w:t>
            </w:r>
            <w:r w:rsidRPr="00DA1ACE">
              <w:rPr>
                <w:b/>
              </w:rPr>
              <w:t xml:space="preserve"> </w:t>
            </w:r>
            <w:r w:rsidRPr="00460136">
              <w:t>кон</w:t>
            </w:r>
            <w:r>
              <w:t xml:space="preserve">сультаций </w:t>
            </w:r>
            <w:r w:rsidRPr="00460136">
              <w:t xml:space="preserve"> </w:t>
            </w:r>
            <w:r>
              <w:t xml:space="preserve">с </w:t>
            </w:r>
            <w:r w:rsidRPr="008A0E84">
              <w:t xml:space="preserve"> родител</w:t>
            </w:r>
            <w:r>
              <w:t>ями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2022" w:type="dxa"/>
          </w:tcPr>
          <w:p w:rsidR="0010716B" w:rsidRPr="008A0E84" w:rsidRDefault="0010716B" w:rsidP="0010716B">
            <w:r w:rsidRPr="008A0E84">
              <w:t>9-11 классы</w:t>
            </w:r>
          </w:p>
        </w:tc>
        <w:tc>
          <w:tcPr>
            <w:tcW w:w="3695" w:type="dxa"/>
            <w:gridSpan w:val="3"/>
          </w:tcPr>
          <w:p w:rsidR="0010716B" w:rsidRPr="008A0E84" w:rsidRDefault="0010716B" w:rsidP="0010716B">
            <w:pPr>
              <w:jc w:val="center"/>
            </w:pPr>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5</w:t>
            </w:r>
          </w:p>
        </w:tc>
        <w:tc>
          <w:tcPr>
            <w:tcW w:w="1459" w:type="dxa"/>
            <w:gridSpan w:val="2"/>
          </w:tcPr>
          <w:p w:rsidR="0010716B" w:rsidRPr="008A0E84" w:rsidRDefault="0010716B" w:rsidP="0010716B">
            <w:r>
              <w:t>6</w:t>
            </w:r>
          </w:p>
        </w:tc>
        <w:tc>
          <w:tcPr>
            <w:tcW w:w="2022" w:type="dxa"/>
          </w:tcPr>
          <w:p w:rsidR="0010716B" w:rsidRPr="008A0E84" w:rsidRDefault="0010716B" w:rsidP="0010716B">
            <w:r>
              <w:t>1</w:t>
            </w:r>
          </w:p>
        </w:tc>
        <w:tc>
          <w:tcPr>
            <w:tcW w:w="3695" w:type="dxa"/>
            <w:gridSpan w:val="3"/>
          </w:tcPr>
          <w:p w:rsidR="0010716B" w:rsidRPr="008A0E84" w:rsidRDefault="0010716B" w:rsidP="0010716B">
            <w:r>
              <w:t>12</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t xml:space="preserve">Количество </w:t>
            </w:r>
            <w:r w:rsidRPr="008A0E84">
              <w:t>родителей</w:t>
            </w:r>
            <w:r>
              <w:t>,</w:t>
            </w:r>
            <w:r w:rsidRPr="008A0E84">
              <w:t xml:space="preserve"> </w:t>
            </w:r>
            <w:r>
              <w:t>посетивших групповые консультации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2022" w:type="dxa"/>
          </w:tcPr>
          <w:p w:rsidR="0010716B" w:rsidRPr="008A0E84" w:rsidRDefault="0010716B" w:rsidP="0010716B">
            <w:r w:rsidRPr="008A0E84">
              <w:t>9-11 классы</w:t>
            </w:r>
          </w:p>
        </w:tc>
        <w:tc>
          <w:tcPr>
            <w:tcW w:w="3695" w:type="dxa"/>
            <w:gridSpan w:val="3"/>
          </w:tcPr>
          <w:p w:rsidR="0010716B" w:rsidRPr="008A0E84" w:rsidRDefault="0010716B" w:rsidP="0010716B">
            <w:r w:rsidRPr="008A0E84">
              <w:t>Всего чел.</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30</w:t>
            </w:r>
          </w:p>
        </w:tc>
        <w:tc>
          <w:tcPr>
            <w:tcW w:w="1459" w:type="dxa"/>
            <w:gridSpan w:val="2"/>
          </w:tcPr>
          <w:p w:rsidR="0010716B" w:rsidRPr="008A0E84" w:rsidRDefault="0010716B" w:rsidP="0010716B">
            <w:r>
              <w:t>54</w:t>
            </w:r>
          </w:p>
        </w:tc>
        <w:tc>
          <w:tcPr>
            <w:tcW w:w="2022" w:type="dxa"/>
          </w:tcPr>
          <w:p w:rsidR="0010716B" w:rsidRPr="008A0E84" w:rsidRDefault="0010716B" w:rsidP="0010716B">
            <w:r>
              <w:t>12</w:t>
            </w:r>
          </w:p>
        </w:tc>
        <w:tc>
          <w:tcPr>
            <w:tcW w:w="3695" w:type="dxa"/>
            <w:gridSpan w:val="3"/>
          </w:tcPr>
          <w:p w:rsidR="0010716B" w:rsidRPr="008A0E84" w:rsidRDefault="0010716B" w:rsidP="0010716B">
            <w:r>
              <w:t>96</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rsidRPr="008A0E84">
              <w:t xml:space="preserve">Количество проведенных </w:t>
            </w:r>
            <w:r w:rsidRPr="00DA1ACE">
              <w:rPr>
                <w:b/>
                <w:i/>
              </w:rPr>
              <w:t>индивидуальных</w:t>
            </w:r>
            <w:r w:rsidRPr="00DA1ACE">
              <w:rPr>
                <w:b/>
              </w:rPr>
              <w:t xml:space="preserve"> </w:t>
            </w:r>
            <w:r>
              <w:t xml:space="preserve"> консультаций с родителями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rsidRPr="008A0E84">
              <w:t>1-4классы</w:t>
            </w:r>
          </w:p>
        </w:tc>
        <w:tc>
          <w:tcPr>
            <w:tcW w:w="1459" w:type="dxa"/>
            <w:gridSpan w:val="2"/>
          </w:tcPr>
          <w:p w:rsidR="0010716B" w:rsidRPr="008A0E84" w:rsidRDefault="0010716B" w:rsidP="0010716B">
            <w:pPr>
              <w:jc w:val="center"/>
            </w:pPr>
            <w:r w:rsidRPr="008A0E84">
              <w:t>5-8 классы</w:t>
            </w:r>
          </w:p>
        </w:tc>
        <w:tc>
          <w:tcPr>
            <w:tcW w:w="2022" w:type="dxa"/>
          </w:tcPr>
          <w:p w:rsidR="0010716B" w:rsidRPr="008A0E84" w:rsidRDefault="0010716B" w:rsidP="0010716B">
            <w:pPr>
              <w:jc w:val="center"/>
            </w:pPr>
            <w:r w:rsidRPr="008A0E84">
              <w:t>9-11 классы</w:t>
            </w:r>
          </w:p>
        </w:tc>
        <w:tc>
          <w:tcPr>
            <w:tcW w:w="3695" w:type="dxa"/>
            <w:gridSpan w:val="3"/>
          </w:tcPr>
          <w:p w:rsidR="0010716B" w:rsidRPr="008A0E84" w:rsidRDefault="0010716B" w:rsidP="0010716B">
            <w:pPr>
              <w:jc w:val="center"/>
            </w:pPr>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124</w:t>
            </w:r>
          </w:p>
        </w:tc>
        <w:tc>
          <w:tcPr>
            <w:tcW w:w="1459" w:type="dxa"/>
            <w:gridSpan w:val="2"/>
          </w:tcPr>
          <w:p w:rsidR="0010716B" w:rsidRPr="008A0E84" w:rsidRDefault="0010716B" w:rsidP="0010716B">
            <w:pPr>
              <w:jc w:val="center"/>
            </w:pPr>
            <w:r>
              <w:t>89</w:t>
            </w:r>
          </w:p>
        </w:tc>
        <w:tc>
          <w:tcPr>
            <w:tcW w:w="2022" w:type="dxa"/>
          </w:tcPr>
          <w:p w:rsidR="0010716B" w:rsidRPr="008A0E84" w:rsidRDefault="0010716B" w:rsidP="0010716B">
            <w:pPr>
              <w:jc w:val="center"/>
            </w:pPr>
            <w:r>
              <w:t>46</w:t>
            </w:r>
          </w:p>
        </w:tc>
        <w:tc>
          <w:tcPr>
            <w:tcW w:w="3695" w:type="dxa"/>
            <w:gridSpan w:val="3"/>
          </w:tcPr>
          <w:p w:rsidR="0010716B" w:rsidRDefault="0010716B" w:rsidP="0010716B">
            <w:pPr>
              <w:jc w:val="center"/>
            </w:pPr>
            <w:r>
              <w:t>259</w:t>
            </w:r>
          </w:p>
        </w:tc>
      </w:tr>
      <w:tr w:rsidR="0010716B" w:rsidRPr="008A0E84" w:rsidTr="0010716B">
        <w:tc>
          <w:tcPr>
            <w:tcW w:w="2091" w:type="dxa"/>
            <w:vMerge w:val="restart"/>
          </w:tcPr>
          <w:p w:rsidR="0010716B" w:rsidRDefault="0010716B" w:rsidP="0010716B">
            <w:pPr>
              <w:rPr>
                <w:b/>
              </w:rPr>
            </w:pPr>
          </w:p>
          <w:p w:rsidR="0010716B" w:rsidRDefault="0010716B" w:rsidP="0010716B">
            <w:pPr>
              <w:rPr>
                <w:b/>
              </w:rPr>
            </w:pPr>
          </w:p>
          <w:p w:rsidR="0010716B" w:rsidRDefault="0010716B" w:rsidP="0010716B">
            <w:pPr>
              <w:rPr>
                <w:b/>
              </w:rPr>
            </w:pPr>
          </w:p>
          <w:p w:rsidR="0010716B" w:rsidRPr="00E8168A" w:rsidRDefault="0010716B" w:rsidP="0010716B">
            <w:pPr>
              <w:rPr>
                <w:b/>
              </w:rPr>
            </w:pPr>
            <w:r>
              <w:rPr>
                <w:b/>
              </w:rPr>
              <w:t>Учащиеся</w:t>
            </w:r>
          </w:p>
        </w:tc>
        <w:tc>
          <w:tcPr>
            <w:tcW w:w="8638" w:type="dxa"/>
            <w:gridSpan w:val="7"/>
          </w:tcPr>
          <w:p w:rsidR="0010716B" w:rsidRPr="008A0E84" w:rsidRDefault="0010716B" w:rsidP="0010716B">
            <w:pPr>
              <w:jc w:val="center"/>
            </w:pPr>
            <w:r w:rsidRPr="008A0E84">
              <w:t>Количество проведенных</w:t>
            </w:r>
            <w:r>
              <w:t xml:space="preserve"> </w:t>
            </w:r>
            <w:r w:rsidRPr="002D2392">
              <w:rPr>
                <w:b/>
              </w:rPr>
              <w:t>групповых</w:t>
            </w:r>
            <w:r>
              <w:t xml:space="preserve">  консультаций с учащимися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pPr>
              <w:jc w:val="center"/>
            </w:pPr>
            <w:r>
              <w:t>3</w:t>
            </w:r>
          </w:p>
        </w:tc>
        <w:tc>
          <w:tcPr>
            <w:tcW w:w="1459" w:type="dxa"/>
            <w:gridSpan w:val="2"/>
          </w:tcPr>
          <w:p w:rsidR="0010716B" w:rsidRPr="008A0E84" w:rsidRDefault="0010716B" w:rsidP="0010716B">
            <w:pPr>
              <w:jc w:val="center"/>
            </w:pPr>
            <w:r>
              <w:t>4</w:t>
            </w:r>
          </w:p>
        </w:tc>
        <w:tc>
          <w:tcPr>
            <w:tcW w:w="3032" w:type="dxa"/>
            <w:gridSpan w:val="2"/>
          </w:tcPr>
          <w:p w:rsidR="0010716B" w:rsidRPr="008A0E84" w:rsidRDefault="0010716B" w:rsidP="0010716B">
            <w:pPr>
              <w:jc w:val="center"/>
            </w:pPr>
            <w:r>
              <w:t>1</w:t>
            </w:r>
          </w:p>
        </w:tc>
        <w:tc>
          <w:tcPr>
            <w:tcW w:w="2685" w:type="dxa"/>
            <w:gridSpan w:val="2"/>
          </w:tcPr>
          <w:p w:rsidR="0010716B" w:rsidRDefault="0010716B" w:rsidP="0010716B">
            <w:pPr>
              <w:jc w:val="center"/>
            </w:pPr>
            <w:r>
              <w:t>8</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pPr>
              <w:jc w:val="center"/>
            </w:pPr>
            <w:r>
              <w:t>К</w:t>
            </w:r>
            <w:r w:rsidRPr="008A0E84">
              <w:t>оличество учащихся</w:t>
            </w:r>
            <w:r>
              <w:t>, посетивших групповые консультации</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37</w:t>
            </w:r>
          </w:p>
        </w:tc>
        <w:tc>
          <w:tcPr>
            <w:tcW w:w="1459" w:type="dxa"/>
            <w:gridSpan w:val="2"/>
          </w:tcPr>
          <w:p w:rsidR="0010716B" w:rsidRPr="008A0E84" w:rsidRDefault="0010716B" w:rsidP="0010716B">
            <w:r>
              <w:t>36</w:t>
            </w:r>
          </w:p>
        </w:tc>
        <w:tc>
          <w:tcPr>
            <w:tcW w:w="3032" w:type="dxa"/>
            <w:gridSpan w:val="2"/>
          </w:tcPr>
          <w:p w:rsidR="0010716B" w:rsidRPr="008A0E84" w:rsidRDefault="0010716B" w:rsidP="0010716B">
            <w:r>
              <w:t>12</w:t>
            </w:r>
          </w:p>
        </w:tc>
        <w:tc>
          <w:tcPr>
            <w:tcW w:w="2685" w:type="dxa"/>
            <w:gridSpan w:val="2"/>
          </w:tcPr>
          <w:p w:rsidR="0010716B" w:rsidRPr="008A0E84" w:rsidRDefault="0010716B" w:rsidP="0010716B">
            <w:r>
              <w:t>85</w:t>
            </w:r>
          </w:p>
        </w:tc>
      </w:tr>
      <w:tr w:rsidR="0010716B" w:rsidRPr="008A0E84" w:rsidTr="0010716B">
        <w:tc>
          <w:tcPr>
            <w:tcW w:w="2091" w:type="dxa"/>
            <w:vMerge/>
          </w:tcPr>
          <w:p w:rsidR="0010716B" w:rsidRPr="008A0E84" w:rsidRDefault="0010716B" w:rsidP="0010716B"/>
        </w:tc>
        <w:tc>
          <w:tcPr>
            <w:tcW w:w="8638" w:type="dxa"/>
            <w:gridSpan w:val="7"/>
          </w:tcPr>
          <w:p w:rsidR="0010716B" w:rsidRPr="008A0E84" w:rsidRDefault="0010716B" w:rsidP="0010716B">
            <w:r w:rsidRPr="008A0E84">
              <w:t xml:space="preserve">Количество проведенных </w:t>
            </w:r>
            <w:r w:rsidRPr="002D2392">
              <w:rPr>
                <w:b/>
                <w:i/>
              </w:rPr>
              <w:t>индивидуальных</w:t>
            </w:r>
            <w:r w:rsidRPr="002D2392">
              <w:rPr>
                <w:b/>
              </w:rPr>
              <w:t xml:space="preserve"> </w:t>
            </w:r>
            <w:r w:rsidRPr="008A2773">
              <w:t>консультаций</w:t>
            </w:r>
            <w:r>
              <w:t xml:space="preserve"> с учащимися</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rsidRPr="008A0E84">
              <w:t xml:space="preserve"> 1-4классы</w:t>
            </w:r>
          </w:p>
        </w:tc>
        <w:tc>
          <w:tcPr>
            <w:tcW w:w="1459" w:type="dxa"/>
            <w:gridSpan w:val="2"/>
          </w:tcPr>
          <w:p w:rsidR="0010716B" w:rsidRPr="008A0E84" w:rsidRDefault="0010716B" w:rsidP="0010716B">
            <w:r w:rsidRPr="008A0E84">
              <w:t>5-8 классы</w:t>
            </w:r>
          </w:p>
        </w:tc>
        <w:tc>
          <w:tcPr>
            <w:tcW w:w="3032" w:type="dxa"/>
            <w:gridSpan w:val="2"/>
          </w:tcPr>
          <w:p w:rsidR="0010716B" w:rsidRPr="008A0E84" w:rsidRDefault="0010716B" w:rsidP="0010716B">
            <w:r w:rsidRPr="008A0E84">
              <w:t>9-11 классы</w:t>
            </w:r>
          </w:p>
        </w:tc>
        <w:tc>
          <w:tcPr>
            <w:tcW w:w="2685" w:type="dxa"/>
            <w:gridSpan w:val="2"/>
          </w:tcPr>
          <w:p w:rsidR="0010716B" w:rsidRPr="008A0E84" w:rsidRDefault="0010716B" w:rsidP="0010716B">
            <w:r w:rsidRPr="008A0E84">
              <w:t>Всего:</w:t>
            </w:r>
          </w:p>
        </w:tc>
      </w:tr>
      <w:tr w:rsidR="0010716B" w:rsidRPr="008A0E84" w:rsidTr="0010716B">
        <w:tc>
          <w:tcPr>
            <w:tcW w:w="2091" w:type="dxa"/>
            <w:vMerge/>
          </w:tcPr>
          <w:p w:rsidR="0010716B" w:rsidRPr="008A0E84" w:rsidRDefault="0010716B" w:rsidP="0010716B"/>
        </w:tc>
        <w:tc>
          <w:tcPr>
            <w:tcW w:w="1462" w:type="dxa"/>
          </w:tcPr>
          <w:p w:rsidR="0010716B" w:rsidRPr="008A0E84" w:rsidRDefault="0010716B" w:rsidP="0010716B">
            <w:r>
              <w:t>94</w:t>
            </w:r>
          </w:p>
        </w:tc>
        <w:tc>
          <w:tcPr>
            <w:tcW w:w="1459" w:type="dxa"/>
            <w:gridSpan w:val="2"/>
          </w:tcPr>
          <w:p w:rsidR="0010716B" w:rsidRPr="008A0E84" w:rsidRDefault="0010716B" w:rsidP="0010716B">
            <w:r>
              <w:t>112</w:t>
            </w:r>
          </w:p>
        </w:tc>
        <w:tc>
          <w:tcPr>
            <w:tcW w:w="3032" w:type="dxa"/>
            <w:gridSpan w:val="2"/>
          </w:tcPr>
          <w:p w:rsidR="0010716B" w:rsidRPr="008A0E84" w:rsidRDefault="0010716B" w:rsidP="0010716B">
            <w:r>
              <w:t>13</w:t>
            </w:r>
          </w:p>
        </w:tc>
        <w:tc>
          <w:tcPr>
            <w:tcW w:w="2685" w:type="dxa"/>
            <w:gridSpan w:val="2"/>
          </w:tcPr>
          <w:p w:rsidR="0010716B" w:rsidRPr="008A0E84" w:rsidRDefault="0010716B" w:rsidP="0010716B">
            <w:r>
              <w:t>219</w:t>
            </w:r>
          </w:p>
        </w:tc>
      </w:tr>
      <w:tr w:rsidR="0010716B" w:rsidRPr="008A0E84" w:rsidTr="0010716B">
        <w:tc>
          <w:tcPr>
            <w:tcW w:w="2091" w:type="dxa"/>
            <w:vMerge w:val="restart"/>
          </w:tcPr>
          <w:p w:rsidR="0010716B" w:rsidRPr="004B2BF4" w:rsidRDefault="0010716B" w:rsidP="0010716B">
            <w:pPr>
              <w:rPr>
                <w:b/>
              </w:rPr>
            </w:pPr>
            <w:r w:rsidRPr="004B2BF4">
              <w:rPr>
                <w:b/>
              </w:rPr>
              <w:t>Студенты</w:t>
            </w:r>
          </w:p>
        </w:tc>
        <w:tc>
          <w:tcPr>
            <w:tcW w:w="8638" w:type="dxa"/>
            <w:gridSpan w:val="7"/>
          </w:tcPr>
          <w:p w:rsidR="0010716B" w:rsidRPr="008A0E84" w:rsidRDefault="0010716B" w:rsidP="0010716B">
            <w:r w:rsidRPr="008A0E84">
              <w:t xml:space="preserve">Количество проведенных </w:t>
            </w:r>
            <w:r w:rsidRPr="00DA1ACE">
              <w:rPr>
                <w:b/>
                <w:i/>
              </w:rPr>
              <w:t>индивидуальных</w:t>
            </w:r>
            <w:r w:rsidRPr="00DA1ACE">
              <w:rPr>
                <w:b/>
              </w:rPr>
              <w:t xml:space="preserve"> </w:t>
            </w:r>
            <w:r>
              <w:t xml:space="preserve"> консультаций </w:t>
            </w:r>
          </w:p>
        </w:tc>
      </w:tr>
      <w:tr w:rsidR="0010716B" w:rsidRPr="008A0E84" w:rsidTr="0010716B">
        <w:tc>
          <w:tcPr>
            <w:tcW w:w="2091" w:type="dxa"/>
            <w:vMerge/>
          </w:tcPr>
          <w:p w:rsidR="0010716B" w:rsidRDefault="0010716B" w:rsidP="0010716B"/>
        </w:tc>
        <w:tc>
          <w:tcPr>
            <w:tcW w:w="8638" w:type="dxa"/>
            <w:gridSpan w:val="7"/>
          </w:tcPr>
          <w:p w:rsidR="0010716B" w:rsidRPr="008A0E84" w:rsidRDefault="0010716B" w:rsidP="0010716B">
            <w:r>
              <w:t>36</w:t>
            </w:r>
          </w:p>
        </w:tc>
      </w:tr>
      <w:tr w:rsidR="0010716B" w:rsidRPr="008A0E84" w:rsidTr="0010716B">
        <w:tc>
          <w:tcPr>
            <w:tcW w:w="2091" w:type="dxa"/>
            <w:vMerge w:val="restart"/>
          </w:tcPr>
          <w:p w:rsidR="0010716B" w:rsidRPr="004B2BF4" w:rsidRDefault="0010716B" w:rsidP="0010716B">
            <w:pPr>
              <w:rPr>
                <w:b/>
              </w:rPr>
            </w:pPr>
            <w:r w:rsidRPr="004B2BF4">
              <w:rPr>
                <w:b/>
              </w:rPr>
              <w:t>Коллеги</w:t>
            </w:r>
            <w:r>
              <w:rPr>
                <w:b/>
              </w:rPr>
              <w:t xml:space="preserve"> </w:t>
            </w:r>
            <w:r w:rsidRPr="004B2BF4">
              <w:rPr>
                <w:b/>
              </w:rPr>
              <w:t>- педагоги-психологи</w:t>
            </w:r>
          </w:p>
        </w:tc>
        <w:tc>
          <w:tcPr>
            <w:tcW w:w="8638" w:type="dxa"/>
            <w:gridSpan w:val="7"/>
          </w:tcPr>
          <w:p w:rsidR="0010716B" w:rsidRPr="008A0E84" w:rsidRDefault="0010716B" w:rsidP="0010716B">
            <w:r w:rsidRPr="008A0E84">
              <w:t xml:space="preserve">Количество проведенных </w:t>
            </w:r>
            <w:r w:rsidRPr="00DA1ACE">
              <w:rPr>
                <w:b/>
                <w:i/>
              </w:rPr>
              <w:t>индивидуальных</w:t>
            </w:r>
            <w:r w:rsidRPr="00DA1ACE">
              <w:rPr>
                <w:b/>
              </w:rPr>
              <w:t xml:space="preserve"> </w:t>
            </w:r>
            <w:r>
              <w:t xml:space="preserve"> консультаций </w:t>
            </w:r>
          </w:p>
        </w:tc>
      </w:tr>
      <w:tr w:rsidR="0010716B" w:rsidRPr="008A0E84" w:rsidTr="0010716B">
        <w:tc>
          <w:tcPr>
            <w:tcW w:w="2091" w:type="dxa"/>
            <w:vMerge/>
          </w:tcPr>
          <w:p w:rsidR="0010716B" w:rsidRDefault="0010716B" w:rsidP="0010716B"/>
        </w:tc>
        <w:tc>
          <w:tcPr>
            <w:tcW w:w="8638" w:type="dxa"/>
            <w:gridSpan w:val="7"/>
          </w:tcPr>
          <w:p w:rsidR="0010716B" w:rsidRPr="008A0E84" w:rsidRDefault="0010716B" w:rsidP="0010716B">
            <w:r>
              <w:t>2</w:t>
            </w:r>
          </w:p>
        </w:tc>
      </w:tr>
    </w:tbl>
    <w:p w:rsidR="0010716B" w:rsidRDefault="0010716B" w:rsidP="0010716B">
      <w:pPr>
        <w:jc w:val="center"/>
        <w:rPr>
          <w:b/>
        </w:rPr>
      </w:pPr>
      <w:r>
        <w:rPr>
          <w:b/>
          <w:lang w:val="en-US"/>
        </w:rPr>
        <w:t xml:space="preserve">V </w:t>
      </w:r>
      <w:r>
        <w:rPr>
          <w:b/>
        </w:rPr>
        <w:t>Экспертная работа</w:t>
      </w:r>
    </w:p>
    <w:tbl>
      <w:tblPr>
        <w:tblStyle w:val="af1"/>
        <w:tblW w:w="0" w:type="auto"/>
        <w:tblLook w:val="04A0" w:firstRow="1" w:lastRow="0" w:firstColumn="1" w:lastColumn="0" w:noHBand="0" w:noVBand="1"/>
      </w:tblPr>
      <w:tblGrid>
        <w:gridCol w:w="5341"/>
        <w:gridCol w:w="5341"/>
      </w:tblGrid>
      <w:tr w:rsidR="0010716B" w:rsidTr="0010716B">
        <w:tc>
          <w:tcPr>
            <w:tcW w:w="5341" w:type="dxa"/>
            <w:vMerge w:val="restart"/>
          </w:tcPr>
          <w:p w:rsidR="0010716B" w:rsidRPr="00F7614A" w:rsidRDefault="0010716B" w:rsidP="0010716B">
            <w:pPr>
              <w:rPr>
                <w:b/>
              </w:rPr>
            </w:pPr>
            <w:r w:rsidRPr="00F7614A">
              <w:rPr>
                <w:b/>
              </w:rPr>
              <w:t>Участие в работе консилиумов</w:t>
            </w:r>
          </w:p>
        </w:tc>
        <w:tc>
          <w:tcPr>
            <w:tcW w:w="5341" w:type="dxa"/>
          </w:tcPr>
          <w:p w:rsidR="0010716B" w:rsidRPr="004B2BF4" w:rsidRDefault="0010716B" w:rsidP="0010716B">
            <w:r>
              <w:rPr>
                <w:b/>
              </w:rPr>
              <w:t xml:space="preserve"> </w:t>
            </w:r>
            <w:r>
              <w:t>Кол-во консилиумов:12</w:t>
            </w:r>
          </w:p>
        </w:tc>
      </w:tr>
      <w:tr w:rsidR="0010716B" w:rsidTr="0010716B">
        <w:tc>
          <w:tcPr>
            <w:tcW w:w="5341" w:type="dxa"/>
            <w:vMerge/>
          </w:tcPr>
          <w:p w:rsidR="0010716B" w:rsidRPr="00F7614A" w:rsidRDefault="0010716B" w:rsidP="0010716B">
            <w:pPr>
              <w:jc w:val="center"/>
              <w:rPr>
                <w:b/>
              </w:rPr>
            </w:pPr>
          </w:p>
        </w:tc>
        <w:tc>
          <w:tcPr>
            <w:tcW w:w="5341" w:type="dxa"/>
          </w:tcPr>
          <w:p w:rsidR="0010716B" w:rsidRDefault="0010716B" w:rsidP="0010716B">
            <w:pPr>
              <w:jc w:val="center"/>
              <w:rPr>
                <w:b/>
              </w:rPr>
            </w:pPr>
          </w:p>
        </w:tc>
      </w:tr>
      <w:tr w:rsidR="0010716B" w:rsidTr="0010716B">
        <w:tc>
          <w:tcPr>
            <w:tcW w:w="5341" w:type="dxa"/>
            <w:vMerge w:val="restart"/>
          </w:tcPr>
          <w:p w:rsidR="0010716B" w:rsidRPr="00F7614A" w:rsidRDefault="0010716B" w:rsidP="0010716B">
            <w:pPr>
              <w:rPr>
                <w:b/>
              </w:rPr>
            </w:pPr>
            <w:r w:rsidRPr="00F7614A">
              <w:rPr>
                <w:b/>
              </w:rPr>
              <w:t>Участие в работе Советов профилактики</w:t>
            </w:r>
          </w:p>
        </w:tc>
        <w:tc>
          <w:tcPr>
            <w:tcW w:w="5341" w:type="dxa"/>
          </w:tcPr>
          <w:p w:rsidR="0010716B" w:rsidRPr="004B2BF4" w:rsidRDefault="0010716B" w:rsidP="0010716B">
            <w:r>
              <w:t>Кол-во заседаний:18</w:t>
            </w:r>
          </w:p>
        </w:tc>
      </w:tr>
      <w:tr w:rsidR="0010716B" w:rsidTr="0010716B">
        <w:tc>
          <w:tcPr>
            <w:tcW w:w="5341" w:type="dxa"/>
            <w:vMerge/>
          </w:tcPr>
          <w:p w:rsidR="0010716B" w:rsidRPr="00F7614A" w:rsidRDefault="0010716B" w:rsidP="0010716B">
            <w:pPr>
              <w:jc w:val="center"/>
              <w:rPr>
                <w:b/>
              </w:rPr>
            </w:pPr>
          </w:p>
        </w:tc>
        <w:tc>
          <w:tcPr>
            <w:tcW w:w="5341" w:type="dxa"/>
          </w:tcPr>
          <w:p w:rsidR="0010716B" w:rsidRDefault="0010716B" w:rsidP="0010716B">
            <w:pPr>
              <w:jc w:val="center"/>
              <w:rPr>
                <w:b/>
              </w:rPr>
            </w:pPr>
          </w:p>
        </w:tc>
      </w:tr>
      <w:tr w:rsidR="0010716B" w:rsidTr="0010716B">
        <w:tc>
          <w:tcPr>
            <w:tcW w:w="5341" w:type="dxa"/>
            <w:vMerge w:val="restart"/>
          </w:tcPr>
          <w:p w:rsidR="0010716B" w:rsidRPr="00F7614A" w:rsidRDefault="0010716B" w:rsidP="0010716B">
            <w:pPr>
              <w:rPr>
                <w:b/>
              </w:rPr>
            </w:pPr>
            <w:r w:rsidRPr="00F7614A">
              <w:rPr>
                <w:b/>
              </w:rPr>
              <w:t>Участие в административных совещаниях</w:t>
            </w:r>
          </w:p>
        </w:tc>
        <w:tc>
          <w:tcPr>
            <w:tcW w:w="5341" w:type="dxa"/>
          </w:tcPr>
          <w:p w:rsidR="0010716B" w:rsidRPr="00030E21" w:rsidRDefault="0010716B" w:rsidP="0010716B">
            <w:r>
              <w:t>Кол-во совещаний:38</w:t>
            </w:r>
          </w:p>
        </w:tc>
      </w:tr>
      <w:tr w:rsidR="0010716B" w:rsidTr="0010716B">
        <w:tc>
          <w:tcPr>
            <w:tcW w:w="5341" w:type="dxa"/>
            <w:vMerge/>
          </w:tcPr>
          <w:p w:rsidR="0010716B" w:rsidRPr="00F7614A" w:rsidRDefault="0010716B" w:rsidP="0010716B">
            <w:pPr>
              <w:jc w:val="center"/>
              <w:rPr>
                <w:b/>
              </w:rPr>
            </w:pPr>
          </w:p>
        </w:tc>
        <w:tc>
          <w:tcPr>
            <w:tcW w:w="5341" w:type="dxa"/>
          </w:tcPr>
          <w:p w:rsidR="0010716B" w:rsidRDefault="0010716B" w:rsidP="0010716B">
            <w:pPr>
              <w:jc w:val="center"/>
              <w:rPr>
                <w:b/>
              </w:rPr>
            </w:pPr>
          </w:p>
        </w:tc>
      </w:tr>
      <w:tr w:rsidR="0010716B" w:rsidTr="0010716B">
        <w:tc>
          <w:tcPr>
            <w:tcW w:w="5341" w:type="dxa"/>
            <w:vMerge w:val="restart"/>
          </w:tcPr>
          <w:p w:rsidR="0010716B" w:rsidRPr="00F7614A" w:rsidRDefault="0010716B" w:rsidP="0010716B">
            <w:pPr>
              <w:rPr>
                <w:b/>
              </w:rPr>
            </w:pPr>
            <w:r w:rsidRPr="00F7614A">
              <w:rPr>
                <w:b/>
              </w:rPr>
              <w:t>Посещение уроков и занятий</w:t>
            </w:r>
          </w:p>
        </w:tc>
        <w:tc>
          <w:tcPr>
            <w:tcW w:w="5341" w:type="dxa"/>
          </w:tcPr>
          <w:p w:rsidR="0010716B" w:rsidRPr="00030E21" w:rsidRDefault="0010716B" w:rsidP="0010716B">
            <w:r w:rsidRPr="00030E21">
              <w:t xml:space="preserve">Кол-во </w:t>
            </w:r>
            <w:r>
              <w:t>посещений:14</w:t>
            </w:r>
          </w:p>
        </w:tc>
      </w:tr>
      <w:tr w:rsidR="0010716B" w:rsidTr="0010716B">
        <w:tc>
          <w:tcPr>
            <w:tcW w:w="5341" w:type="dxa"/>
            <w:vMerge/>
          </w:tcPr>
          <w:p w:rsidR="0010716B" w:rsidRPr="00F7614A" w:rsidRDefault="0010716B" w:rsidP="0010716B">
            <w:pPr>
              <w:jc w:val="center"/>
              <w:rPr>
                <w:b/>
              </w:rPr>
            </w:pPr>
          </w:p>
        </w:tc>
        <w:tc>
          <w:tcPr>
            <w:tcW w:w="5341" w:type="dxa"/>
          </w:tcPr>
          <w:p w:rsidR="0010716B" w:rsidRDefault="0010716B" w:rsidP="0010716B">
            <w:pPr>
              <w:jc w:val="center"/>
              <w:rPr>
                <w:b/>
              </w:rPr>
            </w:pPr>
          </w:p>
        </w:tc>
      </w:tr>
      <w:tr w:rsidR="0010716B" w:rsidTr="0010716B">
        <w:tc>
          <w:tcPr>
            <w:tcW w:w="5341" w:type="dxa"/>
          </w:tcPr>
          <w:p w:rsidR="0010716B" w:rsidRPr="00F7614A" w:rsidRDefault="0010716B" w:rsidP="0010716B">
            <w:pPr>
              <w:rPr>
                <w:b/>
              </w:rPr>
            </w:pPr>
            <w:r w:rsidRPr="00F7614A">
              <w:rPr>
                <w:b/>
              </w:rPr>
              <w:t>Участие в работе конфликтных комиссий</w:t>
            </w:r>
          </w:p>
        </w:tc>
        <w:tc>
          <w:tcPr>
            <w:tcW w:w="5341" w:type="dxa"/>
          </w:tcPr>
          <w:p w:rsidR="0010716B" w:rsidRPr="00030E21" w:rsidRDefault="0010716B" w:rsidP="0010716B">
            <w:r>
              <w:t>Кол-во:-</w:t>
            </w:r>
          </w:p>
        </w:tc>
      </w:tr>
      <w:tr w:rsidR="0010716B" w:rsidTr="0010716B">
        <w:tc>
          <w:tcPr>
            <w:tcW w:w="5341" w:type="dxa"/>
          </w:tcPr>
          <w:p w:rsidR="0010716B" w:rsidRDefault="0010716B" w:rsidP="0010716B">
            <w:pPr>
              <w:jc w:val="center"/>
              <w:rPr>
                <w:b/>
              </w:rPr>
            </w:pPr>
          </w:p>
        </w:tc>
        <w:tc>
          <w:tcPr>
            <w:tcW w:w="5341" w:type="dxa"/>
          </w:tcPr>
          <w:p w:rsidR="0010716B" w:rsidRDefault="0010716B" w:rsidP="0010716B">
            <w:pPr>
              <w:jc w:val="center"/>
              <w:rPr>
                <w:b/>
              </w:rPr>
            </w:pPr>
          </w:p>
        </w:tc>
      </w:tr>
    </w:tbl>
    <w:p w:rsidR="0010716B" w:rsidRDefault="0010716B" w:rsidP="0010716B">
      <w:pPr>
        <w:jc w:val="center"/>
        <w:rPr>
          <w:b/>
        </w:rPr>
      </w:pPr>
      <w:proofErr w:type="gramStart"/>
      <w:r>
        <w:rPr>
          <w:b/>
          <w:lang w:val="en-US"/>
        </w:rPr>
        <w:t xml:space="preserve">VI  </w:t>
      </w:r>
      <w:r>
        <w:rPr>
          <w:b/>
        </w:rPr>
        <w:t>Организационно</w:t>
      </w:r>
      <w:proofErr w:type="gramEnd"/>
      <w:r>
        <w:rPr>
          <w:b/>
        </w:rPr>
        <w:t xml:space="preserve"> - методическая работа</w:t>
      </w:r>
    </w:p>
    <w:tbl>
      <w:tblPr>
        <w:tblStyle w:val="af1"/>
        <w:tblW w:w="0" w:type="auto"/>
        <w:tblLook w:val="04A0" w:firstRow="1" w:lastRow="0" w:firstColumn="1" w:lastColumn="0" w:noHBand="0" w:noVBand="1"/>
      </w:tblPr>
      <w:tblGrid>
        <w:gridCol w:w="5341"/>
        <w:gridCol w:w="5341"/>
      </w:tblGrid>
      <w:tr w:rsidR="0010716B" w:rsidTr="0010716B">
        <w:tc>
          <w:tcPr>
            <w:tcW w:w="5341" w:type="dxa"/>
          </w:tcPr>
          <w:p w:rsidR="0010716B" w:rsidRPr="00C94C1C" w:rsidRDefault="0010716B" w:rsidP="0010716B">
            <w:r>
              <w:t>Курсы повышения квалификации</w:t>
            </w:r>
          </w:p>
        </w:tc>
        <w:tc>
          <w:tcPr>
            <w:tcW w:w="5341" w:type="dxa"/>
          </w:tcPr>
          <w:p w:rsidR="0010716B" w:rsidRDefault="0010716B" w:rsidP="0010716B">
            <w:pPr>
              <w:jc w:val="center"/>
              <w:rPr>
                <w:b/>
              </w:rPr>
            </w:pPr>
            <w:r>
              <w:t>2 полугодие 2012 г.</w:t>
            </w:r>
          </w:p>
        </w:tc>
      </w:tr>
      <w:tr w:rsidR="0010716B" w:rsidTr="0010716B">
        <w:tc>
          <w:tcPr>
            <w:tcW w:w="5341" w:type="dxa"/>
          </w:tcPr>
          <w:p w:rsidR="0010716B" w:rsidRPr="00C94C1C" w:rsidRDefault="0010716B" w:rsidP="0010716B">
            <w:r w:rsidRPr="00C94C1C">
              <w:t>Аттестация</w:t>
            </w:r>
          </w:p>
        </w:tc>
        <w:tc>
          <w:tcPr>
            <w:tcW w:w="5341" w:type="dxa"/>
          </w:tcPr>
          <w:p w:rsidR="0010716B" w:rsidRDefault="0010716B" w:rsidP="0010716B">
            <w:pPr>
              <w:jc w:val="center"/>
              <w:rPr>
                <w:b/>
              </w:rPr>
            </w:pPr>
            <w:r>
              <w:rPr>
                <w:b/>
              </w:rPr>
              <w:t>январь 2013 г.</w:t>
            </w:r>
          </w:p>
        </w:tc>
      </w:tr>
      <w:tr w:rsidR="0010716B" w:rsidTr="0010716B">
        <w:tc>
          <w:tcPr>
            <w:tcW w:w="5341" w:type="dxa"/>
          </w:tcPr>
          <w:p w:rsidR="0010716B" w:rsidRPr="00C94C1C" w:rsidRDefault="0010716B" w:rsidP="0010716B">
            <w:r w:rsidRPr="00C94C1C">
              <w:t xml:space="preserve">Выступления на  </w:t>
            </w:r>
            <w:r>
              <w:t xml:space="preserve">городских мероприятиях </w:t>
            </w:r>
          </w:p>
        </w:tc>
        <w:tc>
          <w:tcPr>
            <w:tcW w:w="5341" w:type="dxa"/>
          </w:tcPr>
          <w:p w:rsidR="0010716B" w:rsidRPr="00EC1208" w:rsidRDefault="0010716B" w:rsidP="0010716B">
            <w:r>
              <w:t>-</w:t>
            </w:r>
          </w:p>
        </w:tc>
      </w:tr>
      <w:tr w:rsidR="0010716B" w:rsidTr="0010716B">
        <w:tc>
          <w:tcPr>
            <w:tcW w:w="5341" w:type="dxa"/>
          </w:tcPr>
          <w:p w:rsidR="0010716B" w:rsidRPr="00C94C1C" w:rsidRDefault="0010716B" w:rsidP="0010716B">
            <w:r>
              <w:t>Участие в конференциях, семинарах  с получением сертификатов</w:t>
            </w:r>
          </w:p>
        </w:tc>
        <w:tc>
          <w:tcPr>
            <w:tcW w:w="5341" w:type="dxa"/>
          </w:tcPr>
          <w:p w:rsidR="0010716B" w:rsidRDefault="0010716B" w:rsidP="0010716B">
            <w:pPr>
              <w:jc w:val="center"/>
              <w:rPr>
                <w:b/>
              </w:rPr>
            </w:pPr>
            <w:r>
              <w:rPr>
                <w:rFonts w:ascii="Arial" w:hAnsi="Arial" w:cs="Arial"/>
                <w:color w:val="000000"/>
                <w:sz w:val="18"/>
                <w:szCs w:val="18"/>
              </w:rPr>
              <w:t xml:space="preserve">Мастер класс «Как организовать продуктивное педагогическое сотрудничество» </w:t>
            </w:r>
            <w:r>
              <w:rPr>
                <w:rFonts w:ascii="Arial" w:hAnsi="Arial" w:cs="Arial"/>
                <w:color w:val="000000"/>
                <w:sz w:val="16"/>
                <w:szCs w:val="16"/>
              </w:rPr>
              <w:t>20 апреля - 20 апреля 2013</w:t>
            </w:r>
            <w:r w:rsidRPr="004E2DEF">
              <w:rPr>
                <w:rFonts w:ascii="Arial" w:hAnsi="Arial" w:cs="Arial"/>
                <w:color w:val="000000"/>
                <w:sz w:val="16"/>
                <w:szCs w:val="16"/>
              </w:rPr>
              <w:t xml:space="preserve"> г. </w:t>
            </w:r>
            <w:proofErr w:type="spellStart"/>
            <w:r w:rsidRPr="004E2DEF">
              <w:rPr>
                <w:rFonts w:ascii="Arial" w:hAnsi="Arial" w:cs="Arial"/>
                <w:color w:val="000000"/>
                <w:sz w:val="16"/>
                <w:szCs w:val="16"/>
              </w:rPr>
              <w:t>пед</w:t>
            </w:r>
            <w:proofErr w:type="spellEnd"/>
            <w:r w:rsidRPr="004E2DEF">
              <w:rPr>
                <w:rFonts w:ascii="Arial" w:hAnsi="Arial" w:cs="Arial"/>
                <w:color w:val="000000"/>
                <w:sz w:val="16"/>
                <w:szCs w:val="16"/>
              </w:rPr>
              <w:t>. площадка "Луч света"</w:t>
            </w:r>
          </w:p>
        </w:tc>
      </w:tr>
      <w:tr w:rsidR="0010716B" w:rsidTr="0010716B">
        <w:tc>
          <w:tcPr>
            <w:tcW w:w="5341" w:type="dxa"/>
          </w:tcPr>
          <w:p w:rsidR="0010716B" w:rsidRPr="00EC1208" w:rsidRDefault="0010716B" w:rsidP="0010716B">
            <w:r>
              <w:t>Участие в работе творческих групп</w:t>
            </w:r>
          </w:p>
        </w:tc>
        <w:tc>
          <w:tcPr>
            <w:tcW w:w="5341" w:type="dxa"/>
          </w:tcPr>
          <w:p w:rsidR="0010716B" w:rsidRDefault="0010716B" w:rsidP="0010716B">
            <w:pPr>
              <w:jc w:val="center"/>
              <w:rPr>
                <w:b/>
              </w:rPr>
            </w:pPr>
            <w:r>
              <w:rPr>
                <w:b/>
              </w:rPr>
              <w:t>-</w:t>
            </w:r>
          </w:p>
        </w:tc>
      </w:tr>
      <w:tr w:rsidR="0010716B" w:rsidTr="0010716B">
        <w:tc>
          <w:tcPr>
            <w:tcW w:w="5341" w:type="dxa"/>
          </w:tcPr>
          <w:p w:rsidR="0010716B" w:rsidRPr="00EC1208" w:rsidRDefault="0010716B" w:rsidP="0010716B">
            <w:r>
              <w:t>Оформление кабинета педагога-психолога</w:t>
            </w:r>
          </w:p>
        </w:tc>
        <w:tc>
          <w:tcPr>
            <w:tcW w:w="5341" w:type="dxa"/>
          </w:tcPr>
          <w:p w:rsidR="0010716B" w:rsidRDefault="0010716B" w:rsidP="0010716B">
            <w:pPr>
              <w:jc w:val="center"/>
              <w:rPr>
                <w:b/>
              </w:rPr>
            </w:pPr>
            <w:r>
              <w:rPr>
                <w:b/>
              </w:rPr>
              <w:t>+</w:t>
            </w:r>
          </w:p>
        </w:tc>
      </w:tr>
    </w:tbl>
    <w:p w:rsidR="0010716B" w:rsidRPr="00C94C1C" w:rsidRDefault="0010716B" w:rsidP="0010716B">
      <w:pPr>
        <w:jc w:val="center"/>
        <w:rPr>
          <w:b/>
        </w:rPr>
      </w:pPr>
    </w:p>
    <w:p w:rsidR="0010716B" w:rsidRPr="00790AEB" w:rsidRDefault="0010716B" w:rsidP="0010716B">
      <w:pPr>
        <w:jc w:val="center"/>
        <w:rPr>
          <w:b/>
        </w:rPr>
      </w:pPr>
    </w:p>
    <w:p w:rsidR="0010716B" w:rsidRDefault="0010716B" w:rsidP="0010716B">
      <w:pPr>
        <w:jc w:val="center"/>
      </w:pPr>
    </w:p>
    <w:p w:rsidR="0010716B" w:rsidRDefault="0010716B" w:rsidP="0010716B">
      <w:pPr>
        <w:jc w:val="center"/>
      </w:pPr>
    </w:p>
    <w:p w:rsidR="0010716B" w:rsidRDefault="0010716B" w:rsidP="0010716B">
      <w:pPr>
        <w:jc w:val="center"/>
      </w:pPr>
    </w:p>
    <w:p w:rsidR="001D2FB3" w:rsidRPr="002304A0" w:rsidRDefault="001D2FB3" w:rsidP="001D2FB3">
      <w:pPr>
        <w:rPr>
          <w:sz w:val="28"/>
          <w:szCs w:val="28"/>
        </w:rPr>
      </w:pPr>
    </w:p>
    <w:p w:rsidR="001D2FB3" w:rsidRDefault="001D2FB3" w:rsidP="001D2FB3">
      <w:pPr>
        <w:rPr>
          <w:sz w:val="28"/>
          <w:szCs w:val="28"/>
        </w:rPr>
      </w:pPr>
    </w:p>
    <w:p w:rsidR="001D2FB3" w:rsidRDefault="001D2FB3" w:rsidP="001D2FB3">
      <w:pPr>
        <w:rPr>
          <w:sz w:val="28"/>
          <w:szCs w:val="28"/>
        </w:rPr>
      </w:pPr>
    </w:p>
    <w:p w:rsidR="001D2FB3" w:rsidRDefault="001D2FB3" w:rsidP="001D2FB3">
      <w:pPr>
        <w:rPr>
          <w:sz w:val="28"/>
          <w:szCs w:val="28"/>
        </w:rPr>
      </w:pPr>
    </w:p>
    <w:p w:rsidR="001D2FB3" w:rsidRDefault="001D2FB3" w:rsidP="001D2FB3">
      <w:pPr>
        <w:rPr>
          <w:sz w:val="28"/>
          <w:szCs w:val="28"/>
        </w:rPr>
      </w:pPr>
    </w:p>
    <w:p w:rsidR="001D2FB3" w:rsidRDefault="001D2FB3" w:rsidP="001D2FB3">
      <w:pPr>
        <w:rPr>
          <w:sz w:val="28"/>
          <w:szCs w:val="28"/>
        </w:rPr>
      </w:pPr>
    </w:p>
    <w:p w:rsidR="002A5DF9" w:rsidRPr="00A3031E" w:rsidRDefault="002A5DF9" w:rsidP="002A5DF9">
      <w:pPr>
        <w:jc w:val="center"/>
        <w:rPr>
          <w:b/>
          <w:color w:val="FF0000"/>
          <w:sz w:val="32"/>
          <w:szCs w:val="32"/>
        </w:rPr>
      </w:pPr>
      <w:r>
        <w:rPr>
          <w:b/>
          <w:sz w:val="32"/>
          <w:szCs w:val="32"/>
        </w:rPr>
        <w:t xml:space="preserve"> </w:t>
      </w:r>
      <w:r w:rsidRPr="00A3031E">
        <w:rPr>
          <w:b/>
          <w:color w:val="FF0000"/>
          <w:sz w:val="32"/>
          <w:szCs w:val="32"/>
        </w:rPr>
        <w:t>Анализ результатов работы школы. План финансово-хозяйственной работы школы</w:t>
      </w:r>
    </w:p>
    <w:p w:rsidR="002A5DF9" w:rsidRDefault="002A5DF9" w:rsidP="002A5DF9">
      <w:pPr>
        <w:rPr>
          <w:b/>
          <w:sz w:val="32"/>
          <w:szCs w:val="32"/>
        </w:rPr>
      </w:pPr>
    </w:p>
    <w:p w:rsidR="002A5DF9" w:rsidRDefault="002A5DF9" w:rsidP="002A5DF9">
      <w:pPr>
        <w:rPr>
          <w:b/>
          <w:sz w:val="32"/>
          <w:szCs w:val="32"/>
        </w:rPr>
      </w:pPr>
    </w:p>
    <w:p w:rsidR="002A5DF9" w:rsidRPr="003325FC" w:rsidRDefault="00A3031E" w:rsidP="002A5DF9">
      <w:pPr>
        <w:rPr>
          <w:b/>
          <w:sz w:val="32"/>
          <w:szCs w:val="32"/>
        </w:rPr>
      </w:pPr>
      <w:r>
        <w:rPr>
          <w:b/>
          <w:sz w:val="32"/>
          <w:szCs w:val="32"/>
        </w:rPr>
        <w:t xml:space="preserve">       </w:t>
      </w:r>
      <w:r w:rsidR="002A5DF9" w:rsidRPr="003325FC">
        <w:rPr>
          <w:b/>
          <w:sz w:val="32"/>
          <w:szCs w:val="32"/>
        </w:rPr>
        <w:t xml:space="preserve">План мероприятий по подготовке  школы к новому </w:t>
      </w:r>
      <w:r w:rsidR="002A5DF9">
        <w:rPr>
          <w:b/>
          <w:sz w:val="32"/>
          <w:szCs w:val="32"/>
        </w:rPr>
        <w:t>учебному году.</w:t>
      </w:r>
    </w:p>
    <w:p w:rsidR="002A5DF9" w:rsidRDefault="002A5DF9" w:rsidP="002A5DF9">
      <w:pPr>
        <w:rPr>
          <w:sz w:val="28"/>
          <w:szCs w:val="28"/>
        </w:rPr>
      </w:pPr>
    </w:p>
    <w:tbl>
      <w:tblPr>
        <w:tblStyle w:val="af1"/>
        <w:tblW w:w="10031" w:type="dxa"/>
        <w:tblLook w:val="01E0" w:firstRow="1" w:lastRow="1" w:firstColumn="1" w:lastColumn="1" w:noHBand="0" w:noVBand="0"/>
      </w:tblPr>
      <w:tblGrid>
        <w:gridCol w:w="828"/>
        <w:gridCol w:w="6510"/>
        <w:gridCol w:w="2693"/>
      </w:tblGrid>
      <w:tr w:rsidR="00381E70" w:rsidTr="00381E70">
        <w:tc>
          <w:tcPr>
            <w:tcW w:w="828" w:type="dxa"/>
          </w:tcPr>
          <w:p w:rsidR="00381E70" w:rsidRPr="006A4EFC" w:rsidRDefault="00381E70" w:rsidP="001D2FB3">
            <w:pPr>
              <w:rPr>
                <w:b/>
                <w:sz w:val="28"/>
                <w:szCs w:val="28"/>
              </w:rPr>
            </w:pPr>
            <w:r w:rsidRPr="006A4EFC">
              <w:rPr>
                <w:b/>
                <w:sz w:val="28"/>
                <w:szCs w:val="28"/>
              </w:rPr>
              <w:t xml:space="preserve">№ </w:t>
            </w:r>
            <w:proofErr w:type="gramStart"/>
            <w:r w:rsidRPr="006A4EFC">
              <w:rPr>
                <w:b/>
                <w:sz w:val="28"/>
                <w:szCs w:val="28"/>
              </w:rPr>
              <w:t>п</w:t>
            </w:r>
            <w:proofErr w:type="gramEnd"/>
            <w:r w:rsidRPr="006A4EFC">
              <w:rPr>
                <w:b/>
                <w:sz w:val="28"/>
                <w:szCs w:val="28"/>
              </w:rPr>
              <w:t>/п</w:t>
            </w:r>
          </w:p>
        </w:tc>
        <w:tc>
          <w:tcPr>
            <w:tcW w:w="6510" w:type="dxa"/>
          </w:tcPr>
          <w:p w:rsidR="00381E70" w:rsidRPr="006A4EFC" w:rsidRDefault="00381E70" w:rsidP="001D2FB3">
            <w:pPr>
              <w:jc w:val="center"/>
              <w:rPr>
                <w:b/>
                <w:sz w:val="28"/>
                <w:szCs w:val="28"/>
              </w:rPr>
            </w:pPr>
            <w:r w:rsidRPr="006A4EFC">
              <w:rPr>
                <w:b/>
                <w:sz w:val="28"/>
                <w:szCs w:val="28"/>
              </w:rPr>
              <w:t>Мероприятия</w:t>
            </w:r>
          </w:p>
        </w:tc>
        <w:tc>
          <w:tcPr>
            <w:tcW w:w="2693" w:type="dxa"/>
          </w:tcPr>
          <w:p w:rsidR="00381E70" w:rsidRPr="006A4EFC" w:rsidRDefault="00381E70" w:rsidP="001D2FB3">
            <w:pPr>
              <w:jc w:val="center"/>
              <w:rPr>
                <w:b/>
                <w:sz w:val="28"/>
                <w:szCs w:val="28"/>
              </w:rPr>
            </w:pPr>
            <w:r w:rsidRPr="006A4EFC">
              <w:rPr>
                <w:b/>
                <w:sz w:val="28"/>
                <w:szCs w:val="28"/>
              </w:rPr>
              <w:t>Срок исполнения</w:t>
            </w:r>
          </w:p>
        </w:tc>
      </w:tr>
      <w:tr w:rsidR="00381E70" w:rsidTr="00381E70">
        <w:tc>
          <w:tcPr>
            <w:tcW w:w="828" w:type="dxa"/>
          </w:tcPr>
          <w:p w:rsidR="00381E70" w:rsidRDefault="00381E70" w:rsidP="001D2FB3">
            <w:pPr>
              <w:rPr>
                <w:sz w:val="28"/>
                <w:szCs w:val="28"/>
              </w:rPr>
            </w:pPr>
          </w:p>
        </w:tc>
        <w:tc>
          <w:tcPr>
            <w:tcW w:w="6510" w:type="dxa"/>
          </w:tcPr>
          <w:p w:rsidR="00381E70" w:rsidRDefault="00381E70" w:rsidP="001D2FB3">
            <w:pPr>
              <w:rPr>
                <w:sz w:val="28"/>
                <w:szCs w:val="28"/>
              </w:rPr>
            </w:pPr>
            <w:r>
              <w:rPr>
                <w:sz w:val="28"/>
                <w:szCs w:val="28"/>
              </w:rPr>
              <w:t>Пожарная безопасность</w:t>
            </w:r>
          </w:p>
        </w:tc>
        <w:tc>
          <w:tcPr>
            <w:tcW w:w="2693" w:type="dxa"/>
          </w:tcPr>
          <w:p w:rsidR="00381E70" w:rsidRDefault="00381E70" w:rsidP="001D2FB3">
            <w:pPr>
              <w:rPr>
                <w:sz w:val="28"/>
                <w:szCs w:val="28"/>
              </w:rPr>
            </w:pPr>
          </w:p>
        </w:tc>
      </w:tr>
      <w:tr w:rsidR="00381E70" w:rsidTr="00381E70">
        <w:tc>
          <w:tcPr>
            <w:tcW w:w="828" w:type="dxa"/>
          </w:tcPr>
          <w:p w:rsidR="00381E70" w:rsidRDefault="00381E70" w:rsidP="001D2FB3">
            <w:pPr>
              <w:rPr>
                <w:sz w:val="28"/>
                <w:szCs w:val="28"/>
              </w:rPr>
            </w:pPr>
            <w:r>
              <w:rPr>
                <w:sz w:val="28"/>
                <w:szCs w:val="28"/>
              </w:rPr>
              <w:t>1</w:t>
            </w:r>
          </w:p>
        </w:tc>
        <w:tc>
          <w:tcPr>
            <w:tcW w:w="6510" w:type="dxa"/>
          </w:tcPr>
          <w:p w:rsidR="00381E70" w:rsidRDefault="00381E70" w:rsidP="001D2FB3">
            <w:pPr>
              <w:rPr>
                <w:sz w:val="28"/>
                <w:szCs w:val="28"/>
              </w:rPr>
            </w:pPr>
            <w:r>
              <w:rPr>
                <w:sz w:val="28"/>
                <w:szCs w:val="28"/>
              </w:rPr>
              <w:t>Приобрести (заменить, перезарядить) первичные средства пожаротушения</w:t>
            </w:r>
          </w:p>
        </w:tc>
        <w:tc>
          <w:tcPr>
            <w:tcW w:w="2693" w:type="dxa"/>
          </w:tcPr>
          <w:p w:rsidR="00381E70" w:rsidRDefault="00381E70" w:rsidP="001D2FB3">
            <w:pPr>
              <w:rPr>
                <w:sz w:val="28"/>
                <w:szCs w:val="28"/>
              </w:rPr>
            </w:pPr>
            <w:r>
              <w:rPr>
                <w:sz w:val="28"/>
                <w:szCs w:val="28"/>
              </w:rPr>
              <w:t>Август</w:t>
            </w:r>
          </w:p>
        </w:tc>
      </w:tr>
      <w:tr w:rsidR="00381E70" w:rsidTr="00381E70">
        <w:tc>
          <w:tcPr>
            <w:tcW w:w="828" w:type="dxa"/>
          </w:tcPr>
          <w:p w:rsidR="00381E70" w:rsidRDefault="00381E70" w:rsidP="001D2FB3">
            <w:pPr>
              <w:rPr>
                <w:sz w:val="28"/>
                <w:szCs w:val="28"/>
              </w:rPr>
            </w:pPr>
            <w:r>
              <w:rPr>
                <w:sz w:val="28"/>
                <w:szCs w:val="28"/>
              </w:rPr>
              <w:t>2</w:t>
            </w:r>
          </w:p>
        </w:tc>
        <w:tc>
          <w:tcPr>
            <w:tcW w:w="6510" w:type="dxa"/>
          </w:tcPr>
          <w:p w:rsidR="00381E70" w:rsidRDefault="00381E70" w:rsidP="001D2FB3">
            <w:pPr>
              <w:rPr>
                <w:sz w:val="28"/>
                <w:szCs w:val="28"/>
              </w:rPr>
            </w:pPr>
            <w:r>
              <w:rPr>
                <w:sz w:val="28"/>
                <w:szCs w:val="28"/>
              </w:rPr>
              <w:t>Выполнить пропитку огнезащитным средством оконных штор</w:t>
            </w:r>
          </w:p>
        </w:tc>
        <w:tc>
          <w:tcPr>
            <w:tcW w:w="2693" w:type="dxa"/>
          </w:tcPr>
          <w:p w:rsidR="00381E70" w:rsidRDefault="00381E70" w:rsidP="001D2FB3">
            <w:pPr>
              <w:rPr>
                <w:sz w:val="28"/>
                <w:szCs w:val="28"/>
              </w:rPr>
            </w:pPr>
            <w:r>
              <w:rPr>
                <w:sz w:val="28"/>
                <w:szCs w:val="28"/>
              </w:rPr>
              <w:t>Август</w:t>
            </w:r>
          </w:p>
        </w:tc>
      </w:tr>
      <w:tr w:rsidR="00381E70" w:rsidTr="00381E70">
        <w:tc>
          <w:tcPr>
            <w:tcW w:w="828" w:type="dxa"/>
          </w:tcPr>
          <w:p w:rsidR="00381E70" w:rsidRDefault="00381E70" w:rsidP="001D2FB3">
            <w:pPr>
              <w:rPr>
                <w:sz w:val="28"/>
                <w:szCs w:val="28"/>
              </w:rPr>
            </w:pPr>
            <w:r>
              <w:rPr>
                <w:sz w:val="28"/>
                <w:szCs w:val="28"/>
              </w:rPr>
              <w:t>3</w:t>
            </w:r>
          </w:p>
        </w:tc>
        <w:tc>
          <w:tcPr>
            <w:tcW w:w="6510" w:type="dxa"/>
          </w:tcPr>
          <w:p w:rsidR="00381E70" w:rsidRDefault="00381E70" w:rsidP="001D2FB3">
            <w:pPr>
              <w:rPr>
                <w:sz w:val="28"/>
                <w:szCs w:val="28"/>
              </w:rPr>
            </w:pPr>
            <w:r>
              <w:rPr>
                <w:sz w:val="28"/>
                <w:szCs w:val="28"/>
              </w:rPr>
              <w:t>Выполнить предписание отдела государственного пожарного отряда по Калининскому району</w:t>
            </w:r>
          </w:p>
        </w:tc>
        <w:tc>
          <w:tcPr>
            <w:tcW w:w="2693" w:type="dxa"/>
          </w:tcPr>
          <w:p w:rsidR="00381E70" w:rsidRDefault="00381E70" w:rsidP="001D2FB3">
            <w:pPr>
              <w:rPr>
                <w:sz w:val="28"/>
                <w:szCs w:val="28"/>
              </w:rPr>
            </w:pPr>
            <w:r>
              <w:rPr>
                <w:sz w:val="28"/>
                <w:szCs w:val="28"/>
              </w:rPr>
              <w:t>Выполнено</w:t>
            </w:r>
          </w:p>
        </w:tc>
      </w:tr>
      <w:tr w:rsidR="00381E70" w:rsidTr="00381E70">
        <w:tc>
          <w:tcPr>
            <w:tcW w:w="828" w:type="dxa"/>
          </w:tcPr>
          <w:p w:rsidR="00381E70" w:rsidRDefault="00381E70" w:rsidP="001D2FB3">
            <w:pPr>
              <w:rPr>
                <w:sz w:val="28"/>
                <w:szCs w:val="28"/>
              </w:rPr>
            </w:pPr>
            <w:r>
              <w:rPr>
                <w:sz w:val="28"/>
                <w:szCs w:val="28"/>
              </w:rPr>
              <w:t>4</w:t>
            </w:r>
          </w:p>
        </w:tc>
        <w:tc>
          <w:tcPr>
            <w:tcW w:w="6510" w:type="dxa"/>
          </w:tcPr>
          <w:p w:rsidR="00381E70" w:rsidRDefault="00381E70" w:rsidP="001D2FB3">
            <w:pPr>
              <w:rPr>
                <w:sz w:val="28"/>
                <w:szCs w:val="28"/>
              </w:rPr>
            </w:pPr>
            <w:r>
              <w:rPr>
                <w:sz w:val="28"/>
                <w:szCs w:val="28"/>
              </w:rPr>
              <w:t>Обеспечить работу пожарной сигнализации</w:t>
            </w:r>
          </w:p>
        </w:tc>
        <w:tc>
          <w:tcPr>
            <w:tcW w:w="2693" w:type="dxa"/>
          </w:tcPr>
          <w:p w:rsidR="00381E70" w:rsidRDefault="00381E70" w:rsidP="001D2FB3">
            <w:pPr>
              <w:rPr>
                <w:sz w:val="28"/>
                <w:szCs w:val="28"/>
              </w:rPr>
            </w:pPr>
            <w:r>
              <w:rPr>
                <w:sz w:val="28"/>
                <w:szCs w:val="28"/>
              </w:rPr>
              <w:t>Выполнено</w:t>
            </w:r>
          </w:p>
        </w:tc>
      </w:tr>
      <w:tr w:rsidR="00381E70" w:rsidTr="00381E70">
        <w:tc>
          <w:tcPr>
            <w:tcW w:w="828" w:type="dxa"/>
          </w:tcPr>
          <w:p w:rsidR="00381E70" w:rsidRDefault="00381E70" w:rsidP="001D2FB3">
            <w:pPr>
              <w:rPr>
                <w:sz w:val="28"/>
                <w:szCs w:val="28"/>
              </w:rPr>
            </w:pPr>
            <w:r>
              <w:rPr>
                <w:sz w:val="28"/>
                <w:szCs w:val="28"/>
              </w:rPr>
              <w:t>5</w:t>
            </w:r>
          </w:p>
        </w:tc>
        <w:tc>
          <w:tcPr>
            <w:tcW w:w="6510" w:type="dxa"/>
          </w:tcPr>
          <w:p w:rsidR="00381E70" w:rsidRDefault="00381E70" w:rsidP="001D2FB3">
            <w:pPr>
              <w:rPr>
                <w:sz w:val="28"/>
                <w:szCs w:val="28"/>
              </w:rPr>
            </w:pPr>
            <w:r>
              <w:rPr>
                <w:sz w:val="28"/>
                <w:szCs w:val="28"/>
              </w:rPr>
              <w:t>Оснастить учащихся и персонал индивидуальными средствами фильтрующего действия для защиты органов дыхания</w:t>
            </w:r>
          </w:p>
        </w:tc>
        <w:tc>
          <w:tcPr>
            <w:tcW w:w="2693" w:type="dxa"/>
          </w:tcPr>
          <w:p w:rsidR="00381E70" w:rsidRDefault="00381E70" w:rsidP="001D2FB3">
            <w:pPr>
              <w:rPr>
                <w:sz w:val="28"/>
                <w:szCs w:val="28"/>
              </w:rPr>
            </w:pPr>
            <w:r>
              <w:rPr>
                <w:sz w:val="28"/>
                <w:szCs w:val="28"/>
              </w:rPr>
              <w:t>Выполнено</w:t>
            </w:r>
          </w:p>
        </w:tc>
      </w:tr>
      <w:tr w:rsidR="00381E70" w:rsidTr="00381E70">
        <w:tc>
          <w:tcPr>
            <w:tcW w:w="828" w:type="dxa"/>
          </w:tcPr>
          <w:p w:rsidR="00381E70" w:rsidRDefault="00381E70" w:rsidP="001D2FB3">
            <w:pPr>
              <w:rPr>
                <w:sz w:val="28"/>
                <w:szCs w:val="28"/>
              </w:rPr>
            </w:pPr>
            <w:r>
              <w:rPr>
                <w:sz w:val="28"/>
                <w:szCs w:val="28"/>
              </w:rPr>
              <w:t>6</w:t>
            </w:r>
          </w:p>
        </w:tc>
        <w:tc>
          <w:tcPr>
            <w:tcW w:w="6510" w:type="dxa"/>
          </w:tcPr>
          <w:p w:rsidR="00381E70" w:rsidRDefault="00381E70" w:rsidP="001D2FB3">
            <w:pPr>
              <w:rPr>
                <w:sz w:val="28"/>
                <w:szCs w:val="28"/>
              </w:rPr>
            </w:pPr>
            <w:r>
              <w:rPr>
                <w:sz w:val="28"/>
                <w:szCs w:val="28"/>
              </w:rPr>
              <w:t>Выполнить замеры сопротивления изоляции</w:t>
            </w:r>
          </w:p>
        </w:tc>
        <w:tc>
          <w:tcPr>
            <w:tcW w:w="2693" w:type="dxa"/>
          </w:tcPr>
          <w:p w:rsidR="00381E70" w:rsidRDefault="00381E70" w:rsidP="001D2FB3">
            <w:pPr>
              <w:rPr>
                <w:sz w:val="28"/>
                <w:szCs w:val="28"/>
              </w:rPr>
            </w:pPr>
            <w:r>
              <w:rPr>
                <w:sz w:val="28"/>
                <w:szCs w:val="28"/>
              </w:rPr>
              <w:t>Август</w:t>
            </w:r>
          </w:p>
        </w:tc>
      </w:tr>
      <w:tr w:rsidR="00381E70" w:rsidTr="00381E70">
        <w:tc>
          <w:tcPr>
            <w:tcW w:w="828" w:type="dxa"/>
          </w:tcPr>
          <w:p w:rsidR="00381E70" w:rsidRDefault="00381E70" w:rsidP="001D2FB3">
            <w:pPr>
              <w:rPr>
                <w:sz w:val="28"/>
                <w:szCs w:val="28"/>
              </w:rPr>
            </w:pPr>
            <w:r>
              <w:rPr>
                <w:sz w:val="28"/>
                <w:szCs w:val="28"/>
              </w:rPr>
              <w:t>7</w:t>
            </w:r>
          </w:p>
        </w:tc>
        <w:tc>
          <w:tcPr>
            <w:tcW w:w="6510" w:type="dxa"/>
          </w:tcPr>
          <w:p w:rsidR="00381E70" w:rsidRDefault="00381E70" w:rsidP="001D2FB3">
            <w:pPr>
              <w:rPr>
                <w:sz w:val="28"/>
                <w:szCs w:val="28"/>
              </w:rPr>
            </w:pPr>
            <w:r>
              <w:rPr>
                <w:sz w:val="28"/>
                <w:szCs w:val="28"/>
              </w:rPr>
              <w:t xml:space="preserve">Обучить </w:t>
            </w:r>
            <w:proofErr w:type="gramStart"/>
            <w:r>
              <w:rPr>
                <w:sz w:val="28"/>
                <w:szCs w:val="28"/>
              </w:rPr>
              <w:t>ответственных</w:t>
            </w:r>
            <w:proofErr w:type="gramEnd"/>
            <w:r>
              <w:rPr>
                <w:sz w:val="28"/>
                <w:szCs w:val="28"/>
              </w:rPr>
              <w:t xml:space="preserve"> за пожарную безопасность</w:t>
            </w:r>
          </w:p>
        </w:tc>
        <w:tc>
          <w:tcPr>
            <w:tcW w:w="2693" w:type="dxa"/>
          </w:tcPr>
          <w:p w:rsidR="00381E70" w:rsidRDefault="00381E70" w:rsidP="001D2FB3">
            <w:pPr>
              <w:rPr>
                <w:sz w:val="28"/>
                <w:szCs w:val="28"/>
              </w:rPr>
            </w:pPr>
            <w:r>
              <w:rPr>
                <w:sz w:val="28"/>
                <w:szCs w:val="28"/>
              </w:rPr>
              <w:t>Выполнено</w:t>
            </w:r>
          </w:p>
        </w:tc>
      </w:tr>
      <w:tr w:rsidR="00381E70" w:rsidTr="00381E70">
        <w:tc>
          <w:tcPr>
            <w:tcW w:w="828" w:type="dxa"/>
          </w:tcPr>
          <w:p w:rsidR="00381E70" w:rsidRDefault="00381E70" w:rsidP="001D2FB3">
            <w:pPr>
              <w:rPr>
                <w:sz w:val="28"/>
                <w:szCs w:val="28"/>
              </w:rPr>
            </w:pPr>
            <w:r>
              <w:rPr>
                <w:sz w:val="28"/>
                <w:szCs w:val="28"/>
              </w:rPr>
              <w:t>8</w:t>
            </w:r>
          </w:p>
        </w:tc>
        <w:tc>
          <w:tcPr>
            <w:tcW w:w="6510" w:type="dxa"/>
          </w:tcPr>
          <w:p w:rsidR="00381E70" w:rsidRDefault="00381E70" w:rsidP="001D2FB3">
            <w:pPr>
              <w:rPr>
                <w:sz w:val="28"/>
                <w:szCs w:val="28"/>
              </w:rPr>
            </w:pPr>
            <w:r>
              <w:rPr>
                <w:sz w:val="28"/>
                <w:szCs w:val="28"/>
              </w:rPr>
              <w:t>Провести испытание наружных пожарных лестниц</w:t>
            </w:r>
          </w:p>
        </w:tc>
        <w:tc>
          <w:tcPr>
            <w:tcW w:w="2693" w:type="dxa"/>
          </w:tcPr>
          <w:p w:rsidR="00381E70" w:rsidRDefault="00381E70" w:rsidP="001D2FB3">
            <w:pPr>
              <w:rPr>
                <w:sz w:val="28"/>
                <w:szCs w:val="28"/>
              </w:rPr>
            </w:pPr>
            <w:r>
              <w:rPr>
                <w:sz w:val="28"/>
                <w:szCs w:val="28"/>
              </w:rPr>
              <w:t>Проведено</w:t>
            </w:r>
          </w:p>
        </w:tc>
      </w:tr>
      <w:tr w:rsidR="00381E70" w:rsidTr="00381E70">
        <w:tc>
          <w:tcPr>
            <w:tcW w:w="828" w:type="dxa"/>
          </w:tcPr>
          <w:p w:rsidR="00381E70" w:rsidRDefault="00381E70" w:rsidP="001D2FB3">
            <w:pPr>
              <w:rPr>
                <w:sz w:val="28"/>
                <w:szCs w:val="28"/>
              </w:rPr>
            </w:pPr>
            <w:r>
              <w:rPr>
                <w:sz w:val="28"/>
                <w:szCs w:val="28"/>
              </w:rPr>
              <w:t>9</w:t>
            </w:r>
          </w:p>
        </w:tc>
        <w:tc>
          <w:tcPr>
            <w:tcW w:w="6510" w:type="dxa"/>
          </w:tcPr>
          <w:p w:rsidR="00381E70" w:rsidRDefault="00381E70" w:rsidP="001D2FB3">
            <w:pPr>
              <w:rPr>
                <w:sz w:val="28"/>
                <w:szCs w:val="28"/>
              </w:rPr>
            </w:pPr>
            <w:r>
              <w:rPr>
                <w:sz w:val="28"/>
                <w:szCs w:val="28"/>
              </w:rPr>
              <w:t xml:space="preserve">Выполнить работы по проведению электропроводки в соответствие с ПЭУ в </w:t>
            </w:r>
            <w:r>
              <w:rPr>
                <w:sz w:val="28"/>
                <w:szCs w:val="28"/>
              </w:rPr>
              <w:lastRenderedPageBreak/>
              <w:t>подвальном помещении</w:t>
            </w:r>
          </w:p>
        </w:tc>
        <w:tc>
          <w:tcPr>
            <w:tcW w:w="2693" w:type="dxa"/>
          </w:tcPr>
          <w:p w:rsidR="00381E70" w:rsidRDefault="00381E70" w:rsidP="001D2FB3">
            <w:pPr>
              <w:rPr>
                <w:sz w:val="28"/>
                <w:szCs w:val="28"/>
              </w:rPr>
            </w:pPr>
            <w:r>
              <w:rPr>
                <w:sz w:val="28"/>
                <w:szCs w:val="28"/>
              </w:rPr>
              <w:lastRenderedPageBreak/>
              <w:t>Март</w:t>
            </w:r>
          </w:p>
        </w:tc>
      </w:tr>
      <w:tr w:rsidR="00381E70" w:rsidTr="00381E70">
        <w:tc>
          <w:tcPr>
            <w:tcW w:w="828" w:type="dxa"/>
          </w:tcPr>
          <w:p w:rsidR="00381E70" w:rsidRDefault="00381E70" w:rsidP="001D2FB3">
            <w:pPr>
              <w:rPr>
                <w:sz w:val="28"/>
                <w:szCs w:val="28"/>
              </w:rPr>
            </w:pPr>
          </w:p>
        </w:tc>
        <w:tc>
          <w:tcPr>
            <w:tcW w:w="6510" w:type="dxa"/>
          </w:tcPr>
          <w:p w:rsidR="00381E70" w:rsidRDefault="00381E70" w:rsidP="001D2FB3">
            <w:pPr>
              <w:rPr>
                <w:sz w:val="28"/>
                <w:szCs w:val="28"/>
              </w:rPr>
            </w:pPr>
          </w:p>
        </w:tc>
        <w:tc>
          <w:tcPr>
            <w:tcW w:w="2693" w:type="dxa"/>
          </w:tcPr>
          <w:p w:rsidR="00381E70" w:rsidRDefault="00381E70" w:rsidP="001D2FB3">
            <w:pPr>
              <w:rPr>
                <w:sz w:val="28"/>
                <w:szCs w:val="28"/>
              </w:rPr>
            </w:pPr>
          </w:p>
        </w:tc>
      </w:tr>
      <w:tr w:rsidR="00381E70" w:rsidTr="00381E70">
        <w:tc>
          <w:tcPr>
            <w:tcW w:w="828" w:type="dxa"/>
          </w:tcPr>
          <w:p w:rsidR="00381E70" w:rsidRDefault="00381E70" w:rsidP="001D2FB3">
            <w:pPr>
              <w:rPr>
                <w:sz w:val="28"/>
                <w:szCs w:val="28"/>
              </w:rPr>
            </w:pPr>
            <w:r>
              <w:rPr>
                <w:sz w:val="28"/>
                <w:szCs w:val="28"/>
              </w:rPr>
              <w:t>10</w:t>
            </w:r>
          </w:p>
        </w:tc>
        <w:tc>
          <w:tcPr>
            <w:tcW w:w="6510" w:type="dxa"/>
          </w:tcPr>
          <w:p w:rsidR="00381E70" w:rsidRDefault="00381E70" w:rsidP="001D2FB3">
            <w:pPr>
              <w:rPr>
                <w:sz w:val="28"/>
                <w:szCs w:val="28"/>
              </w:rPr>
            </w:pPr>
            <w:r>
              <w:rPr>
                <w:sz w:val="28"/>
                <w:szCs w:val="28"/>
              </w:rPr>
              <w:t>Обеспечить отсутствие доступа в подвальные и чердачные помещения</w:t>
            </w:r>
          </w:p>
        </w:tc>
        <w:tc>
          <w:tcPr>
            <w:tcW w:w="2693" w:type="dxa"/>
          </w:tcPr>
          <w:p w:rsidR="00381E70" w:rsidRDefault="00381E70" w:rsidP="001D2FB3">
            <w:pPr>
              <w:rPr>
                <w:sz w:val="28"/>
                <w:szCs w:val="28"/>
              </w:rPr>
            </w:pPr>
            <w:r>
              <w:rPr>
                <w:sz w:val="28"/>
                <w:szCs w:val="28"/>
              </w:rPr>
              <w:t xml:space="preserve">Обеспечено </w:t>
            </w:r>
          </w:p>
        </w:tc>
      </w:tr>
      <w:tr w:rsidR="00381E70" w:rsidTr="00381E70">
        <w:tc>
          <w:tcPr>
            <w:tcW w:w="828" w:type="dxa"/>
          </w:tcPr>
          <w:p w:rsidR="00381E70" w:rsidRDefault="00381E70" w:rsidP="001D2FB3">
            <w:pPr>
              <w:rPr>
                <w:sz w:val="28"/>
                <w:szCs w:val="28"/>
              </w:rPr>
            </w:pPr>
            <w:r>
              <w:rPr>
                <w:sz w:val="28"/>
                <w:szCs w:val="28"/>
              </w:rPr>
              <w:t>11</w:t>
            </w:r>
          </w:p>
        </w:tc>
        <w:tc>
          <w:tcPr>
            <w:tcW w:w="6510" w:type="dxa"/>
          </w:tcPr>
          <w:p w:rsidR="00381E70" w:rsidRDefault="00381E70" w:rsidP="001D2FB3">
            <w:pPr>
              <w:rPr>
                <w:sz w:val="28"/>
                <w:szCs w:val="28"/>
              </w:rPr>
            </w:pPr>
            <w:r>
              <w:rPr>
                <w:sz w:val="28"/>
                <w:szCs w:val="28"/>
              </w:rPr>
              <w:t>Обеспечить условия беспрепятственного проезда пожарной техники к зданию, а также надлежащее содержание эвакуационных путей и выходов</w:t>
            </w:r>
          </w:p>
        </w:tc>
        <w:tc>
          <w:tcPr>
            <w:tcW w:w="2693" w:type="dxa"/>
          </w:tcPr>
          <w:p w:rsidR="00381E70" w:rsidRDefault="00381E70" w:rsidP="001D2FB3">
            <w:pPr>
              <w:rPr>
                <w:sz w:val="28"/>
                <w:szCs w:val="28"/>
              </w:rPr>
            </w:pPr>
            <w:r>
              <w:rPr>
                <w:sz w:val="28"/>
                <w:szCs w:val="28"/>
              </w:rPr>
              <w:t xml:space="preserve">Обеспечено </w:t>
            </w:r>
          </w:p>
        </w:tc>
      </w:tr>
      <w:tr w:rsidR="00381E70" w:rsidTr="00381E70">
        <w:tc>
          <w:tcPr>
            <w:tcW w:w="828" w:type="dxa"/>
          </w:tcPr>
          <w:p w:rsidR="00381E70" w:rsidRDefault="00381E70" w:rsidP="001D2FB3">
            <w:pPr>
              <w:rPr>
                <w:sz w:val="28"/>
                <w:szCs w:val="28"/>
              </w:rPr>
            </w:pPr>
            <w:r>
              <w:rPr>
                <w:sz w:val="28"/>
                <w:szCs w:val="28"/>
              </w:rPr>
              <w:t>12</w:t>
            </w:r>
          </w:p>
        </w:tc>
        <w:tc>
          <w:tcPr>
            <w:tcW w:w="6510" w:type="dxa"/>
          </w:tcPr>
          <w:p w:rsidR="00381E70" w:rsidRDefault="00381E70" w:rsidP="001D2FB3">
            <w:pPr>
              <w:rPr>
                <w:sz w:val="28"/>
                <w:szCs w:val="28"/>
              </w:rPr>
            </w:pPr>
            <w:r>
              <w:rPr>
                <w:sz w:val="28"/>
                <w:szCs w:val="28"/>
              </w:rPr>
              <w:t>Разработать организационно-распорядительные документы по пожарной безопасности</w:t>
            </w:r>
            <w:proofErr w:type="gramStart"/>
            <w:r>
              <w:rPr>
                <w:sz w:val="28"/>
                <w:szCs w:val="28"/>
              </w:rPr>
              <w:t xml:space="preserve"> ,</w:t>
            </w:r>
            <w:proofErr w:type="gramEnd"/>
            <w:r>
              <w:rPr>
                <w:sz w:val="28"/>
                <w:szCs w:val="28"/>
              </w:rPr>
              <w:t xml:space="preserve"> приказы о назначении должностных лиц, ответственных за противопожарное состояние ОУ, инструкций по мерам пожарной безопасности</w:t>
            </w:r>
          </w:p>
        </w:tc>
        <w:tc>
          <w:tcPr>
            <w:tcW w:w="2693" w:type="dxa"/>
          </w:tcPr>
          <w:p w:rsidR="00381E70" w:rsidRDefault="00381E70" w:rsidP="001D2FB3">
            <w:pPr>
              <w:rPr>
                <w:sz w:val="28"/>
                <w:szCs w:val="28"/>
              </w:rPr>
            </w:pPr>
            <w:r>
              <w:rPr>
                <w:sz w:val="28"/>
                <w:szCs w:val="28"/>
              </w:rPr>
              <w:t xml:space="preserve">Разработано </w:t>
            </w:r>
          </w:p>
        </w:tc>
      </w:tr>
      <w:tr w:rsidR="00381E70" w:rsidTr="00381E70">
        <w:tc>
          <w:tcPr>
            <w:tcW w:w="828" w:type="dxa"/>
          </w:tcPr>
          <w:p w:rsidR="00381E70" w:rsidRDefault="00381E70" w:rsidP="001D2FB3">
            <w:pPr>
              <w:rPr>
                <w:sz w:val="28"/>
                <w:szCs w:val="28"/>
              </w:rPr>
            </w:pPr>
            <w:r>
              <w:rPr>
                <w:sz w:val="28"/>
                <w:szCs w:val="28"/>
              </w:rPr>
              <w:t>13</w:t>
            </w:r>
          </w:p>
        </w:tc>
        <w:tc>
          <w:tcPr>
            <w:tcW w:w="6510" w:type="dxa"/>
          </w:tcPr>
          <w:p w:rsidR="00381E70" w:rsidRDefault="00381E70" w:rsidP="001D2FB3">
            <w:pPr>
              <w:rPr>
                <w:sz w:val="28"/>
                <w:szCs w:val="28"/>
              </w:rPr>
            </w:pPr>
            <w:r>
              <w:rPr>
                <w:sz w:val="28"/>
                <w:szCs w:val="28"/>
              </w:rPr>
              <w:t>Провести подготовительную работу по проведению в начале учебного года занятий по курсу ОБЖ – безопасность дорожного движения и пожарная безопасность</w:t>
            </w:r>
          </w:p>
        </w:tc>
        <w:tc>
          <w:tcPr>
            <w:tcW w:w="2693" w:type="dxa"/>
          </w:tcPr>
          <w:p w:rsidR="00381E70" w:rsidRDefault="00381E70" w:rsidP="001D2FB3">
            <w:pPr>
              <w:rPr>
                <w:sz w:val="28"/>
                <w:szCs w:val="28"/>
              </w:rPr>
            </w:pPr>
            <w:r>
              <w:rPr>
                <w:sz w:val="28"/>
                <w:szCs w:val="28"/>
              </w:rPr>
              <w:t>Сентябрь</w:t>
            </w:r>
          </w:p>
        </w:tc>
      </w:tr>
      <w:tr w:rsidR="00381E70" w:rsidTr="00381E70">
        <w:tc>
          <w:tcPr>
            <w:tcW w:w="828" w:type="dxa"/>
          </w:tcPr>
          <w:p w:rsidR="00381E70" w:rsidRDefault="00381E70" w:rsidP="001D2FB3">
            <w:pPr>
              <w:rPr>
                <w:sz w:val="28"/>
                <w:szCs w:val="28"/>
              </w:rPr>
            </w:pPr>
          </w:p>
        </w:tc>
        <w:tc>
          <w:tcPr>
            <w:tcW w:w="6510" w:type="dxa"/>
          </w:tcPr>
          <w:p w:rsidR="00381E70" w:rsidRDefault="00381E70" w:rsidP="001D2FB3">
            <w:pPr>
              <w:rPr>
                <w:sz w:val="28"/>
                <w:szCs w:val="28"/>
              </w:rPr>
            </w:pPr>
            <w:r>
              <w:rPr>
                <w:sz w:val="28"/>
                <w:szCs w:val="28"/>
              </w:rPr>
              <w:t>Санитарные, гигиенические и медицинские мероприятия</w:t>
            </w:r>
          </w:p>
        </w:tc>
        <w:tc>
          <w:tcPr>
            <w:tcW w:w="2693" w:type="dxa"/>
          </w:tcPr>
          <w:p w:rsidR="00381E70" w:rsidRDefault="00381E70" w:rsidP="001D2FB3">
            <w:pPr>
              <w:rPr>
                <w:sz w:val="28"/>
                <w:szCs w:val="28"/>
              </w:rPr>
            </w:pPr>
          </w:p>
        </w:tc>
      </w:tr>
      <w:tr w:rsidR="00381E70" w:rsidTr="00381E70">
        <w:tc>
          <w:tcPr>
            <w:tcW w:w="828" w:type="dxa"/>
          </w:tcPr>
          <w:p w:rsidR="00381E70" w:rsidRDefault="00381E70" w:rsidP="001D2FB3">
            <w:pPr>
              <w:rPr>
                <w:sz w:val="28"/>
                <w:szCs w:val="28"/>
              </w:rPr>
            </w:pPr>
            <w:r>
              <w:rPr>
                <w:sz w:val="28"/>
                <w:szCs w:val="28"/>
              </w:rPr>
              <w:t>1</w:t>
            </w:r>
          </w:p>
        </w:tc>
        <w:tc>
          <w:tcPr>
            <w:tcW w:w="6510" w:type="dxa"/>
          </w:tcPr>
          <w:p w:rsidR="00381E70" w:rsidRDefault="00381E70" w:rsidP="001D2FB3">
            <w:pPr>
              <w:rPr>
                <w:sz w:val="28"/>
                <w:szCs w:val="28"/>
              </w:rPr>
            </w:pPr>
            <w:r>
              <w:rPr>
                <w:sz w:val="28"/>
                <w:szCs w:val="28"/>
              </w:rPr>
              <w:t>Обеспечить пищеблок ОУ в полном объеме необходимым технологическим оборудованием, оптимизировать рационы питания учащихся, в первую очередь, пищевыми продуктами, обогащенными витаминами и микронутриентами</w:t>
            </w:r>
          </w:p>
        </w:tc>
        <w:tc>
          <w:tcPr>
            <w:tcW w:w="2693" w:type="dxa"/>
          </w:tcPr>
          <w:p w:rsidR="00381E70" w:rsidRDefault="00381E70" w:rsidP="001D2FB3">
            <w:pPr>
              <w:rPr>
                <w:sz w:val="28"/>
                <w:szCs w:val="28"/>
              </w:rPr>
            </w:pPr>
            <w:r>
              <w:rPr>
                <w:sz w:val="28"/>
                <w:szCs w:val="28"/>
              </w:rPr>
              <w:t>Обеспечено</w:t>
            </w:r>
          </w:p>
        </w:tc>
      </w:tr>
      <w:tr w:rsidR="00381E70" w:rsidTr="00381E70">
        <w:tc>
          <w:tcPr>
            <w:tcW w:w="828" w:type="dxa"/>
          </w:tcPr>
          <w:p w:rsidR="00381E70" w:rsidRDefault="00381E70" w:rsidP="001D2FB3">
            <w:pPr>
              <w:rPr>
                <w:sz w:val="28"/>
                <w:szCs w:val="28"/>
              </w:rPr>
            </w:pPr>
            <w:r>
              <w:rPr>
                <w:sz w:val="28"/>
                <w:szCs w:val="28"/>
              </w:rPr>
              <w:t>2</w:t>
            </w:r>
          </w:p>
        </w:tc>
        <w:tc>
          <w:tcPr>
            <w:tcW w:w="6510" w:type="dxa"/>
          </w:tcPr>
          <w:p w:rsidR="00381E70" w:rsidRDefault="00381E70" w:rsidP="001D2FB3">
            <w:pPr>
              <w:rPr>
                <w:sz w:val="28"/>
                <w:szCs w:val="28"/>
              </w:rPr>
            </w:pPr>
            <w:r>
              <w:rPr>
                <w:sz w:val="28"/>
                <w:szCs w:val="28"/>
              </w:rPr>
              <w:t>Обеспечить соблюдение нормативных требований по освещению</w:t>
            </w:r>
          </w:p>
        </w:tc>
        <w:tc>
          <w:tcPr>
            <w:tcW w:w="2693" w:type="dxa"/>
          </w:tcPr>
          <w:p w:rsidR="00381E70" w:rsidRDefault="00381E70" w:rsidP="001D2FB3">
            <w:pPr>
              <w:rPr>
                <w:sz w:val="28"/>
                <w:szCs w:val="28"/>
              </w:rPr>
            </w:pPr>
            <w:r>
              <w:rPr>
                <w:sz w:val="28"/>
                <w:szCs w:val="28"/>
              </w:rPr>
              <w:t xml:space="preserve">Обеспечено </w:t>
            </w:r>
          </w:p>
        </w:tc>
      </w:tr>
      <w:tr w:rsidR="00381E70" w:rsidTr="00381E70">
        <w:tc>
          <w:tcPr>
            <w:tcW w:w="828" w:type="dxa"/>
          </w:tcPr>
          <w:p w:rsidR="00381E70" w:rsidRDefault="00381E70" w:rsidP="001D2FB3">
            <w:pPr>
              <w:rPr>
                <w:sz w:val="28"/>
                <w:szCs w:val="28"/>
              </w:rPr>
            </w:pPr>
            <w:r>
              <w:rPr>
                <w:sz w:val="28"/>
                <w:szCs w:val="28"/>
              </w:rPr>
              <w:t>3</w:t>
            </w:r>
          </w:p>
        </w:tc>
        <w:tc>
          <w:tcPr>
            <w:tcW w:w="6510" w:type="dxa"/>
          </w:tcPr>
          <w:p w:rsidR="00381E70" w:rsidRDefault="00381E70" w:rsidP="001D2FB3">
            <w:pPr>
              <w:rPr>
                <w:sz w:val="28"/>
                <w:szCs w:val="28"/>
              </w:rPr>
            </w:pPr>
            <w:r>
              <w:rPr>
                <w:sz w:val="28"/>
                <w:szCs w:val="28"/>
              </w:rPr>
              <w:t>Провести работу по организации горячего питания</w:t>
            </w:r>
          </w:p>
        </w:tc>
        <w:tc>
          <w:tcPr>
            <w:tcW w:w="2693" w:type="dxa"/>
          </w:tcPr>
          <w:p w:rsidR="00381E70" w:rsidRDefault="00381E70" w:rsidP="001D2FB3">
            <w:pPr>
              <w:rPr>
                <w:sz w:val="28"/>
                <w:szCs w:val="28"/>
              </w:rPr>
            </w:pPr>
            <w:r>
              <w:rPr>
                <w:sz w:val="28"/>
                <w:szCs w:val="28"/>
              </w:rPr>
              <w:t xml:space="preserve">Проведено </w:t>
            </w:r>
          </w:p>
        </w:tc>
      </w:tr>
      <w:tr w:rsidR="00381E70" w:rsidTr="00381E70">
        <w:tc>
          <w:tcPr>
            <w:tcW w:w="828" w:type="dxa"/>
          </w:tcPr>
          <w:p w:rsidR="00381E70" w:rsidRDefault="00381E70" w:rsidP="001D2FB3">
            <w:pPr>
              <w:rPr>
                <w:sz w:val="28"/>
                <w:szCs w:val="28"/>
              </w:rPr>
            </w:pPr>
            <w:r>
              <w:rPr>
                <w:sz w:val="28"/>
                <w:szCs w:val="28"/>
              </w:rPr>
              <w:t>4</w:t>
            </w:r>
          </w:p>
        </w:tc>
        <w:tc>
          <w:tcPr>
            <w:tcW w:w="6510" w:type="dxa"/>
          </w:tcPr>
          <w:p w:rsidR="00381E70" w:rsidRDefault="00381E70" w:rsidP="001D2FB3">
            <w:pPr>
              <w:rPr>
                <w:sz w:val="28"/>
                <w:szCs w:val="28"/>
              </w:rPr>
            </w:pPr>
            <w:r>
              <w:rPr>
                <w:sz w:val="28"/>
                <w:szCs w:val="28"/>
              </w:rPr>
              <w:t>Оборудовать медицинский кабинет в соответствии с требованиями санитарного законодательства</w:t>
            </w:r>
          </w:p>
        </w:tc>
        <w:tc>
          <w:tcPr>
            <w:tcW w:w="2693" w:type="dxa"/>
          </w:tcPr>
          <w:p w:rsidR="00381E70" w:rsidRDefault="00381E70" w:rsidP="001D2FB3">
            <w:pPr>
              <w:rPr>
                <w:sz w:val="28"/>
                <w:szCs w:val="28"/>
              </w:rPr>
            </w:pPr>
            <w:r>
              <w:rPr>
                <w:sz w:val="28"/>
                <w:szCs w:val="28"/>
              </w:rPr>
              <w:t xml:space="preserve">Оборудовано </w:t>
            </w:r>
          </w:p>
        </w:tc>
      </w:tr>
      <w:tr w:rsidR="00381E70" w:rsidTr="00381E70">
        <w:tc>
          <w:tcPr>
            <w:tcW w:w="828" w:type="dxa"/>
          </w:tcPr>
          <w:p w:rsidR="00381E70" w:rsidRDefault="00381E70" w:rsidP="001D2FB3">
            <w:pPr>
              <w:rPr>
                <w:sz w:val="28"/>
                <w:szCs w:val="28"/>
              </w:rPr>
            </w:pPr>
            <w:r>
              <w:rPr>
                <w:sz w:val="28"/>
                <w:szCs w:val="28"/>
              </w:rPr>
              <w:t>5</w:t>
            </w:r>
          </w:p>
        </w:tc>
        <w:tc>
          <w:tcPr>
            <w:tcW w:w="6510" w:type="dxa"/>
          </w:tcPr>
          <w:p w:rsidR="00381E70" w:rsidRDefault="00381E70" w:rsidP="001D2FB3">
            <w:pPr>
              <w:rPr>
                <w:sz w:val="28"/>
                <w:szCs w:val="28"/>
              </w:rPr>
            </w:pPr>
            <w:r>
              <w:rPr>
                <w:sz w:val="28"/>
                <w:szCs w:val="28"/>
              </w:rPr>
              <w:t>Проконтролировать прохождение  персоналом медосмотра</w:t>
            </w:r>
          </w:p>
        </w:tc>
        <w:tc>
          <w:tcPr>
            <w:tcW w:w="2693" w:type="dxa"/>
          </w:tcPr>
          <w:p w:rsidR="00381E70" w:rsidRDefault="00381E70" w:rsidP="001D2FB3">
            <w:pPr>
              <w:rPr>
                <w:sz w:val="28"/>
                <w:szCs w:val="28"/>
              </w:rPr>
            </w:pPr>
            <w:r>
              <w:rPr>
                <w:sz w:val="28"/>
                <w:szCs w:val="28"/>
              </w:rPr>
              <w:t xml:space="preserve">Проконтролировано </w:t>
            </w:r>
          </w:p>
        </w:tc>
      </w:tr>
      <w:tr w:rsidR="00381E70" w:rsidTr="00381E70">
        <w:tc>
          <w:tcPr>
            <w:tcW w:w="828" w:type="dxa"/>
          </w:tcPr>
          <w:p w:rsidR="00381E70" w:rsidRDefault="00381E70" w:rsidP="001D2FB3">
            <w:pPr>
              <w:rPr>
                <w:sz w:val="28"/>
                <w:szCs w:val="28"/>
              </w:rPr>
            </w:pPr>
            <w:r>
              <w:rPr>
                <w:sz w:val="28"/>
                <w:szCs w:val="28"/>
              </w:rPr>
              <w:t>6</w:t>
            </w:r>
          </w:p>
        </w:tc>
        <w:tc>
          <w:tcPr>
            <w:tcW w:w="6510" w:type="dxa"/>
          </w:tcPr>
          <w:p w:rsidR="00381E70" w:rsidRDefault="00381E70" w:rsidP="001D2FB3">
            <w:pPr>
              <w:rPr>
                <w:sz w:val="28"/>
                <w:szCs w:val="28"/>
              </w:rPr>
            </w:pPr>
            <w:r>
              <w:rPr>
                <w:sz w:val="28"/>
                <w:szCs w:val="28"/>
              </w:rPr>
              <w:t xml:space="preserve">Оборудовать учебные кабинеты мебелью, соответствующей </w:t>
            </w:r>
            <w:proofErr w:type="gramStart"/>
            <w:r>
              <w:rPr>
                <w:sz w:val="28"/>
                <w:szCs w:val="28"/>
              </w:rPr>
              <w:t>росту-возрастным</w:t>
            </w:r>
            <w:proofErr w:type="gramEnd"/>
            <w:r>
              <w:rPr>
                <w:sz w:val="28"/>
                <w:szCs w:val="28"/>
              </w:rPr>
              <w:t xml:space="preserve"> особенностям учащимся</w:t>
            </w:r>
          </w:p>
        </w:tc>
        <w:tc>
          <w:tcPr>
            <w:tcW w:w="2693" w:type="dxa"/>
          </w:tcPr>
          <w:p w:rsidR="00381E70" w:rsidRDefault="00381E70" w:rsidP="001D2FB3">
            <w:pPr>
              <w:rPr>
                <w:sz w:val="28"/>
                <w:szCs w:val="28"/>
              </w:rPr>
            </w:pPr>
            <w:r>
              <w:rPr>
                <w:sz w:val="28"/>
                <w:szCs w:val="28"/>
              </w:rPr>
              <w:t>Оборудовано</w:t>
            </w:r>
          </w:p>
        </w:tc>
      </w:tr>
      <w:tr w:rsidR="00381E70" w:rsidTr="00381E70">
        <w:tc>
          <w:tcPr>
            <w:tcW w:w="828" w:type="dxa"/>
          </w:tcPr>
          <w:p w:rsidR="00381E70" w:rsidRDefault="00381E70" w:rsidP="001D2FB3">
            <w:pPr>
              <w:rPr>
                <w:sz w:val="28"/>
                <w:szCs w:val="28"/>
              </w:rPr>
            </w:pPr>
            <w:r>
              <w:rPr>
                <w:sz w:val="28"/>
                <w:szCs w:val="28"/>
              </w:rPr>
              <w:t>7</w:t>
            </w:r>
          </w:p>
        </w:tc>
        <w:tc>
          <w:tcPr>
            <w:tcW w:w="6510" w:type="dxa"/>
          </w:tcPr>
          <w:p w:rsidR="00381E70" w:rsidRDefault="00381E70" w:rsidP="001D2FB3">
            <w:pPr>
              <w:rPr>
                <w:sz w:val="28"/>
                <w:szCs w:val="28"/>
              </w:rPr>
            </w:pPr>
            <w:r>
              <w:rPr>
                <w:sz w:val="28"/>
                <w:szCs w:val="28"/>
              </w:rPr>
              <w:t>Выполнить мероприятия по обеспечению санитарного состояния и содержания помещений установленным требованиям</w:t>
            </w:r>
          </w:p>
        </w:tc>
        <w:tc>
          <w:tcPr>
            <w:tcW w:w="2693" w:type="dxa"/>
          </w:tcPr>
          <w:p w:rsidR="00381E70" w:rsidRDefault="00381E70" w:rsidP="001D2FB3">
            <w:pPr>
              <w:rPr>
                <w:sz w:val="28"/>
                <w:szCs w:val="28"/>
              </w:rPr>
            </w:pPr>
            <w:r>
              <w:rPr>
                <w:sz w:val="28"/>
                <w:szCs w:val="28"/>
              </w:rPr>
              <w:t xml:space="preserve">Выполнено </w:t>
            </w:r>
          </w:p>
        </w:tc>
      </w:tr>
      <w:tr w:rsidR="00381E70" w:rsidTr="00381E70">
        <w:tc>
          <w:tcPr>
            <w:tcW w:w="828" w:type="dxa"/>
          </w:tcPr>
          <w:p w:rsidR="00381E70" w:rsidRDefault="00381E70" w:rsidP="001D2FB3">
            <w:pPr>
              <w:rPr>
                <w:sz w:val="28"/>
                <w:szCs w:val="28"/>
              </w:rPr>
            </w:pPr>
            <w:r>
              <w:rPr>
                <w:sz w:val="28"/>
                <w:szCs w:val="28"/>
              </w:rPr>
              <w:t>8</w:t>
            </w:r>
          </w:p>
        </w:tc>
        <w:tc>
          <w:tcPr>
            <w:tcW w:w="6510" w:type="dxa"/>
          </w:tcPr>
          <w:p w:rsidR="00381E70" w:rsidRDefault="00381E70" w:rsidP="001D2FB3">
            <w:pPr>
              <w:rPr>
                <w:sz w:val="28"/>
                <w:szCs w:val="28"/>
              </w:rPr>
            </w:pPr>
            <w:r>
              <w:rPr>
                <w:sz w:val="28"/>
                <w:szCs w:val="28"/>
              </w:rPr>
              <w:t>Подготовить спортивный зал к началу учебного года</w:t>
            </w:r>
          </w:p>
        </w:tc>
        <w:tc>
          <w:tcPr>
            <w:tcW w:w="2693" w:type="dxa"/>
          </w:tcPr>
          <w:p w:rsidR="00381E70" w:rsidRDefault="00381E70" w:rsidP="001D2FB3">
            <w:pPr>
              <w:rPr>
                <w:sz w:val="28"/>
                <w:szCs w:val="28"/>
              </w:rPr>
            </w:pPr>
            <w:r>
              <w:rPr>
                <w:sz w:val="28"/>
                <w:szCs w:val="28"/>
              </w:rPr>
              <w:t xml:space="preserve">Подготовлен </w:t>
            </w:r>
          </w:p>
        </w:tc>
      </w:tr>
      <w:tr w:rsidR="00381E70" w:rsidTr="00381E70">
        <w:tc>
          <w:tcPr>
            <w:tcW w:w="828" w:type="dxa"/>
          </w:tcPr>
          <w:p w:rsidR="00381E70" w:rsidRDefault="00381E70" w:rsidP="001D2FB3">
            <w:pPr>
              <w:rPr>
                <w:sz w:val="28"/>
                <w:szCs w:val="28"/>
              </w:rPr>
            </w:pPr>
            <w:r>
              <w:rPr>
                <w:sz w:val="28"/>
                <w:szCs w:val="28"/>
              </w:rPr>
              <w:t>9</w:t>
            </w:r>
          </w:p>
        </w:tc>
        <w:tc>
          <w:tcPr>
            <w:tcW w:w="6510" w:type="dxa"/>
          </w:tcPr>
          <w:p w:rsidR="00381E70" w:rsidRDefault="00381E70" w:rsidP="001D2FB3">
            <w:pPr>
              <w:rPr>
                <w:sz w:val="28"/>
                <w:szCs w:val="28"/>
              </w:rPr>
            </w:pPr>
            <w:r>
              <w:rPr>
                <w:sz w:val="28"/>
                <w:szCs w:val="28"/>
              </w:rPr>
              <w:t xml:space="preserve">Обеспечить подключение ОУ к централизованным системам водоснабжения, отопления и канализации. Провести работы по подготовке </w:t>
            </w:r>
            <w:proofErr w:type="spellStart"/>
            <w:r>
              <w:rPr>
                <w:sz w:val="28"/>
                <w:szCs w:val="28"/>
              </w:rPr>
              <w:t>теплоцентра</w:t>
            </w:r>
            <w:proofErr w:type="spellEnd"/>
            <w:r>
              <w:rPr>
                <w:sz w:val="28"/>
                <w:szCs w:val="28"/>
              </w:rPr>
              <w:t xml:space="preserve"> к новому отопительному сезону</w:t>
            </w:r>
          </w:p>
        </w:tc>
        <w:tc>
          <w:tcPr>
            <w:tcW w:w="2693" w:type="dxa"/>
          </w:tcPr>
          <w:p w:rsidR="00381E70" w:rsidRDefault="00381E70" w:rsidP="001D2FB3">
            <w:pPr>
              <w:rPr>
                <w:sz w:val="28"/>
                <w:szCs w:val="28"/>
              </w:rPr>
            </w:pPr>
            <w:r>
              <w:rPr>
                <w:sz w:val="28"/>
                <w:szCs w:val="28"/>
              </w:rPr>
              <w:t xml:space="preserve">Обеспечено </w:t>
            </w:r>
          </w:p>
        </w:tc>
      </w:tr>
      <w:tr w:rsidR="00381E70" w:rsidTr="00381E70">
        <w:tc>
          <w:tcPr>
            <w:tcW w:w="828" w:type="dxa"/>
          </w:tcPr>
          <w:p w:rsidR="00381E70" w:rsidRDefault="00381E70" w:rsidP="001D2FB3">
            <w:pPr>
              <w:rPr>
                <w:sz w:val="28"/>
                <w:szCs w:val="28"/>
              </w:rPr>
            </w:pPr>
          </w:p>
        </w:tc>
        <w:tc>
          <w:tcPr>
            <w:tcW w:w="6510" w:type="dxa"/>
          </w:tcPr>
          <w:p w:rsidR="00381E70" w:rsidRDefault="00381E70" w:rsidP="001D2FB3">
            <w:pPr>
              <w:rPr>
                <w:sz w:val="28"/>
                <w:szCs w:val="28"/>
              </w:rPr>
            </w:pPr>
            <w:r>
              <w:rPr>
                <w:sz w:val="28"/>
                <w:szCs w:val="28"/>
              </w:rPr>
              <w:t>Антитеррористическая безопасность</w:t>
            </w:r>
          </w:p>
        </w:tc>
        <w:tc>
          <w:tcPr>
            <w:tcW w:w="2693" w:type="dxa"/>
          </w:tcPr>
          <w:p w:rsidR="00381E70" w:rsidRDefault="00381E70" w:rsidP="001D2FB3">
            <w:pPr>
              <w:rPr>
                <w:sz w:val="28"/>
                <w:szCs w:val="28"/>
              </w:rPr>
            </w:pPr>
          </w:p>
        </w:tc>
      </w:tr>
      <w:tr w:rsidR="00381E70" w:rsidTr="00381E70">
        <w:tc>
          <w:tcPr>
            <w:tcW w:w="828" w:type="dxa"/>
          </w:tcPr>
          <w:p w:rsidR="00381E70" w:rsidRDefault="00381E70" w:rsidP="001D2FB3">
            <w:pPr>
              <w:rPr>
                <w:sz w:val="28"/>
                <w:szCs w:val="28"/>
              </w:rPr>
            </w:pPr>
            <w:r>
              <w:rPr>
                <w:sz w:val="28"/>
                <w:szCs w:val="28"/>
              </w:rPr>
              <w:t>1</w:t>
            </w:r>
          </w:p>
        </w:tc>
        <w:tc>
          <w:tcPr>
            <w:tcW w:w="6510" w:type="dxa"/>
          </w:tcPr>
          <w:p w:rsidR="00381E70" w:rsidRDefault="00381E70" w:rsidP="001D2FB3">
            <w:pPr>
              <w:rPr>
                <w:sz w:val="28"/>
                <w:szCs w:val="28"/>
              </w:rPr>
            </w:pPr>
            <w:r>
              <w:rPr>
                <w:sz w:val="28"/>
                <w:szCs w:val="28"/>
              </w:rPr>
              <w:t>Провести ремонт и покраску ограждений по периметру территории ОУ</w:t>
            </w:r>
          </w:p>
        </w:tc>
        <w:tc>
          <w:tcPr>
            <w:tcW w:w="2693" w:type="dxa"/>
          </w:tcPr>
          <w:p w:rsidR="00381E70" w:rsidRDefault="00381E70" w:rsidP="001D2FB3">
            <w:pPr>
              <w:rPr>
                <w:sz w:val="28"/>
                <w:szCs w:val="28"/>
              </w:rPr>
            </w:pPr>
            <w:r>
              <w:rPr>
                <w:sz w:val="28"/>
                <w:szCs w:val="28"/>
              </w:rPr>
              <w:t xml:space="preserve">Август </w:t>
            </w:r>
          </w:p>
        </w:tc>
      </w:tr>
      <w:tr w:rsidR="00381E70" w:rsidTr="00381E70">
        <w:tc>
          <w:tcPr>
            <w:tcW w:w="828" w:type="dxa"/>
          </w:tcPr>
          <w:p w:rsidR="00381E70" w:rsidRDefault="00381E70" w:rsidP="001D2FB3">
            <w:pPr>
              <w:rPr>
                <w:sz w:val="28"/>
                <w:szCs w:val="28"/>
              </w:rPr>
            </w:pPr>
            <w:r>
              <w:rPr>
                <w:sz w:val="28"/>
                <w:szCs w:val="28"/>
              </w:rPr>
              <w:t>2</w:t>
            </w:r>
          </w:p>
        </w:tc>
        <w:tc>
          <w:tcPr>
            <w:tcW w:w="6510" w:type="dxa"/>
          </w:tcPr>
          <w:p w:rsidR="00381E70" w:rsidRDefault="00381E70" w:rsidP="001D2FB3">
            <w:pPr>
              <w:rPr>
                <w:sz w:val="28"/>
                <w:szCs w:val="28"/>
              </w:rPr>
            </w:pPr>
            <w:r>
              <w:rPr>
                <w:sz w:val="28"/>
                <w:szCs w:val="28"/>
              </w:rPr>
              <w:t>Проверить исправность кнопок экстренного вызова милиции</w:t>
            </w:r>
          </w:p>
        </w:tc>
        <w:tc>
          <w:tcPr>
            <w:tcW w:w="2693" w:type="dxa"/>
          </w:tcPr>
          <w:p w:rsidR="00381E70" w:rsidRDefault="00381E70" w:rsidP="001D2FB3">
            <w:pPr>
              <w:rPr>
                <w:sz w:val="28"/>
                <w:szCs w:val="28"/>
              </w:rPr>
            </w:pPr>
            <w:r>
              <w:rPr>
                <w:sz w:val="28"/>
                <w:szCs w:val="28"/>
              </w:rPr>
              <w:t xml:space="preserve">Проверено </w:t>
            </w:r>
          </w:p>
        </w:tc>
      </w:tr>
      <w:tr w:rsidR="00381E70" w:rsidTr="00381E70">
        <w:tc>
          <w:tcPr>
            <w:tcW w:w="828" w:type="dxa"/>
          </w:tcPr>
          <w:p w:rsidR="00381E70" w:rsidRDefault="00381E70" w:rsidP="001D2FB3">
            <w:pPr>
              <w:rPr>
                <w:sz w:val="28"/>
                <w:szCs w:val="28"/>
              </w:rPr>
            </w:pPr>
            <w:r>
              <w:rPr>
                <w:sz w:val="28"/>
                <w:szCs w:val="28"/>
              </w:rPr>
              <w:lastRenderedPageBreak/>
              <w:t>3</w:t>
            </w:r>
          </w:p>
        </w:tc>
        <w:tc>
          <w:tcPr>
            <w:tcW w:w="6510" w:type="dxa"/>
          </w:tcPr>
          <w:p w:rsidR="00381E70" w:rsidRDefault="00381E70" w:rsidP="001D2FB3">
            <w:pPr>
              <w:rPr>
                <w:sz w:val="28"/>
                <w:szCs w:val="28"/>
              </w:rPr>
            </w:pPr>
            <w:r>
              <w:rPr>
                <w:sz w:val="28"/>
                <w:szCs w:val="28"/>
              </w:rPr>
              <w:t>Организовать охрану здания и территории ОУ силами сторожей</w:t>
            </w:r>
          </w:p>
        </w:tc>
        <w:tc>
          <w:tcPr>
            <w:tcW w:w="2693" w:type="dxa"/>
          </w:tcPr>
          <w:p w:rsidR="00381E70" w:rsidRDefault="00381E70" w:rsidP="001D2FB3">
            <w:pPr>
              <w:rPr>
                <w:sz w:val="28"/>
                <w:szCs w:val="28"/>
              </w:rPr>
            </w:pPr>
            <w:r>
              <w:rPr>
                <w:sz w:val="28"/>
                <w:szCs w:val="28"/>
              </w:rPr>
              <w:t xml:space="preserve">Организовано </w:t>
            </w:r>
          </w:p>
        </w:tc>
      </w:tr>
      <w:tr w:rsidR="00381E70" w:rsidTr="00381E70">
        <w:tc>
          <w:tcPr>
            <w:tcW w:w="828" w:type="dxa"/>
          </w:tcPr>
          <w:p w:rsidR="00381E70" w:rsidRDefault="00381E70" w:rsidP="001D2FB3">
            <w:pPr>
              <w:rPr>
                <w:sz w:val="28"/>
                <w:szCs w:val="28"/>
              </w:rPr>
            </w:pPr>
            <w:r>
              <w:rPr>
                <w:sz w:val="28"/>
                <w:szCs w:val="28"/>
              </w:rPr>
              <w:t>4</w:t>
            </w:r>
          </w:p>
        </w:tc>
        <w:tc>
          <w:tcPr>
            <w:tcW w:w="6510" w:type="dxa"/>
          </w:tcPr>
          <w:p w:rsidR="00381E70" w:rsidRDefault="00381E70" w:rsidP="001D2FB3">
            <w:pPr>
              <w:rPr>
                <w:sz w:val="28"/>
                <w:szCs w:val="28"/>
              </w:rPr>
            </w:pPr>
            <w:r>
              <w:rPr>
                <w:sz w:val="28"/>
                <w:szCs w:val="28"/>
              </w:rPr>
              <w:t>Обеспечить исправную работу установленных систем видеонаблюдения</w:t>
            </w:r>
          </w:p>
        </w:tc>
        <w:tc>
          <w:tcPr>
            <w:tcW w:w="2693" w:type="dxa"/>
          </w:tcPr>
          <w:p w:rsidR="00381E70" w:rsidRDefault="00381E70" w:rsidP="001D2FB3">
            <w:pPr>
              <w:rPr>
                <w:sz w:val="28"/>
                <w:szCs w:val="28"/>
              </w:rPr>
            </w:pPr>
            <w:r>
              <w:rPr>
                <w:sz w:val="28"/>
                <w:szCs w:val="28"/>
              </w:rPr>
              <w:t xml:space="preserve">Обеспечено </w:t>
            </w:r>
          </w:p>
        </w:tc>
      </w:tr>
      <w:tr w:rsidR="00381E70" w:rsidTr="00381E70">
        <w:tc>
          <w:tcPr>
            <w:tcW w:w="828" w:type="dxa"/>
          </w:tcPr>
          <w:p w:rsidR="00381E70" w:rsidRDefault="00381E70" w:rsidP="001D2FB3">
            <w:pPr>
              <w:rPr>
                <w:sz w:val="28"/>
                <w:szCs w:val="28"/>
              </w:rPr>
            </w:pPr>
            <w:r>
              <w:rPr>
                <w:sz w:val="28"/>
                <w:szCs w:val="28"/>
              </w:rPr>
              <w:t>5</w:t>
            </w:r>
          </w:p>
        </w:tc>
        <w:tc>
          <w:tcPr>
            <w:tcW w:w="6510" w:type="dxa"/>
          </w:tcPr>
          <w:p w:rsidR="00381E70" w:rsidRDefault="00381E70" w:rsidP="001D2FB3">
            <w:pPr>
              <w:rPr>
                <w:sz w:val="28"/>
                <w:szCs w:val="28"/>
              </w:rPr>
            </w:pPr>
            <w:r>
              <w:rPr>
                <w:sz w:val="28"/>
                <w:szCs w:val="28"/>
              </w:rPr>
              <w:t xml:space="preserve">Организовать постоянную проверку </w:t>
            </w:r>
            <w:proofErr w:type="gramStart"/>
            <w:r>
              <w:rPr>
                <w:sz w:val="28"/>
                <w:szCs w:val="28"/>
              </w:rPr>
              <w:t>технической</w:t>
            </w:r>
            <w:proofErr w:type="gramEnd"/>
            <w:r>
              <w:rPr>
                <w:sz w:val="28"/>
                <w:szCs w:val="28"/>
              </w:rPr>
              <w:t xml:space="preserve"> </w:t>
            </w:r>
            <w:proofErr w:type="spellStart"/>
            <w:r>
              <w:rPr>
                <w:sz w:val="28"/>
                <w:szCs w:val="28"/>
              </w:rPr>
              <w:t>укрепленности</w:t>
            </w:r>
            <w:proofErr w:type="spellEnd"/>
            <w:r>
              <w:rPr>
                <w:sz w:val="28"/>
                <w:szCs w:val="28"/>
              </w:rPr>
              <w:t xml:space="preserve"> подведомственных территорий и помещений</w:t>
            </w:r>
          </w:p>
        </w:tc>
        <w:tc>
          <w:tcPr>
            <w:tcW w:w="2693" w:type="dxa"/>
          </w:tcPr>
          <w:p w:rsidR="00381E70" w:rsidRDefault="00381E70" w:rsidP="001D2FB3">
            <w:pPr>
              <w:rPr>
                <w:sz w:val="28"/>
                <w:szCs w:val="28"/>
              </w:rPr>
            </w:pPr>
            <w:r>
              <w:rPr>
                <w:sz w:val="28"/>
                <w:szCs w:val="28"/>
              </w:rPr>
              <w:t xml:space="preserve">Обеспечено </w:t>
            </w:r>
          </w:p>
        </w:tc>
      </w:tr>
      <w:tr w:rsidR="00381E70" w:rsidTr="00381E70">
        <w:tc>
          <w:tcPr>
            <w:tcW w:w="828" w:type="dxa"/>
          </w:tcPr>
          <w:p w:rsidR="00381E70" w:rsidRDefault="00381E70" w:rsidP="001D2FB3">
            <w:pPr>
              <w:rPr>
                <w:sz w:val="28"/>
                <w:szCs w:val="28"/>
              </w:rPr>
            </w:pPr>
            <w:r>
              <w:rPr>
                <w:sz w:val="28"/>
                <w:szCs w:val="28"/>
              </w:rPr>
              <w:t>6</w:t>
            </w:r>
          </w:p>
        </w:tc>
        <w:tc>
          <w:tcPr>
            <w:tcW w:w="6510" w:type="dxa"/>
          </w:tcPr>
          <w:p w:rsidR="00381E70" w:rsidRDefault="00381E70" w:rsidP="001D2FB3">
            <w:pPr>
              <w:rPr>
                <w:sz w:val="28"/>
                <w:szCs w:val="28"/>
              </w:rPr>
            </w:pPr>
            <w:r>
              <w:rPr>
                <w:sz w:val="28"/>
                <w:szCs w:val="28"/>
              </w:rPr>
              <w:t>Откорректировать планы гражданской обороны, планы действий по предупреждению и ликвидации чрезвычайных ситуаций</w:t>
            </w:r>
          </w:p>
        </w:tc>
        <w:tc>
          <w:tcPr>
            <w:tcW w:w="2693" w:type="dxa"/>
          </w:tcPr>
          <w:p w:rsidR="00381E70" w:rsidRDefault="00381E70" w:rsidP="001D2FB3">
            <w:pPr>
              <w:rPr>
                <w:sz w:val="28"/>
                <w:szCs w:val="28"/>
              </w:rPr>
            </w:pPr>
            <w:r>
              <w:rPr>
                <w:sz w:val="28"/>
                <w:szCs w:val="28"/>
              </w:rPr>
              <w:t xml:space="preserve">Июнь </w:t>
            </w:r>
          </w:p>
        </w:tc>
      </w:tr>
      <w:tr w:rsidR="00381E70" w:rsidTr="00381E70">
        <w:tc>
          <w:tcPr>
            <w:tcW w:w="828" w:type="dxa"/>
          </w:tcPr>
          <w:p w:rsidR="00381E70" w:rsidRDefault="00381E70" w:rsidP="001D2FB3">
            <w:pPr>
              <w:rPr>
                <w:sz w:val="28"/>
                <w:szCs w:val="28"/>
              </w:rPr>
            </w:pPr>
            <w:r>
              <w:rPr>
                <w:sz w:val="28"/>
                <w:szCs w:val="28"/>
              </w:rPr>
              <w:t>7</w:t>
            </w:r>
          </w:p>
        </w:tc>
        <w:tc>
          <w:tcPr>
            <w:tcW w:w="6510" w:type="dxa"/>
          </w:tcPr>
          <w:p w:rsidR="00381E70" w:rsidRDefault="00381E70" w:rsidP="001D2FB3">
            <w:pPr>
              <w:rPr>
                <w:sz w:val="28"/>
                <w:szCs w:val="28"/>
              </w:rPr>
            </w:pPr>
            <w:r>
              <w:rPr>
                <w:sz w:val="28"/>
                <w:szCs w:val="28"/>
              </w:rPr>
              <w:t>Провести беседы и инструктивные совещания с работниками ОУ о безопасности жизни и здоровья учащихся</w:t>
            </w:r>
          </w:p>
        </w:tc>
        <w:tc>
          <w:tcPr>
            <w:tcW w:w="2693" w:type="dxa"/>
          </w:tcPr>
          <w:p w:rsidR="00381E70" w:rsidRDefault="00381E70" w:rsidP="001D2FB3">
            <w:pPr>
              <w:rPr>
                <w:sz w:val="28"/>
                <w:szCs w:val="28"/>
              </w:rPr>
            </w:pPr>
            <w:r>
              <w:rPr>
                <w:sz w:val="28"/>
                <w:szCs w:val="28"/>
              </w:rPr>
              <w:t>Август</w:t>
            </w:r>
          </w:p>
        </w:tc>
      </w:tr>
      <w:tr w:rsidR="00381E70" w:rsidTr="00381E70">
        <w:tc>
          <w:tcPr>
            <w:tcW w:w="828" w:type="dxa"/>
          </w:tcPr>
          <w:p w:rsidR="00381E70" w:rsidRDefault="00381E70" w:rsidP="001D2FB3">
            <w:pPr>
              <w:rPr>
                <w:sz w:val="28"/>
                <w:szCs w:val="28"/>
              </w:rPr>
            </w:pPr>
          </w:p>
        </w:tc>
        <w:tc>
          <w:tcPr>
            <w:tcW w:w="6510" w:type="dxa"/>
          </w:tcPr>
          <w:p w:rsidR="00381E70" w:rsidRDefault="00381E70" w:rsidP="001D2FB3">
            <w:pPr>
              <w:rPr>
                <w:sz w:val="28"/>
                <w:szCs w:val="28"/>
              </w:rPr>
            </w:pPr>
            <w:r>
              <w:rPr>
                <w:sz w:val="28"/>
                <w:szCs w:val="28"/>
              </w:rPr>
              <w:t>Ремонтные работы</w:t>
            </w:r>
          </w:p>
        </w:tc>
        <w:tc>
          <w:tcPr>
            <w:tcW w:w="2693" w:type="dxa"/>
          </w:tcPr>
          <w:p w:rsidR="00381E70" w:rsidRDefault="00381E70" w:rsidP="001D2FB3">
            <w:pPr>
              <w:rPr>
                <w:sz w:val="28"/>
                <w:szCs w:val="28"/>
              </w:rPr>
            </w:pPr>
            <w:r>
              <w:rPr>
                <w:sz w:val="28"/>
                <w:szCs w:val="28"/>
              </w:rPr>
              <w:t>По плану</w:t>
            </w:r>
          </w:p>
        </w:tc>
      </w:tr>
      <w:tr w:rsidR="00381E70" w:rsidTr="00381E70">
        <w:tc>
          <w:tcPr>
            <w:tcW w:w="828" w:type="dxa"/>
          </w:tcPr>
          <w:p w:rsidR="00381E70" w:rsidRDefault="00381E70" w:rsidP="001D2FB3">
            <w:pPr>
              <w:rPr>
                <w:sz w:val="28"/>
                <w:szCs w:val="28"/>
              </w:rPr>
            </w:pPr>
            <w:r>
              <w:rPr>
                <w:sz w:val="28"/>
                <w:szCs w:val="28"/>
              </w:rPr>
              <w:t>1</w:t>
            </w:r>
          </w:p>
        </w:tc>
        <w:tc>
          <w:tcPr>
            <w:tcW w:w="6510" w:type="dxa"/>
          </w:tcPr>
          <w:p w:rsidR="00381E70" w:rsidRDefault="00381E70" w:rsidP="001D2FB3">
            <w:pPr>
              <w:rPr>
                <w:sz w:val="28"/>
                <w:szCs w:val="28"/>
              </w:rPr>
            </w:pPr>
            <w:r>
              <w:rPr>
                <w:sz w:val="28"/>
                <w:szCs w:val="28"/>
              </w:rPr>
              <w:t xml:space="preserve">Обеспечить подготовку и проведение конкурсных </w:t>
            </w:r>
            <w:proofErr w:type="gramStart"/>
            <w:r>
              <w:rPr>
                <w:sz w:val="28"/>
                <w:szCs w:val="28"/>
              </w:rPr>
              <w:t>процедур</w:t>
            </w:r>
            <w:proofErr w:type="gramEnd"/>
            <w:r>
              <w:rPr>
                <w:sz w:val="28"/>
                <w:szCs w:val="28"/>
              </w:rPr>
              <w:t xml:space="preserve"> и заключение контрактов на выполнение ремонтных работ</w:t>
            </w:r>
          </w:p>
        </w:tc>
        <w:tc>
          <w:tcPr>
            <w:tcW w:w="2693" w:type="dxa"/>
          </w:tcPr>
          <w:p w:rsidR="00381E70" w:rsidRDefault="00381E70" w:rsidP="001D2FB3">
            <w:pPr>
              <w:rPr>
                <w:sz w:val="28"/>
                <w:szCs w:val="28"/>
              </w:rPr>
            </w:pPr>
            <w:r>
              <w:rPr>
                <w:sz w:val="28"/>
                <w:szCs w:val="28"/>
              </w:rPr>
              <w:t xml:space="preserve">Июнь </w:t>
            </w:r>
          </w:p>
        </w:tc>
      </w:tr>
      <w:tr w:rsidR="00381E70" w:rsidTr="00381E70">
        <w:tc>
          <w:tcPr>
            <w:tcW w:w="828" w:type="dxa"/>
          </w:tcPr>
          <w:p w:rsidR="00381E70" w:rsidRDefault="00381E70" w:rsidP="001D2FB3">
            <w:pPr>
              <w:rPr>
                <w:sz w:val="28"/>
                <w:szCs w:val="28"/>
              </w:rPr>
            </w:pPr>
            <w:r>
              <w:rPr>
                <w:sz w:val="28"/>
                <w:szCs w:val="28"/>
              </w:rPr>
              <w:t>2</w:t>
            </w:r>
          </w:p>
        </w:tc>
        <w:tc>
          <w:tcPr>
            <w:tcW w:w="6510" w:type="dxa"/>
          </w:tcPr>
          <w:p w:rsidR="00381E70" w:rsidRDefault="00381E70" w:rsidP="001D2FB3">
            <w:pPr>
              <w:rPr>
                <w:sz w:val="28"/>
                <w:szCs w:val="28"/>
              </w:rPr>
            </w:pPr>
            <w:r>
              <w:rPr>
                <w:sz w:val="28"/>
                <w:szCs w:val="28"/>
              </w:rPr>
              <w:t>Обеспечить подготовку смет и выполнение ремонтных работ.</w:t>
            </w:r>
          </w:p>
          <w:p w:rsidR="00381E70" w:rsidRDefault="00381E70" w:rsidP="001D2FB3">
            <w:pPr>
              <w:rPr>
                <w:sz w:val="28"/>
                <w:szCs w:val="28"/>
              </w:rPr>
            </w:pPr>
            <w:r>
              <w:rPr>
                <w:sz w:val="28"/>
                <w:szCs w:val="28"/>
              </w:rPr>
              <w:t>1.Спортивная площадка.</w:t>
            </w:r>
          </w:p>
          <w:p w:rsidR="00381E70" w:rsidRDefault="00381E70" w:rsidP="001D2FB3">
            <w:pPr>
              <w:rPr>
                <w:sz w:val="28"/>
                <w:szCs w:val="28"/>
              </w:rPr>
            </w:pPr>
            <w:r>
              <w:rPr>
                <w:sz w:val="28"/>
                <w:szCs w:val="28"/>
              </w:rPr>
              <w:t>2.Детская площадка.</w:t>
            </w:r>
          </w:p>
          <w:p w:rsidR="00381E70" w:rsidRDefault="00381E70" w:rsidP="001D2FB3">
            <w:pPr>
              <w:rPr>
                <w:sz w:val="28"/>
                <w:szCs w:val="28"/>
              </w:rPr>
            </w:pPr>
            <w:r>
              <w:rPr>
                <w:sz w:val="28"/>
                <w:szCs w:val="28"/>
              </w:rPr>
              <w:t>3.Ограждение.</w:t>
            </w:r>
          </w:p>
        </w:tc>
        <w:tc>
          <w:tcPr>
            <w:tcW w:w="2693" w:type="dxa"/>
          </w:tcPr>
          <w:p w:rsidR="00381E70" w:rsidRDefault="00381E70" w:rsidP="001D2FB3">
            <w:pPr>
              <w:rPr>
                <w:sz w:val="28"/>
                <w:szCs w:val="28"/>
              </w:rPr>
            </w:pPr>
            <w:r>
              <w:rPr>
                <w:sz w:val="28"/>
                <w:szCs w:val="28"/>
              </w:rPr>
              <w:t xml:space="preserve">Июнь </w:t>
            </w:r>
          </w:p>
        </w:tc>
      </w:tr>
      <w:tr w:rsidR="00381E70" w:rsidTr="00381E70">
        <w:tc>
          <w:tcPr>
            <w:tcW w:w="828" w:type="dxa"/>
          </w:tcPr>
          <w:p w:rsidR="00381E70" w:rsidRDefault="00381E70" w:rsidP="001D2FB3">
            <w:pPr>
              <w:rPr>
                <w:sz w:val="28"/>
                <w:szCs w:val="28"/>
              </w:rPr>
            </w:pPr>
            <w:r>
              <w:rPr>
                <w:sz w:val="28"/>
                <w:szCs w:val="28"/>
              </w:rPr>
              <w:t>3</w:t>
            </w:r>
          </w:p>
        </w:tc>
        <w:tc>
          <w:tcPr>
            <w:tcW w:w="6510" w:type="dxa"/>
          </w:tcPr>
          <w:p w:rsidR="00381E70" w:rsidRDefault="00381E70" w:rsidP="001D2FB3">
            <w:pPr>
              <w:rPr>
                <w:sz w:val="28"/>
                <w:szCs w:val="28"/>
              </w:rPr>
            </w:pPr>
            <w:r>
              <w:rPr>
                <w:sz w:val="28"/>
                <w:szCs w:val="28"/>
              </w:rPr>
              <w:t xml:space="preserve">Провести ревизию дренажных колодцев и колодцев ливневой канализации, находящихся на балансе учреждений, восстановить их маркировку на стенах, выполнить работы по освобождению люков </w:t>
            </w:r>
            <w:proofErr w:type="gramStart"/>
            <w:r>
              <w:rPr>
                <w:sz w:val="28"/>
                <w:szCs w:val="28"/>
              </w:rPr>
              <w:t>из</w:t>
            </w:r>
            <w:proofErr w:type="gramEnd"/>
            <w:r>
              <w:rPr>
                <w:sz w:val="28"/>
                <w:szCs w:val="28"/>
              </w:rPr>
              <w:t xml:space="preserve"> </w:t>
            </w:r>
            <w:proofErr w:type="gramStart"/>
            <w:r>
              <w:rPr>
                <w:sz w:val="28"/>
                <w:szCs w:val="28"/>
              </w:rPr>
              <w:t>под</w:t>
            </w:r>
            <w:proofErr w:type="gramEnd"/>
            <w:r>
              <w:rPr>
                <w:sz w:val="28"/>
                <w:szCs w:val="28"/>
              </w:rPr>
              <w:t xml:space="preserve"> асфальта и земли, прочистки колодцев и труб</w:t>
            </w:r>
          </w:p>
        </w:tc>
        <w:tc>
          <w:tcPr>
            <w:tcW w:w="2693" w:type="dxa"/>
          </w:tcPr>
          <w:p w:rsidR="00381E70" w:rsidRDefault="00381E70" w:rsidP="001D2FB3">
            <w:pPr>
              <w:rPr>
                <w:sz w:val="28"/>
                <w:szCs w:val="28"/>
              </w:rPr>
            </w:pPr>
            <w:r>
              <w:rPr>
                <w:sz w:val="28"/>
                <w:szCs w:val="28"/>
              </w:rPr>
              <w:t xml:space="preserve">Июнь </w:t>
            </w:r>
          </w:p>
        </w:tc>
      </w:tr>
      <w:tr w:rsidR="00381E70" w:rsidTr="00381E70">
        <w:tc>
          <w:tcPr>
            <w:tcW w:w="828" w:type="dxa"/>
          </w:tcPr>
          <w:p w:rsidR="00381E70" w:rsidRDefault="00381E70" w:rsidP="001D2FB3">
            <w:pPr>
              <w:rPr>
                <w:sz w:val="28"/>
                <w:szCs w:val="28"/>
              </w:rPr>
            </w:pPr>
            <w:r>
              <w:rPr>
                <w:sz w:val="28"/>
                <w:szCs w:val="28"/>
              </w:rPr>
              <w:t>4</w:t>
            </w:r>
          </w:p>
        </w:tc>
        <w:tc>
          <w:tcPr>
            <w:tcW w:w="6510" w:type="dxa"/>
          </w:tcPr>
          <w:p w:rsidR="00381E70" w:rsidRDefault="00381E70" w:rsidP="001D2FB3">
            <w:pPr>
              <w:rPr>
                <w:sz w:val="28"/>
                <w:szCs w:val="28"/>
              </w:rPr>
            </w:pPr>
            <w:r>
              <w:rPr>
                <w:sz w:val="28"/>
                <w:szCs w:val="28"/>
              </w:rPr>
              <w:t>Провести проверку соответствия конструкции вентиляционной установки требованиям ПТЭ, ТЭ по позициям, указанным в поручении Отдела образования</w:t>
            </w:r>
          </w:p>
        </w:tc>
        <w:tc>
          <w:tcPr>
            <w:tcW w:w="2693" w:type="dxa"/>
          </w:tcPr>
          <w:p w:rsidR="00381E70" w:rsidRDefault="00381E70" w:rsidP="001D2FB3">
            <w:pPr>
              <w:rPr>
                <w:sz w:val="28"/>
                <w:szCs w:val="28"/>
              </w:rPr>
            </w:pPr>
            <w:r>
              <w:rPr>
                <w:sz w:val="28"/>
                <w:szCs w:val="28"/>
              </w:rPr>
              <w:t xml:space="preserve">Август </w:t>
            </w:r>
          </w:p>
        </w:tc>
      </w:tr>
      <w:tr w:rsidR="00381E70" w:rsidTr="00381E70">
        <w:tc>
          <w:tcPr>
            <w:tcW w:w="828" w:type="dxa"/>
          </w:tcPr>
          <w:p w:rsidR="00381E70" w:rsidRDefault="00381E70" w:rsidP="001D2FB3">
            <w:pPr>
              <w:rPr>
                <w:sz w:val="28"/>
                <w:szCs w:val="28"/>
              </w:rPr>
            </w:pPr>
            <w:r>
              <w:rPr>
                <w:sz w:val="28"/>
                <w:szCs w:val="28"/>
              </w:rPr>
              <w:t>5</w:t>
            </w:r>
          </w:p>
        </w:tc>
        <w:tc>
          <w:tcPr>
            <w:tcW w:w="6510" w:type="dxa"/>
          </w:tcPr>
          <w:p w:rsidR="00381E70" w:rsidRDefault="00381E70" w:rsidP="001D2FB3">
            <w:pPr>
              <w:rPr>
                <w:sz w:val="28"/>
                <w:szCs w:val="28"/>
              </w:rPr>
            </w:pPr>
            <w:r>
              <w:rPr>
                <w:sz w:val="28"/>
                <w:szCs w:val="28"/>
              </w:rPr>
              <w:t>Изготовить паспорт на вентиляционные установки</w:t>
            </w:r>
          </w:p>
        </w:tc>
        <w:tc>
          <w:tcPr>
            <w:tcW w:w="2693" w:type="dxa"/>
          </w:tcPr>
          <w:p w:rsidR="00381E70" w:rsidRDefault="00381E70" w:rsidP="001D2FB3">
            <w:pPr>
              <w:rPr>
                <w:sz w:val="28"/>
                <w:szCs w:val="28"/>
              </w:rPr>
            </w:pPr>
            <w:r>
              <w:rPr>
                <w:sz w:val="28"/>
                <w:szCs w:val="28"/>
              </w:rPr>
              <w:t>Изготовили</w:t>
            </w:r>
          </w:p>
        </w:tc>
      </w:tr>
      <w:tr w:rsidR="00381E70" w:rsidTr="00381E70">
        <w:tc>
          <w:tcPr>
            <w:tcW w:w="828" w:type="dxa"/>
          </w:tcPr>
          <w:p w:rsidR="00381E70" w:rsidRDefault="00381E70" w:rsidP="001D2FB3">
            <w:pPr>
              <w:rPr>
                <w:sz w:val="28"/>
                <w:szCs w:val="28"/>
              </w:rPr>
            </w:pPr>
            <w:r>
              <w:rPr>
                <w:sz w:val="28"/>
                <w:szCs w:val="28"/>
              </w:rPr>
              <w:t>6</w:t>
            </w:r>
          </w:p>
        </w:tc>
        <w:tc>
          <w:tcPr>
            <w:tcW w:w="6510" w:type="dxa"/>
          </w:tcPr>
          <w:p w:rsidR="00381E70" w:rsidRDefault="00381E70" w:rsidP="001D2FB3">
            <w:pPr>
              <w:rPr>
                <w:sz w:val="28"/>
                <w:szCs w:val="28"/>
              </w:rPr>
            </w:pPr>
            <w:r>
              <w:rPr>
                <w:sz w:val="28"/>
                <w:szCs w:val="28"/>
              </w:rPr>
              <w:t>Изготовить паспорт фасада здания</w:t>
            </w:r>
          </w:p>
        </w:tc>
        <w:tc>
          <w:tcPr>
            <w:tcW w:w="2693" w:type="dxa"/>
          </w:tcPr>
          <w:p w:rsidR="00381E70" w:rsidRDefault="00381E70" w:rsidP="001D2FB3">
            <w:pPr>
              <w:rPr>
                <w:sz w:val="28"/>
                <w:szCs w:val="28"/>
              </w:rPr>
            </w:pPr>
            <w:r>
              <w:rPr>
                <w:sz w:val="28"/>
                <w:szCs w:val="28"/>
              </w:rPr>
              <w:t xml:space="preserve">Изготовили  </w:t>
            </w:r>
          </w:p>
        </w:tc>
      </w:tr>
      <w:tr w:rsidR="00381E70" w:rsidTr="00381E70">
        <w:tc>
          <w:tcPr>
            <w:tcW w:w="828" w:type="dxa"/>
          </w:tcPr>
          <w:p w:rsidR="00381E70" w:rsidRDefault="00381E70" w:rsidP="001D2FB3">
            <w:pPr>
              <w:rPr>
                <w:sz w:val="28"/>
                <w:szCs w:val="28"/>
              </w:rPr>
            </w:pPr>
          </w:p>
        </w:tc>
        <w:tc>
          <w:tcPr>
            <w:tcW w:w="6510" w:type="dxa"/>
          </w:tcPr>
          <w:p w:rsidR="00381E70" w:rsidRDefault="00381E70" w:rsidP="001D2FB3">
            <w:pPr>
              <w:rPr>
                <w:sz w:val="28"/>
                <w:szCs w:val="28"/>
              </w:rPr>
            </w:pPr>
            <w:r>
              <w:rPr>
                <w:sz w:val="28"/>
                <w:szCs w:val="28"/>
              </w:rPr>
              <w:t>Выполнение других мероприятий</w:t>
            </w:r>
          </w:p>
        </w:tc>
        <w:tc>
          <w:tcPr>
            <w:tcW w:w="2693" w:type="dxa"/>
          </w:tcPr>
          <w:p w:rsidR="00381E70" w:rsidRDefault="00381E70" w:rsidP="001D2FB3">
            <w:pPr>
              <w:rPr>
                <w:sz w:val="28"/>
                <w:szCs w:val="28"/>
              </w:rPr>
            </w:pPr>
          </w:p>
        </w:tc>
      </w:tr>
      <w:tr w:rsidR="00381E70" w:rsidTr="00381E70">
        <w:tc>
          <w:tcPr>
            <w:tcW w:w="828" w:type="dxa"/>
          </w:tcPr>
          <w:p w:rsidR="00381E70" w:rsidRDefault="00381E70" w:rsidP="001D2FB3">
            <w:pPr>
              <w:rPr>
                <w:sz w:val="28"/>
                <w:szCs w:val="28"/>
              </w:rPr>
            </w:pPr>
            <w:r>
              <w:rPr>
                <w:sz w:val="28"/>
                <w:szCs w:val="28"/>
              </w:rPr>
              <w:t>1</w:t>
            </w:r>
          </w:p>
        </w:tc>
        <w:tc>
          <w:tcPr>
            <w:tcW w:w="6510" w:type="dxa"/>
          </w:tcPr>
          <w:p w:rsidR="00381E70" w:rsidRDefault="00381E70" w:rsidP="00420220">
            <w:pPr>
              <w:rPr>
                <w:sz w:val="28"/>
                <w:szCs w:val="28"/>
              </w:rPr>
            </w:pPr>
            <w:r>
              <w:rPr>
                <w:sz w:val="28"/>
                <w:szCs w:val="28"/>
              </w:rPr>
              <w:t>Составить, утвердить и согласовать с контролирующими и надзорными организациями планы-графики и графики-приемки ОУ к новому учебному году</w:t>
            </w:r>
          </w:p>
        </w:tc>
        <w:tc>
          <w:tcPr>
            <w:tcW w:w="2693" w:type="dxa"/>
          </w:tcPr>
          <w:p w:rsidR="00381E70" w:rsidRDefault="00381E70" w:rsidP="001D2FB3">
            <w:pPr>
              <w:rPr>
                <w:sz w:val="28"/>
                <w:szCs w:val="28"/>
              </w:rPr>
            </w:pPr>
            <w:r>
              <w:rPr>
                <w:sz w:val="28"/>
                <w:szCs w:val="28"/>
              </w:rPr>
              <w:t xml:space="preserve">Апрель </w:t>
            </w:r>
          </w:p>
        </w:tc>
      </w:tr>
      <w:tr w:rsidR="00381E70" w:rsidTr="00381E70">
        <w:tc>
          <w:tcPr>
            <w:tcW w:w="828" w:type="dxa"/>
          </w:tcPr>
          <w:p w:rsidR="00381E70" w:rsidRDefault="00381E70" w:rsidP="001D2FB3">
            <w:pPr>
              <w:rPr>
                <w:sz w:val="28"/>
                <w:szCs w:val="28"/>
              </w:rPr>
            </w:pPr>
            <w:r>
              <w:rPr>
                <w:sz w:val="28"/>
                <w:szCs w:val="28"/>
              </w:rPr>
              <w:t>2</w:t>
            </w:r>
          </w:p>
        </w:tc>
        <w:tc>
          <w:tcPr>
            <w:tcW w:w="6510" w:type="dxa"/>
          </w:tcPr>
          <w:p w:rsidR="00381E70" w:rsidRDefault="00381E70" w:rsidP="00420220">
            <w:pPr>
              <w:rPr>
                <w:sz w:val="28"/>
                <w:szCs w:val="28"/>
              </w:rPr>
            </w:pPr>
            <w:r>
              <w:rPr>
                <w:sz w:val="28"/>
                <w:szCs w:val="28"/>
              </w:rPr>
              <w:t>Предоставить в отдел образования пакет документов о готовности ОУ к новому учебному году</w:t>
            </w:r>
          </w:p>
        </w:tc>
        <w:tc>
          <w:tcPr>
            <w:tcW w:w="2693" w:type="dxa"/>
          </w:tcPr>
          <w:p w:rsidR="00381E70" w:rsidRDefault="00381E70" w:rsidP="001D2FB3">
            <w:pPr>
              <w:rPr>
                <w:sz w:val="28"/>
                <w:szCs w:val="28"/>
              </w:rPr>
            </w:pPr>
            <w:r>
              <w:rPr>
                <w:sz w:val="28"/>
                <w:szCs w:val="28"/>
              </w:rPr>
              <w:t xml:space="preserve">Август </w:t>
            </w:r>
          </w:p>
        </w:tc>
      </w:tr>
      <w:tr w:rsidR="00381E70" w:rsidTr="00381E70">
        <w:tc>
          <w:tcPr>
            <w:tcW w:w="828" w:type="dxa"/>
          </w:tcPr>
          <w:p w:rsidR="00381E70" w:rsidRDefault="00381E70" w:rsidP="001D2FB3">
            <w:pPr>
              <w:rPr>
                <w:sz w:val="28"/>
                <w:szCs w:val="28"/>
              </w:rPr>
            </w:pPr>
            <w:r>
              <w:rPr>
                <w:sz w:val="28"/>
                <w:szCs w:val="28"/>
              </w:rPr>
              <w:t>3</w:t>
            </w:r>
          </w:p>
        </w:tc>
        <w:tc>
          <w:tcPr>
            <w:tcW w:w="6510" w:type="dxa"/>
          </w:tcPr>
          <w:p w:rsidR="00381E70" w:rsidRDefault="00381E70" w:rsidP="001D2FB3">
            <w:pPr>
              <w:rPr>
                <w:sz w:val="28"/>
                <w:szCs w:val="28"/>
              </w:rPr>
            </w:pPr>
            <w:r>
              <w:rPr>
                <w:sz w:val="28"/>
                <w:szCs w:val="28"/>
              </w:rPr>
              <w:t>Разработать и согласовать учебные планы</w:t>
            </w:r>
          </w:p>
        </w:tc>
        <w:tc>
          <w:tcPr>
            <w:tcW w:w="2693" w:type="dxa"/>
          </w:tcPr>
          <w:p w:rsidR="00381E70" w:rsidRDefault="00381E70" w:rsidP="001D2FB3">
            <w:pPr>
              <w:rPr>
                <w:sz w:val="28"/>
                <w:szCs w:val="28"/>
              </w:rPr>
            </w:pPr>
            <w:r>
              <w:rPr>
                <w:sz w:val="28"/>
                <w:szCs w:val="28"/>
              </w:rPr>
              <w:t>Июнь</w:t>
            </w:r>
          </w:p>
        </w:tc>
      </w:tr>
      <w:tr w:rsidR="00381E70" w:rsidTr="00381E70">
        <w:tc>
          <w:tcPr>
            <w:tcW w:w="828" w:type="dxa"/>
          </w:tcPr>
          <w:p w:rsidR="00381E70" w:rsidRDefault="00381E70" w:rsidP="001D2FB3">
            <w:pPr>
              <w:rPr>
                <w:sz w:val="28"/>
                <w:szCs w:val="28"/>
              </w:rPr>
            </w:pPr>
            <w:r>
              <w:rPr>
                <w:sz w:val="28"/>
                <w:szCs w:val="28"/>
              </w:rPr>
              <w:t>4</w:t>
            </w:r>
          </w:p>
        </w:tc>
        <w:tc>
          <w:tcPr>
            <w:tcW w:w="6510" w:type="dxa"/>
          </w:tcPr>
          <w:p w:rsidR="00381E70" w:rsidRDefault="00381E70" w:rsidP="001D2FB3">
            <w:pPr>
              <w:rPr>
                <w:sz w:val="28"/>
                <w:szCs w:val="28"/>
              </w:rPr>
            </w:pPr>
            <w:r>
              <w:rPr>
                <w:sz w:val="28"/>
                <w:szCs w:val="28"/>
              </w:rPr>
              <w:t>Организация проведение барьерных медицинских осмотров учащихся</w:t>
            </w:r>
          </w:p>
        </w:tc>
        <w:tc>
          <w:tcPr>
            <w:tcW w:w="2693" w:type="dxa"/>
          </w:tcPr>
          <w:p w:rsidR="00381E70" w:rsidRDefault="00381E70" w:rsidP="001D2FB3">
            <w:pPr>
              <w:rPr>
                <w:sz w:val="28"/>
                <w:szCs w:val="28"/>
              </w:rPr>
            </w:pPr>
            <w:r>
              <w:rPr>
                <w:sz w:val="28"/>
                <w:szCs w:val="28"/>
              </w:rPr>
              <w:t>Август</w:t>
            </w:r>
          </w:p>
        </w:tc>
      </w:tr>
      <w:tr w:rsidR="00381E70" w:rsidTr="00381E70">
        <w:tc>
          <w:tcPr>
            <w:tcW w:w="828" w:type="dxa"/>
          </w:tcPr>
          <w:p w:rsidR="00381E70" w:rsidRDefault="00381E70" w:rsidP="001D2FB3">
            <w:pPr>
              <w:rPr>
                <w:sz w:val="28"/>
                <w:szCs w:val="28"/>
              </w:rPr>
            </w:pPr>
            <w:r>
              <w:rPr>
                <w:sz w:val="28"/>
                <w:szCs w:val="28"/>
              </w:rPr>
              <w:t>5</w:t>
            </w:r>
          </w:p>
        </w:tc>
        <w:tc>
          <w:tcPr>
            <w:tcW w:w="6510" w:type="dxa"/>
          </w:tcPr>
          <w:p w:rsidR="00381E70" w:rsidRDefault="00381E70" w:rsidP="001D2FB3">
            <w:pPr>
              <w:rPr>
                <w:sz w:val="28"/>
                <w:szCs w:val="28"/>
              </w:rPr>
            </w:pPr>
            <w:r>
              <w:rPr>
                <w:sz w:val="28"/>
                <w:szCs w:val="28"/>
              </w:rPr>
              <w:t xml:space="preserve">Обеспечение и формирование всех участников образовательного процесса через обновление сайта, </w:t>
            </w:r>
            <w:r>
              <w:rPr>
                <w:sz w:val="28"/>
                <w:szCs w:val="28"/>
              </w:rPr>
              <w:lastRenderedPageBreak/>
              <w:t>информационных стендов, издание информационных бюллетеней о деятельности ОУ</w:t>
            </w:r>
          </w:p>
        </w:tc>
        <w:tc>
          <w:tcPr>
            <w:tcW w:w="2693" w:type="dxa"/>
          </w:tcPr>
          <w:p w:rsidR="00381E70" w:rsidRDefault="00381E70" w:rsidP="001D2FB3">
            <w:pPr>
              <w:rPr>
                <w:sz w:val="28"/>
                <w:szCs w:val="28"/>
              </w:rPr>
            </w:pPr>
            <w:r>
              <w:rPr>
                <w:sz w:val="28"/>
                <w:szCs w:val="28"/>
              </w:rPr>
              <w:lastRenderedPageBreak/>
              <w:t xml:space="preserve">Август </w:t>
            </w:r>
          </w:p>
        </w:tc>
      </w:tr>
    </w:tbl>
    <w:p w:rsidR="002A5DF9" w:rsidRPr="00C16D05" w:rsidRDefault="002A5DF9" w:rsidP="002A5DF9">
      <w:pPr>
        <w:rPr>
          <w:sz w:val="28"/>
          <w:szCs w:val="28"/>
        </w:rPr>
      </w:pPr>
    </w:p>
    <w:p w:rsidR="002A5DF9" w:rsidRPr="00420220" w:rsidRDefault="002A5DF9" w:rsidP="002A5DF9">
      <w:pPr>
        <w:jc w:val="center"/>
        <w:rPr>
          <w:b/>
          <w:color w:val="FF0000"/>
          <w:sz w:val="28"/>
          <w:szCs w:val="28"/>
        </w:rPr>
      </w:pPr>
      <w:r w:rsidRPr="00420220">
        <w:rPr>
          <w:b/>
          <w:color w:val="FF0000"/>
          <w:sz w:val="28"/>
          <w:szCs w:val="28"/>
        </w:rPr>
        <w:t>Финансово-хозяйственная деятельность</w:t>
      </w:r>
    </w:p>
    <w:p w:rsidR="002A5DF9" w:rsidRPr="00420220" w:rsidRDefault="002A5DF9" w:rsidP="002A5DF9">
      <w:pPr>
        <w:jc w:val="center"/>
        <w:rPr>
          <w:b/>
          <w:color w:val="FF0000"/>
          <w:sz w:val="28"/>
          <w:szCs w:val="28"/>
        </w:rPr>
      </w:pPr>
      <w:r w:rsidRPr="00420220">
        <w:rPr>
          <w:b/>
          <w:color w:val="FF0000"/>
          <w:sz w:val="28"/>
          <w:szCs w:val="28"/>
        </w:rPr>
        <w:t>Управление учебно-материальной базой школы</w:t>
      </w:r>
    </w:p>
    <w:p w:rsidR="002A5DF9" w:rsidRPr="00420220" w:rsidRDefault="002A5DF9" w:rsidP="002A5DF9">
      <w:pPr>
        <w:jc w:val="center"/>
        <w:rPr>
          <w:b/>
          <w:color w:val="FF0000"/>
          <w:sz w:val="28"/>
          <w:szCs w:val="28"/>
        </w:rPr>
      </w:pPr>
      <w:r w:rsidRPr="00420220">
        <w:rPr>
          <w:b/>
          <w:color w:val="FF0000"/>
          <w:sz w:val="28"/>
          <w:szCs w:val="28"/>
        </w:rPr>
        <w:t>2012/2013 учебный год</w:t>
      </w:r>
    </w:p>
    <w:p w:rsidR="002A5DF9" w:rsidRDefault="002A5DF9" w:rsidP="002A5DF9">
      <w:pPr>
        <w:jc w:val="center"/>
        <w:rPr>
          <w:sz w:val="28"/>
          <w:szCs w:val="28"/>
        </w:rPr>
      </w:pPr>
    </w:p>
    <w:tbl>
      <w:tblPr>
        <w:tblStyle w:val="af1"/>
        <w:tblW w:w="10031" w:type="dxa"/>
        <w:tblLook w:val="01E0" w:firstRow="1" w:lastRow="1" w:firstColumn="1" w:lastColumn="1" w:noHBand="0" w:noVBand="0"/>
      </w:tblPr>
      <w:tblGrid>
        <w:gridCol w:w="1908"/>
        <w:gridCol w:w="8123"/>
      </w:tblGrid>
      <w:tr w:rsidR="00381E70" w:rsidTr="00381E70">
        <w:tc>
          <w:tcPr>
            <w:tcW w:w="1908" w:type="dxa"/>
          </w:tcPr>
          <w:p w:rsidR="00381E70" w:rsidRPr="001636E4" w:rsidRDefault="00381E70" w:rsidP="001D2FB3">
            <w:pPr>
              <w:jc w:val="center"/>
              <w:rPr>
                <w:b/>
                <w:sz w:val="28"/>
                <w:szCs w:val="28"/>
              </w:rPr>
            </w:pPr>
            <w:r w:rsidRPr="001636E4">
              <w:rPr>
                <w:b/>
                <w:sz w:val="28"/>
                <w:szCs w:val="28"/>
              </w:rPr>
              <w:t>месяц</w:t>
            </w:r>
          </w:p>
        </w:tc>
        <w:tc>
          <w:tcPr>
            <w:tcW w:w="8123" w:type="dxa"/>
          </w:tcPr>
          <w:p w:rsidR="00381E70" w:rsidRPr="001636E4" w:rsidRDefault="00381E70" w:rsidP="001D2FB3">
            <w:pPr>
              <w:jc w:val="center"/>
              <w:rPr>
                <w:b/>
                <w:sz w:val="28"/>
                <w:szCs w:val="28"/>
              </w:rPr>
            </w:pPr>
            <w:r w:rsidRPr="001636E4">
              <w:rPr>
                <w:b/>
                <w:sz w:val="28"/>
                <w:szCs w:val="28"/>
              </w:rPr>
              <w:t>содержание</w:t>
            </w:r>
          </w:p>
        </w:tc>
      </w:tr>
      <w:tr w:rsidR="00381E70" w:rsidTr="00381E70">
        <w:tc>
          <w:tcPr>
            <w:tcW w:w="1908" w:type="dxa"/>
          </w:tcPr>
          <w:p w:rsidR="00381E70" w:rsidRDefault="00381E70" w:rsidP="001D2FB3">
            <w:pPr>
              <w:jc w:val="center"/>
              <w:rPr>
                <w:sz w:val="28"/>
                <w:szCs w:val="28"/>
              </w:rPr>
            </w:pPr>
            <w:r>
              <w:rPr>
                <w:sz w:val="28"/>
                <w:szCs w:val="28"/>
              </w:rPr>
              <w:t>август</w:t>
            </w:r>
          </w:p>
        </w:tc>
        <w:tc>
          <w:tcPr>
            <w:tcW w:w="8123" w:type="dxa"/>
          </w:tcPr>
          <w:p w:rsidR="00381E70" w:rsidRDefault="00381E70" w:rsidP="001D2FB3">
            <w:pPr>
              <w:rPr>
                <w:sz w:val="28"/>
                <w:szCs w:val="28"/>
              </w:rPr>
            </w:pPr>
            <w:r>
              <w:rPr>
                <w:sz w:val="28"/>
                <w:szCs w:val="28"/>
              </w:rPr>
              <w:t>1. Подготовка помещений школы к началу учебного года. Работа комиссии по приему помещений.</w:t>
            </w:r>
          </w:p>
        </w:tc>
      </w:tr>
      <w:tr w:rsidR="00381E70" w:rsidTr="00381E70">
        <w:tc>
          <w:tcPr>
            <w:tcW w:w="1908" w:type="dxa"/>
          </w:tcPr>
          <w:p w:rsidR="00381E70" w:rsidRDefault="00381E70" w:rsidP="001D2FB3">
            <w:pPr>
              <w:jc w:val="center"/>
              <w:rPr>
                <w:sz w:val="28"/>
                <w:szCs w:val="28"/>
              </w:rPr>
            </w:pPr>
            <w:r>
              <w:rPr>
                <w:sz w:val="28"/>
                <w:szCs w:val="28"/>
              </w:rPr>
              <w:t>сентябрь</w:t>
            </w:r>
          </w:p>
        </w:tc>
        <w:tc>
          <w:tcPr>
            <w:tcW w:w="8123" w:type="dxa"/>
          </w:tcPr>
          <w:p w:rsidR="00381E70" w:rsidRDefault="00381E70" w:rsidP="00625ABB">
            <w:pPr>
              <w:numPr>
                <w:ilvl w:val="0"/>
                <w:numId w:val="29"/>
              </w:numPr>
              <w:jc w:val="both"/>
              <w:rPr>
                <w:sz w:val="28"/>
                <w:szCs w:val="28"/>
              </w:rPr>
            </w:pPr>
            <w:r>
              <w:rPr>
                <w:sz w:val="28"/>
                <w:szCs w:val="28"/>
              </w:rPr>
              <w:t>05 числа каждого месяца отчетность об исполнении сметы доходов и расходов школы по бюджетным средствам.</w:t>
            </w:r>
          </w:p>
          <w:p w:rsidR="00381E70" w:rsidRDefault="00381E70" w:rsidP="00625ABB">
            <w:pPr>
              <w:numPr>
                <w:ilvl w:val="0"/>
                <w:numId w:val="29"/>
              </w:numPr>
              <w:jc w:val="both"/>
              <w:rPr>
                <w:sz w:val="28"/>
                <w:szCs w:val="28"/>
              </w:rPr>
            </w:pPr>
            <w:r>
              <w:rPr>
                <w:sz w:val="28"/>
                <w:szCs w:val="28"/>
              </w:rPr>
              <w:t>Определение плана приобретений на текущий год</w:t>
            </w:r>
          </w:p>
        </w:tc>
      </w:tr>
      <w:tr w:rsidR="00381E70" w:rsidTr="00381E70">
        <w:tc>
          <w:tcPr>
            <w:tcW w:w="1908" w:type="dxa"/>
          </w:tcPr>
          <w:p w:rsidR="00381E70" w:rsidRDefault="00381E70" w:rsidP="001D2FB3">
            <w:pPr>
              <w:jc w:val="center"/>
              <w:rPr>
                <w:sz w:val="28"/>
                <w:szCs w:val="28"/>
              </w:rPr>
            </w:pPr>
            <w:r>
              <w:rPr>
                <w:sz w:val="28"/>
                <w:szCs w:val="28"/>
              </w:rPr>
              <w:t>октябрь</w:t>
            </w:r>
          </w:p>
        </w:tc>
        <w:tc>
          <w:tcPr>
            <w:tcW w:w="8123" w:type="dxa"/>
          </w:tcPr>
          <w:p w:rsidR="00381E70" w:rsidRDefault="00381E70" w:rsidP="00625ABB">
            <w:pPr>
              <w:numPr>
                <w:ilvl w:val="0"/>
                <w:numId w:val="30"/>
              </w:numPr>
              <w:rPr>
                <w:sz w:val="28"/>
                <w:szCs w:val="28"/>
              </w:rPr>
            </w:pPr>
            <w:r>
              <w:rPr>
                <w:sz w:val="28"/>
                <w:szCs w:val="28"/>
              </w:rPr>
              <w:t xml:space="preserve">Отчетность по расходованию бюджетных средств за квартал </w:t>
            </w:r>
          </w:p>
          <w:p w:rsidR="00381E70" w:rsidRDefault="00381E70" w:rsidP="001D2FB3">
            <w:pPr>
              <w:ind w:left="360"/>
              <w:rPr>
                <w:sz w:val="28"/>
                <w:szCs w:val="28"/>
              </w:rPr>
            </w:pPr>
            <w:r>
              <w:rPr>
                <w:sz w:val="28"/>
                <w:szCs w:val="28"/>
              </w:rPr>
              <w:t>2. Плановая проверка КРУ.</w:t>
            </w:r>
          </w:p>
          <w:p w:rsidR="00381E70" w:rsidRDefault="00381E70" w:rsidP="001D2FB3">
            <w:pPr>
              <w:ind w:left="360"/>
              <w:jc w:val="both"/>
              <w:rPr>
                <w:sz w:val="28"/>
                <w:szCs w:val="28"/>
              </w:rPr>
            </w:pPr>
            <w:r>
              <w:rPr>
                <w:sz w:val="28"/>
                <w:szCs w:val="28"/>
              </w:rPr>
              <w:t xml:space="preserve">3. Генеральная уборка. Подготовка помещений к осеннее - зимнему сезону </w:t>
            </w:r>
          </w:p>
        </w:tc>
      </w:tr>
      <w:tr w:rsidR="00381E70" w:rsidTr="00381E70">
        <w:tc>
          <w:tcPr>
            <w:tcW w:w="1908" w:type="dxa"/>
          </w:tcPr>
          <w:p w:rsidR="00381E70" w:rsidRDefault="00381E70" w:rsidP="001D2FB3">
            <w:pPr>
              <w:jc w:val="center"/>
              <w:rPr>
                <w:sz w:val="28"/>
                <w:szCs w:val="28"/>
              </w:rPr>
            </w:pPr>
            <w:r>
              <w:rPr>
                <w:sz w:val="28"/>
                <w:szCs w:val="28"/>
              </w:rPr>
              <w:t>ноябрь</w:t>
            </w:r>
          </w:p>
        </w:tc>
        <w:tc>
          <w:tcPr>
            <w:tcW w:w="8123" w:type="dxa"/>
          </w:tcPr>
          <w:p w:rsidR="00381E70" w:rsidRDefault="00381E70" w:rsidP="001D2FB3">
            <w:pPr>
              <w:rPr>
                <w:sz w:val="28"/>
                <w:szCs w:val="28"/>
              </w:rPr>
            </w:pPr>
            <w:r>
              <w:rPr>
                <w:sz w:val="28"/>
                <w:szCs w:val="28"/>
              </w:rPr>
              <w:t>1.Работа инвентаризационной комиссии. 2. Корректировка плана приобретений.</w:t>
            </w:r>
          </w:p>
          <w:p w:rsidR="00381E70" w:rsidRDefault="00381E70" w:rsidP="001D2FB3">
            <w:pPr>
              <w:rPr>
                <w:sz w:val="28"/>
                <w:szCs w:val="28"/>
              </w:rPr>
            </w:pPr>
            <w:r>
              <w:rPr>
                <w:sz w:val="28"/>
                <w:szCs w:val="28"/>
              </w:rPr>
              <w:t>3. Замена сгоревших электроламп.</w:t>
            </w:r>
          </w:p>
        </w:tc>
      </w:tr>
      <w:tr w:rsidR="00381E70" w:rsidTr="00381E70">
        <w:tc>
          <w:tcPr>
            <w:tcW w:w="1908" w:type="dxa"/>
          </w:tcPr>
          <w:p w:rsidR="00381E70" w:rsidRDefault="00381E70" w:rsidP="001D2FB3">
            <w:pPr>
              <w:jc w:val="center"/>
              <w:rPr>
                <w:sz w:val="28"/>
                <w:szCs w:val="28"/>
              </w:rPr>
            </w:pPr>
            <w:r>
              <w:rPr>
                <w:sz w:val="28"/>
                <w:szCs w:val="28"/>
              </w:rPr>
              <w:t>декабрь</w:t>
            </w:r>
          </w:p>
        </w:tc>
        <w:tc>
          <w:tcPr>
            <w:tcW w:w="8123" w:type="dxa"/>
          </w:tcPr>
          <w:p w:rsidR="00381E70" w:rsidRDefault="00381E70" w:rsidP="00625ABB">
            <w:pPr>
              <w:numPr>
                <w:ilvl w:val="0"/>
                <w:numId w:val="31"/>
              </w:numPr>
              <w:rPr>
                <w:sz w:val="28"/>
                <w:szCs w:val="28"/>
              </w:rPr>
            </w:pPr>
            <w:r>
              <w:rPr>
                <w:sz w:val="28"/>
                <w:szCs w:val="28"/>
              </w:rPr>
              <w:t xml:space="preserve">Подготовка к отчетности по расходованию бюджетных средств за 4-ый квартал. </w:t>
            </w:r>
          </w:p>
          <w:p w:rsidR="00381E70" w:rsidRDefault="00381E70" w:rsidP="00625ABB">
            <w:pPr>
              <w:numPr>
                <w:ilvl w:val="0"/>
                <w:numId w:val="31"/>
              </w:numPr>
              <w:rPr>
                <w:sz w:val="28"/>
                <w:szCs w:val="28"/>
              </w:rPr>
            </w:pPr>
            <w:r>
              <w:rPr>
                <w:sz w:val="28"/>
                <w:szCs w:val="28"/>
              </w:rPr>
              <w:t>Подготовка к годовой отчетности по использованию сметы школы.</w:t>
            </w:r>
          </w:p>
          <w:p w:rsidR="00381E70" w:rsidRDefault="00381E70" w:rsidP="00625ABB">
            <w:pPr>
              <w:numPr>
                <w:ilvl w:val="0"/>
                <w:numId w:val="31"/>
              </w:numPr>
              <w:jc w:val="both"/>
              <w:rPr>
                <w:sz w:val="28"/>
                <w:szCs w:val="28"/>
              </w:rPr>
            </w:pPr>
            <w:r>
              <w:rPr>
                <w:sz w:val="28"/>
                <w:szCs w:val="28"/>
              </w:rPr>
              <w:t>Подготовка к профилактической санитарной обработке помещений школы на зимних каникулах.</w:t>
            </w:r>
          </w:p>
          <w:p w:rsidR="00381E70" w:rsidRDefault="00381E70" w:rsidP="00625ABB">
            <w:pPr>
              <w:numPr>
                <w:ilvl w:val="0"/>
                <w:numId w:val="31"/>
              </w:numPr>
              <w:rPr>
                <w:sz w:val="28"/>
                <w:szCs w:val="28"/>
              </w:rPr>
            </w:pPr>
            <w:r>
              <w:rPr>
                <w:sz w:val="28"/>
                <w:szCs w:val="28"/>
              </w:rPr>
              <w:t>Обеспечение безопасности на пришкольном участке при возникновении наледи, сосулек.</w:t>
            </w:r>
          </w:p>
          <w:p w:rsidR="00381E70" w:rsidRDefault="00381E70" w:rsidP="00625ABB">
            <w:pPr>
              <w:numPr>
                <w:ilvl w:val="0"/>
                <w:numId w:val="31"/>
              </w:numPr>
              <w:rPr>
                <w:sz w:val="28"/>
                <w:szCs w:val="28"/>
              </w:rPr>
            </w:pPr>
            <w:r>
              <w:rPr>
                <w:sz w:val="28"/>
                <w:szCs w:val="28"/>
              </w:rPr>
              <w:t>Закрытие договоров.</w:t>
            </w:r>
          </w:p>
          <w:p w:rsidR="00381E70" w:rsidRDefault="00381E70" w:rsidP="00625ABB">
            <w:pPr>
              <w:numPr>
                <w:ilvl w:val="0"/>
                <w:numId w:val="31"/>
              </w:numPr>
              <w:rPr>
                <w:sz w:val="28"/>
                <w:szCs w:val="28"/>
              </w:rPr>
            </w:pPr>
            <w:r>
              <w:rPr>
                <w:sz w:val="28"/>
                <w:szCs w:val="28"/>
              </w:rPr>
              <w:t>Сброс наледи с крыши здания школы.</w:t>
            </w:r>
          </w:p>
        </w:tc>
      </w:tr>
      <w:tr w:rsidR="00381E70" w:rsidTr="00381E70">
        <w:tc>
          <w:tcPr>
            <w:tcW w:w="1908" w:type="dxa"/>
          </w:tcPr>
          <w:p w:rsidR="00381E70" w:rsidRDefault="00381E70" w:rsidP="001D2FB3">
            <w:pPr>
              <w:jc w:val="center"/>
              <w:rPr>
                <w:sz w:val="28"/>
                <w:szCs w:val="28"/>
              </w:rPr>
            </w:pPr>
            <w:r>
              <w:rPr>
                <w:sz w:val="28"/>
                <w:szCs w:val="28"/>
              </w:rPr>
              <w:t>январь</w:t>
            </w:r>
          </w:p>
        </w:tc>
        <w:tc>
          <w:tcPr>
            <w:tcW w:w="8123" w:type="dxa"/>
          </w:tcPr>
          <w:p w:rsidR="00381E70" w:rsidRDefault="00381E70" w:rsidP="001D2FB3">
            <w:pPr>
              <w:jc w:val="center"/>
              <w:rPr>
                <w:sz w:val="28"/>
                <w:szCs w:val="28"/>
              </w:rPr>
            </w:pPr>
            <w:r>
              <w:rPr>
                <w:sz w:val="28"/>
                <w:szCs w:val="28"/>
              </w:rPr>
              <w:t>1.Годовая отчетность перед налоговыми органами.</w:t>
            </w:r>
          </w:p>
          <w:p w:rsidR="00381E70" w:rsidRDefault="00381E70" w:rsidP="001D2FB3">
            <w:pPr>
              <w:jc w:val="center"/>
              <w:rPr>
                <w:sz w:val="28"/>
                <w:szCs w:val="28"/>
              </w:rPr>
            </w:pPr>
            <w:r>
              <w:rPr>
                <w:sz w:val="28"/>
                <w:szCs w:val="28"/>
              </w:rPr>
              <w:t>2.Заключение договоров с городскими организациями по обслуживанию здания школы</w:t>
            </w:r>
            <w:proofErr w:type="gramStart"/>
            <w:r>
              <w:rPr>
                <w:sz w:val="28"/>
                <w:szCs w:val="28"/>
              </w:rPr>
              <w:t xml:space="preserve"> .</w:t>
            </w:r>
            <w:proofErr w:type="gramEnd"/>
          </w:p>
          <w:p w:rsidR="00381E70" w:rsidRDefault="00381E70" w:rsidP="001D2FB3">
            <w:pPr>
              <w:jc w:val="center"/>
              <w:rPr>
                <w:sz w:val="28"/>
                <w:szCs w:val="28"/>
              </w:rPr>
            </w:pPr>
            <w:r>
              <w:rPr>
                <w:sz w:val="28"/>
                <w:szCs w:val="28"/>
              </w:rPr>
              <w:t>3. Проверка работы технических систем здания.</w:t>
            </w:r>
          </w:p>
          <w:p w:rsidR="00381E70" w:rsidRDefault="00381E70" w:rsidP="001D2FB3">
            <w:pPr>
              <w:jc w:val="center"/>
              <w:rPr>
                <w:sz w:val="28"/>
                <w:szCs w:val="28"/>
              </w:rPr>
            </w:pPr>
            <w:r>
              <w:rPr>
                <w:sz w:val="28"/>
                <w:szCs w:val="28"/>
              </w:rPr>
              <w:t>4.Уборка территории от снега.</w:t>
            </w:r>
          </w:p>
        </w:tc>
      </w:tr>
      <w:tr w:rsidR="00381E70" w:rsidTr="00381E70">
        <w:tc>
          <w:tcPr>
            <w:tcW w:w="1908" w:type="dxa"/>
          </w:tcPr>
          <w:p w:rsidR="00381E70" w:rsidRDefault="00381E70" w:rsidP="001D2FB3">
            <w:pPr>
              <w:jc w:val="center"/>
              <w:rPr>
                <w:sz w:val="28"/>
                <w:szCs w:val="28"/>
              </w:rPr>
            </w:pPr>
            <w:r>
              <w:rPr>
                <w:sz w:val="28"/>
                <w:szCs w:val="28"/>
              </w:rPr>
              <w:t>февраль</w:t>
            </w:r>
          </w:p>
        </w:tc>
        <w:tc>
          <w:tcPr>
            <w:tcW w:w="8123" w:type="dxa"/>
          </w:tcPr>
          <w:p w:rsidR="00381E70" w:rsidRDefault="00381E70" w:rsidP="001D2FB3">
            <w:pPr>
              <w:jc w:val="center"/>
              <w:rPr>
                <w:sz w:val="28"/>
                <w:szCs w:val="28"/>
              </w:rPr>
            </w:pPr>
            <w:r>
              <w:rPr>
                <w:sz w:val="28"/>
                <w:szCs w:val="28"/>
              </w:rPr>
              <w:t>1.Скалывание сосулек  с крыши здания, ограждение опасных участков, уборка наледи.</w:t>
            </w:r>
          </w:p>
          <w:p w:rsidR="00381E70" w:rsidRDefault="00381E70" w:rsidP="001D2FB3">
            <w:pPr>
              <w:jc w:val="center"/>
              <w:rPr>
                <w:sz w:val="28"/>
                <w:szCs w:val="28"/>
              </w:rPr>
            </w:pPr>
            <w:r>
              <w:rPr>
                <w:sz w:val="28"/>
                <w:szCs w:val="28"/>
              </w:rPr>
              <w:t>2.Оформление  и заключение договоров.</w:t>
            </w:r>
          </w:p>
        </w:tc>
      </w:tr>
      <w:tr w:rsidR="00381E70" w:rsidTr="00381E70">
        <w:tc>
          <w:tcPr>
            <w:tcW w:w="1908" w:type="dxa"/>
          </w:tcPr>
          <w:p w:rsidR="00381E70" w:rsidRDefault="00381E70" w:rsidP="001D2FB3">
            <w:pPr>
              <w:jc w:val="center"/>
              <w:rPr>
                <w:sz w:val="28"/>
                <w:szCs w:val="28"/>
              </w:rPr>
            </w:pPr>
            <w:r>
              <w:rPr>
                <w:sz w:val="28"/>
                <w:szCs w:val="28"/>
              </w:rPr>
              <w:t>март</w:t>
            </w:r>
          </w:p>
        </w:tc>
        <w:tc>
          <w:tcPr>
            <w:tcW w:w="8123" w:type="dxa"/>
          </w:tcPr>
          <w:p w:rsidR="00381E70" w:rsidRDefault="00381E70" w:rsidP="00625ABB">
            <w:pPr>
              <w:numPr>
                <w:ilvl w:val="0"/>
                <w:numId w:val="32"/>
              </w:numPr>
              <w:rPr>
                <w:sz w:val="28"/>
                <w:szCs w:val="28"/>
              </w:rPr>
            </w:pPr>
            <w:r>
              <w:rPr>
                <w:sz w:val="28"/>
                <w:szCs w:val="28"/>
              </w:rPr>
              <w:t>Списание материальных средств.</w:t>
            </w:r>
          </w:p>
          <w:p w:rsidR="00381E70" w:rsidRDefault="00381E70" w:rsidP="00625ABB">
            <w:pPr>
              <w:numPr>
                <w:ilvl w:val="0"/>
                <w:numId w:val="32"/>
              </w:numPr>
              <w:rPr>
                <w:sz w:val="28"/>
                <w:szCs w:val="28"/>
              </w:rPr>
            </w:pPr>
            <w:r>
              <w:rPr>
                <w:sz w:val="28"/>
                <w:szCs w:val="28"/>
              </w:rPr>
              <w:t>Уборка помещений на каникулах.</w:t>
            </w:r>
          </w:p>
          <w:p w:rsidR="00381E70" w:rsidRDefault="00381E70" w:rsidP="00625ABB">
            <w:pPr>
              <w:numPr>
                <w:ilvl w:val="0"/>
                <w:numId w:val="32"/>
              </w:numPr>
              <w:rPr>
                <w:sz w:val="28"/>
                <w:szCs w:val="28"/>
              </w:rPr>
            </w:pPr>
            <w:r>
              <w:rPr>
                <w:sz w:val="28"/>
                <w:szCs w:val="28"/>
              </w:rPr>
              <w:t xml:space="preserve"> Корректировка плана приобретений на текущий учебный год.</w:t>
            </w:r>
          </w:p>
          <w:p w:rsidR="00381E70" w:rsidRDefault="00381E70" w:rsidP="00625ABB">
            <w:pPr>
              <w:numPr>
                <w:ilvl w:val="0"/>
                <w:numId w:val="32"/>
              </w:numPr>
              <w:rPr>
                <w:sz w:val="28"/>
                <w:szCs w:val="28"/>
              </w:rPr>
            </w:pPr>
            <w:r>
              <w:rPr>
                <w:sz w:val="28"/>
                <w:szCs w:val="28"/>
              </w:rPr>
              <w:t xml:space="preserve">Подготовка технического задания на строительные виды работ            </w:t>
            </w:r>
            <w:proofErr w:type="gramStart"/>
            <w:r>
              <w:rPr>
                <w:sz w:val="28"/>
                <w:szCs w:val="28"/>
              </w:rPr>
              <w:t xml:space="preserve">( </w:t>
            </w:r>
            <w:proofErr w:type="gramEnd"/>
            <w:r>
              <w:rPr>
                <w:sz w:val="28"/>
                <w:szCs w:val="28"/>
              </w:rPr>
              <w:t>спортивная площадка, детская площадка, ограждение, замена электропроводки в подвальном помещении.)</w:t>
            </w:r>
          </w:p>
        </w:tc>
      </w:tr>
      <w:tr w:rsidR="00381E70" w:rsidTr="00381E70">
        <w:tc>
          <w:tcPr>
            <w:tcW w:w="1908" w:type="dxa"/>
          </w:tcPr>
          <w:p w:rsidR="00381E70" w:rsidRDefault="00381E70" w:rsidP="001D2FB3">
            <w:pPr>
              <w:jc w:val="center"/>
              <w:rPr>
                <w:sz w:val="28"/>
                <w:szCs w:val="28"/>
              </w:rPr>
            </w:pPr>
            <w:r>
              <w:rPr>
                <w:sz w:val="28"/>
                <w:szCs w:val="28"/>
              </w:rPr>
              <w:lastRenderedPageBreak/>
              <w:t>апрель</w:t>
            </w:r>
          </w:p>
        </w:tc>
        <w:tc>
          <w:tcPr>
            <w:tcW w:w="8123" w:type="dxa"/>
          </w:tcPr>
          <w:p w:rsidR="00381E70" w:rsidRDefault="00381E70" w:rsidP="00625ABB">
            <w:pPr>
              <w:numPr>
                <w:ilvl w:val="0"/>
                <w:numId w:val="33"/>
              </w:numPr>
              <w:rPr>
                <w:sz w:val="28"/>
                <w:szCs w:val="28"/>
              </w:rPr>
            </w:pPr>
            <w:r>
              <w:rPr>
                <w:sz w:val="28"/>
                <w:szCs w:val="28"/>
              </w:rPr>
              <w:t>Квартальный отчет по закупке товаров.</w:t>
            </w:r>
          </w:p>
          <w:p w:rsidR="00381E70" w:rsidRDefault="00381E70" w:rsidP="00625ABB">
            <w:pPr>
              <w:numPr>
                <w:ilvl w:val="0"/>
                <w:numId w:val="33"/>
              </w:numPr>
              <w:rPr>
                <w:sz w:val="28"/>
                <w:szCs w:val="28"/>
              </w:rPr>
            </w:pPr>
            <w:r>
              <w:rPr>
                <w:sz w:val="28"/>
                <w:szCs w:val="28"/>
              </w:rPr>
              <w:t>Уборка помещений.</w:t>
            </w:r>
          </w:p>
        </w:tc>
      </w:tr>
      <w:tr w:rsidR="00381E70" w:rsidTr="00381E70">
        <w:tc>
          <w:tcPr>
            <w:tcW w:w="1908" w:type="dxa"/>
          </w:tcPr>
          <w:p w:rsidR="00381E70" w:rsidRDefault="00381E70" w:rsidP="001D2FB3">
            <w:pPr>
              <w:jc w:val="center"/>
              <w:rPr>
                <w:sz w:val="28"/>
                <w:szCs w:val="28"/>
              </w:rPr>
            </w:pPr>
            <w:r>
              <w:rPr>
                <w:sz w:val="28"/>
                <w:szCs w:val="28"/>
              </w:rPr>
              <w:t>май</w:t>
            </w:r>
          </w:p>
        </w:tc>
        <w:tc>
          <w:tcPr>
            <w:tcW w:w="8123" w:type="dxa"/>
          </w:tcPr>
          <w:p w:rsidR="00381E70" w:rsidRDefault="00381E70" w:rsidP="001D2FB3">
            <w:pPr>
              <w:jc w:val="center"/>
              <w:rPr>
                <w:sz w:val="28"/>
                <w:szCs w:val="28"/>
              </w:rPr>
            </w:pPr>
            <w:r>
              <w:rPr>
                <w:sz w:val="28"/>
                <w:szCs w:val="28"/>
              </w:rPr>
              <w:t>1.Подготовка классных помещений к началу государственной (итоговой) аттестации.</w:t>
            </w:r>
          </w:p>
          <w:p w:rsidR="00381E70" w:rsidRDefault="00381E70" w:rsidP="001D2FB3">
            <w:pPr>
              <w:rPr>
                <w:sz w:val="28"/>
                <w:szCs w:val="28"/>
              </w:rPr>
            </w:pPr>
            <w:r>
              <w:rPr>
                <w:sz w:val="28"/>
                <w:szCs w:val="28"/>
              </w:rPr>
              <w:t>2.Подготовка оборудования к государственной (итоговой</w:t>
            </w:r>
            <w:proofErr w:type="gramStart"/>
            <w:r>
              <w:rPr>
                <w:sz w:val="28"/>
                <w:szCs w:val="28"/>
              </w:rPr>
              <w:t>0</w:t>
            </w:r>
            <w:proofErr w:type="gramEnd"/>
            <w:r>
              <w:rPr>
                <w:sz w:val="28"/>
                <w:szCs w:val="28"/>
              </w:rPr>
              <w:t xml:space="preserve"> аттестации.</w:t>
            </w:r>
          </w:p>
          <w:p w:rsidR="00381E70" w:rsidRDefault="00381E70" w:rsidP="001D2FB3">
            <w:pPr>
              <w:rPr>
                <w:sz w:val="28"/>
                <w:szCs w:val="28"/>
              </w:rPr>
            </w:pPr>
            <w:r>
              <w:rPr>
                <w:sz w:val="28"/>
                <w:szCs w:val="28"/>
              </w:rPr>
              <w:t>3.Планирование отпусков технического персонала.</w:t>
            </w:r>
          </w:p>
          <w:p w:rsidR="00381E70" w:rsidRDefault="00381E70" w:rsidP="001D2FB3">
            <w:pPr>
              <w:jc w:val="center"/>
              <w:rPr>
                <w:sz w:val="28"/>
                <w:szCs w:val="28"/>
              </w:rPr>
            </w:pPr>
            <w:r>
              <w:rPr>
                <w:sz w:val="28"/>
                <w:szCs w:val="28"/>
              </w:rPr>
              <w:t>4.Покос травы на газонах</w:t>
            </w:r>
          </w:p>
        </w:tc>
      </w:tr>
      <w:tr w:rsidR="00381E70" w:rsidTr="00381E70">
        <w:tc>
          <w:tcPr>
            <w:tcW w:w="1908" w:type="dxa"/>
          </w:tcPr>
          <w:p w:rsidR="00381E70" w:rsidRDefault="00381E70" w:rsidP="001D2FB3">
            <w:pPr>
              <w:jc w:val="center"/>
              <w:rPr>
                <w:sz w:val="28"/>
                <w:szCs w:val="28"/>
              </w:rPr>
            </w:pPr>
            <w:r>
              <w:rPr>
                <w:sz w:val="28"/>
                <w:szCs w:val="28"/>
              </w:rPr>
              <w:t>июнь</w:t>
            </w:r>
          </w:p>
        </w:tc>
        <w:tc>
          <w:tcPr>
            <w:tcW w:w="8123" w:type="dxa"/>
          </w:tcPr>
          <w:p w:rsidR="00381E70" w:rsidRDefault="00381E70" w:rsidP="00625ABB">
            <w:pPr>
              <w:numPr>
                <w:ilvl w:val="0"/>
                <w:numId w:val="34"/>
              </w:numPr>
              <w:rPr>
                <w:sz w:val="28"/>
                <w:szCs w:val="28"/>
              </w:rPr>
            </w:pPr>
            <w:r>
              <w:rPr>
                <w:sz w:val="28"/>
                <w:szCs w:val="28"/>
              </w:rPr>
              <w:t>Подготовка к отчетности школы за 2-ой квартал финансового года.</w:t>
            </w:r>
          </w:p>
          <w:p w:rsidR="00381E70" w:rsidRDefault="00381E70" w:rsidP="00625ABB">
            <w:pPr>
              <w:numPr>
                <w:ilvl w:val="0"/>
                <w:numId w:val="34"/>
              </w:numPr>
              <w:rPr>
                <w:sz w:val="28"/>
                <w:szCs w:val="28"/>
              </w:rPr>
            </w:pPr>
            <w:r>
              <w:rPr>
                <w:sz w:val="28"/>
                <w:szCs w:val="28"/>
              </w:rPr>
              <w:t>Отчет материальной ответственности сотрудников за кабинеты.</w:t>
            </w:r>
          </w:p>
          <w:p w:rsidR="00381E70" w:rsidRDefault="00381E70" w:rsidP="00625ABB">
            <w:pPr>
              <w:numPr>
                <w:ilvl w:val="0"/>
                <w:numId w:val="34"/>
              </w:numPr>
              <w:jc w:val="center"/>
              <w:rPr>
                <w:sz w:val="28"/>
                <w:szCs w:val="28"/>
              </w:rPr>
            </w:pPr>
            <w:r>
              <w:rPr>
                <w:sz w:val="28"/>
                <w:szCs w:val="28"/>
              </w:rPr>
              <w:t>Проверка помещений по состоянию пожарной безопасности перед летними каникулами</w:t>
            </w:r>
          </w:p>
          <w:p w:rsidR="00381E70" w:rsidRDefault="00381E70" w:rsidP="00625ABB">
            <w:pPr>
              <w:numPr>
                <w:ilvl w:val="0"/>
                <w:numId w:val="34"/>
              </w:numPr>
              <w:jc w:val="center"/>
              <w:rPr>
                <w:sz w:val="28"/>
                <w:szCs w:val="28"/>
              </w:rPr>
            </w:pPr>
            <w:r>
              <w:rPr>
                <w:sz w:val="28"/>
                <w:szCs w:val="28"/>
              </w:rPr>
              <w:t>Покос травы на газонах.</w:t>
            </w:r>
          </w:p>
        </w:tc>
      </w:tr>
      <w:tr w:rsidR="00381E70" w:rsidTr="00381E70">
        <w:tc>
          <w:tcPr>
            <w:tcW w:w="1908" w:type="dxa"/>
          </w:tcPr>
          <w:p w:rsidR="00381E70" w:rsidRDefault="00381E70" w:rsidP="001D2FB3">
            <w:pPr>
              <w:jc w:val="center"/>
              <w:rPr>
                <w:sz w:val="28"/>
                <w:szCs w:val="28"/>
              </w:rPr>
            </w:pPr>
            <w:r>
              <w:rPr>
                <w:sz w:val="28"/>
                <w:szCs w:val="28"/>
              </w:rPr>
              <w:t>июль</w:t>
            </w:r>
          </w:p>
        </w:tc>
        <w:tc>
          <w:tcPr>
            <w:tcW w:w="8123" w:type="dxa"/>
          </w:tcPr>
          <w:p w:rsidR="00381E70" w:rsidRDefault="00381E70" w:rsidP="001D2FB3">
            <w:pPr>
              <w:jc w:val="center"/>
              <w:rPr>
                <w:sz w:val="28"/>
                <w:szCs w:val="28"/>
              </w:rPr>
            </w:pPr>
            <w:r>
              <w:rPr>
                <w:sz w:val="28"/>
                <w:szCs w:val="28"/>
              </w:rPr>
              <w:t>1.Подготовка помещений в соответствии с требованиями техники безопасности к сдаче школы.</w:t>
            </w:r>
          </w:p>
          <w:p w:rsidR="00381E70" w:rsidRDefault="00381E70" w:rsidP="001D2FB3">
            <w:pPr>
              <w:rPr>
                <w:sz w:val="28"/>
                <w:szCs w:val="28"/>
              </w:rPr>
            </w:pPr>
            <w:r>
              <w:rPr>
                <w:sz w:val="28"/>
                <w:szCs w:val="28"/>
              </w:rPr>
              <w:t>2. Работа комиссии по приему помещений.</w:t>
            </w:r>
          </w:p>
        </w:tc>
      </w:tr>
      <w:tr w:rsidR="00381E70" w:rsidTr="00381E70">
        <w:tc>
          <w:tcPr>
            <w:tcW w:w="1908" w:type="dxa"/>
          </w:tcPr>
          <w:p w:rsidR="00381E70" w:rsidRDefault="00381E70" w:rsidP="001D2FB3">
            <w:pPr>
              <w:jc w:val="center"/>
              <w:rPr>
                <w:sz w:val="28"/>
                <w:szCs w:val="28"/>
              </w:rPr>
            </w:pPr>
          </w:p>
        </w:tc>
        <w:tc>
          <w:tcPr>
            <w:tcW w:w="8123" w:type="dxa"/>
          </w:tcPr>
          <w:p w:rsidR="00381E70" w:rsidRDefault="00381E70" w:rsidP="00625ABB">
            <w:pPr>
              <w:numPr>
                <w:ilvl w:val="0"/>
                <w:numId w:val="33"/>
              </w:numPr>
              <w:jc w:val="both"/>
              <w:rPr>
                <w:sz w:val="28"/>
                <w:szCs w:val="28"/>
              </w:rPr>
            </w:pPr>
            <w:r>
              <w:rPr>
                <w:sz w:val="28"/>
                <w:szCs w:val="28"/>
              </w:rPr>
              <w:t>Организация охраны здания школы в летний период.</w:t>
            </w:r>
          </w:p>
          <w:p w:rsidR="00381E70" w:rsidRDefault="00381E70" w:rsidP="00625ABB">
            <w:pPr>
              <w:numPr>
                <w:ilvl w:val="0"/>
                <w:numId w:val="33"/>
              </w:numPr>
              <w:rPr>
                <w:sz w:val="28"/>
                <w:szCs w:val="28"/>
              </w:rPr>
            </w:pPr>
            <w:r>
              <w:rPr>
                <w:sz w:val="28"/>
                <w:szCs w:val="28"/>
              </w:rPr>
              <w:t>Утверждение плана ремонтных работ на лето.</w:t>
            </w:r>
          </w:p>
          <w:p w:rsidR="00381E70" w:rsidRDefault="00381E70" w:rsidP="00625ABB">
            <w:pPr>
              <w:numPr>
                <w:ilvl w:val="0"/>
                <w:numId w:val="33"/>
              </w:numPr>
              <w:jc w:val="both"/>
              <w:rPr>
                <w:sz w:val="28"/>
                <w:szCs w:val="28"/>
              </w:rPr>
            </w:pPr>
            <w:r>
              <w:rPr>
                <w:sz w:val="28"/>
                <w:szCs w:val="28"/>
              </w:rPr>
              <w:t>Покос травы на пришкольном участке</w:t>
            </w:r>
          </w:p>
        </w:tc>
      </w:tr>
    </w:tbl>
    <w:p w:rsidR="002A5DF9" w:rsidRPr="001D37CE" w:rsidRDefault="002A5DF9" w:rsidP="002A5DF9">
      <w:pPr>
        <w:jc w:val="center"/>
        <w:rPr>
          <w:sz w:val="28"/>
          <w:szCs w:val="28"/>
        </w:rPr>
      </w:pPr>
    </w:p>
    <w:p w:rsidR="002A5DF9" w:rsidRDefault="007554A9" w:rsidP="002A5DF9">
      <w:pPr>
        <w:jc w:val="center"/>
        <w:rPr>
          <w:sz w:val="32"/>
          <w:szCs w:val="32"/>
        </w:rPr>
      </w:pPr>
      <w:r>
        <w:rPr>
          <w:sz w:val="32"/>
          <w:szCs w:val="32"/>
        </w:rPr>
        <w:t xml:space="preserve">        </w:t>
      </w:r>
      <w:r w:rsidR="002A5DF9">
        <w:rPr>
          <w:sz w:val="32"/>
          <w:szCs w:val="32"/>
        </w:rPr>
        <w:t xml:space="preserve"> </w:t>
      </w:r>
      <w:proofErr w:type="gramStart"/>
      <w:r w:rsidR="002A5DF9" w:rsidRPr="007554A9">
        <w:rPr>
          <w:color w:val="FF0000"/>
          <w:sz w:val="32"/>
          <w:szCs w:val="32"/>
        </w:rPr>
        <w:t>Контроль за</w:t>
      </w:r>
      <w:proofErr w:type="gramEnd"/>
      <w:r w:rsidR="002A5DF9" w:rsidRPr="007554A9">
        <w:rPr>
          <w:color w:val="FF0000"/>
          <w:sz w:val="32"/>
          <w:szCs w:val="32"/>
        </w:rPr>
        <w:t xml:space="preserve"> состоянием охраны труда и техники безопасности 2012/2013 учебный год</w:t>
      </w:r>
    </w:p>
    <w:p w:rsidR="002A5DF9" w:rsidRDefault="002A5DF9" w:rsidP="002A5DF9">
      <w:pPr>
        <w:jc w:val="center"/>
        <w:rPr>
          <w:sz w:val="32"/>
          <w:szCs w:val="32"/>
        </w:rPr>
      </w:pPr>
    </w:p>
    <w:tbl>
      <w:tblPr>
        <w:tblStyle w:val="af1"/>
        <w:tblW w:w="0" w:type="auto"/>
        <w:tblLook w:val="01E0" w:firstRow="1" w:lastRow="1" w:firstColumn="1" w:lastColumn="1" w:noHBand="0" w:noVBand="0"/>
      </w:tblPr>
      <w:tblGrid>
        <w:gridCol w:w="1536"/>
        <w:gridCol w:w="8495"/>
      </w:tblGrid>
      <w:tr w:rsidR="0037009A" w:rsidTr="0037009A">
        <w:tc>
          <w:tcPr>
            <w:tcW w:w="1536" w:type="dxa"/>
          </w:tcPr>
          <w:p w:rsidR="0037009A" w:rsidRPr="00B44F0D" w:rsidRDefault="0037009A" w:rsidP="001D2FB3">
            <w:pPr>
              <w:jc w:val="center"/>
              <w:rPr>
                <w:sz w:val="28"/>
                <w:szCs w:val="28"/>
              </w:rPr>
            </w:pPr>
            <w:r>
              <w:rPr>
                <w:sz w:val="28"/>
                <w:szCs w:val="28"/>
              </w:rPr>
              <w:t>Сроки</w:t>
            </w:r>
          </w:p>
        </w:tc>
        <w:tc>
          <w:tcPr>
            <w:tcW w:w="8495" w:type="dxa"/>
          </w:tcPr>
          <w:p w:rsidR="0037009A" w:rsidRPr="00B44F0D" w:rsidRDefault="0037009A" w:rsidP="001D2FB3">
            <w:pPr>
              <w:jc w:val="center"/>
              <w:rPr>
                <w:sz w:val="28"/>
                <w:szCs w:val="28"/>
              </w:rPr>
            </w:pPr>
            <w:r>
              <w:rPr>
                <w:sz w:val="28"/>
                <w:szCs w:val="28"/>
              </w:rPr>
              <w:t>Содержание</w:t>
            </w:r>
          </w:p>
        </w:tc>
      </w:tr>
      <w:tr w:rsidR="0037009A" w:rsidTr="0037009A">
        <w:tc>
          <w:tcPr>
            <w:tcW w:w="1536" w:type="dxa"/>
          </w:tcPr>
          <w:p w:rsidR="0037009A" w:rsidRPr="00B44F0D" w:rsidRDefault="0037009A" w:rsidP="001D2FB3">
            <w:pPr>
              <w:jc w:val="center"/>
              <w:rPr>
                <w:sz w:val="28"/>
                <w:szCs w:val="28"/>
              </w:rPr>
            </w:pPr>
            <w:r>
              <w:rPr>
                <w:sz w:val="28"/>
                <w:szCs w:val="28"/>
              </w:rPr>
              <w:t>август</w:t>
            </w:r>
          </w:p>
        </w:tc>
        <w:tc>
          <w:tcPr>
            <w:tcW w:w="8495" w:type="dxa"/>
          </w:tcPr>
          <w:p w:rsidR="0037009A" w:rsidRDefault="0037009A" w:rsidP="001D2FB3">
            <w:pPr>
              <w:jc w:val="center"/>
              <w:rPr>
                <w:sz w:val="28"/>
                <w:szCs w:val="28"/>
              </w:rPr>
            </w:pPr>
            <w:r>
              <w:rPr>
                <w:sz w:val="28"/>
                <w:szCs w:val="28"/>
              </w:rPr>
              <w:t>1.Зкспертиза помещений по состоянию техники безопасности</w:t>
            </w:r>
          </w:p>
          <w:p w:rsidR="0037009A" w:rsidRDefault="0037009A" w:rsidP="001D2FB3">
            <w:pPr>
              <w:jc w:val="center"/>
              <w:rPr>
                <w:sz w:val="28"/>
                <w:szCs w:val="28"/>
              </w:rPr>
            </w:pPr>
            <w:r>
              <w:rPr>
                <w:sz w:val="28"/>
                <w:szCs w:val="28"/>
              </w:rPr>
              <w:t xml:space="preserve">2. Начало работы комиссии по охране труда  Корректировка инструкций </w:t>
            </w:r>
            <w:proofErr w:type="gramStart"/>
            <w:r>
              <w:rPr>
                <w:sz w:val="28"/>
                <w:szCs w:val="28"/>
              </w:rPr>
              <w:t>по</w:t>
            </w:r>
            <w:proofErr w:type="gramEnd"/>
            <w:r>
              <w:rPr>
                <w:sz w:val="28"/>
                <w:szCs w:val="28"/>
              </w:rPr>
              <w:t xml:space="preserve"> ОТ.</w:t>
            </w:r>
          </w:p>
          <w:p w:rsidR="0037009A" w:rsidRDefault="0037009A" w:rsidP="001D2FB3">
            <w:pPr>
              <w:jc w:val="center"/>
              <w:rPr>
                <w:sz w:val="28"/>
                <w:szCs w:val="28"/>
              </w:rPr>
            </w:pPr>
            <w:r>
              <w:rPr>
                <w:sz w:val="28"/>
                <w:szCs w:val="28"/>
              </w:rPr>
              <w:t>1. Соблюдение требований Трудового кодекса и нормативно-правовых актов по оплате труда работников школы.</w:t>
            </w:r>
          </w:p>
          <w:p w:rsidR="0037009A" w:rsidRPr="00B44F0D" w:rsidRDefault="0037009A" w:rsidP="001D2FB3">
            <w:pPr>
              <w:jc w:val="center"/>
              <w:rPr>
                <w:sz w:val="28"/>
                <w:szCs w:val="28"/>
              </w:rPr>
            </w:pPr>
            <w:r>
              <w:rPr>
                <w:sz w:val="28"/>
                <w:szCs w:val="28"/>
              </w:rPr>
              <w:t>2.Вводный инструктаж сотрудников школы по охране труда, техники безопасности и пожарной безопасности</w:t>
            </w:r>
          </w:p>
        </w:tc>
      </w:tr>
      <w:tr w:rsidR="0037009A" w:rsidTr="0037009A">
        <w:trPr>
          <w:trHeight w:val="2677"/>
        </w:trPr>
        <w:tc>
          <w:tcPr>
            <w:tcW w:w="1536" w:type="dxa"/>
          </w:tcPr>
          <w:p w:rsidR="0037009A" w:rsidRPr="00A33DE6" w:rsidRDefault="0037009A" w:rsidP="001D2FB3">
            <w:pPr>
              <w:jc w:val="center"/>
              <w:rPr>
                <w:sz w:val="28"/>
                <w:szCs w:val="28"/>
              </w:rPr>
            </w:pPr>
            <w:r w:rsidRPr="00A33DE6">
              <w:rPr>
                <w:sz w:val="28"/>
                <w:szCs w:val="28"/>
              </w:rPr>
              <w:t>сентябрь</w:t>
            </w:r>
          </w:p>
        </w:tc>
        <w:tc>
          <w:tcPr>
            <w:tcW w:w="8495" w:type="dxa"/>
          </w:tcPr>
          <w:p w:rsidR="0037009A" w:rsidRDefault="0037009A" w:rsidP="00625ABB">
            <w:pPr>
              <w:numPr>
                <w:ilvl w:val="0"/>
                <w:numId w:val="35"/>
              </w:numPr>
              <w:rPr>
                <w:sz w:val="28"/>
                <w:szCs w:val="28"/>
              </w:rPr>
            </w:pPr>
            <w:r>
              <w:rPr>
                <w:sz w:val="28"/>
                <w:szCs w:val="28"/>
              </w:rPr>
              <w:t>Оформление « Папка администратора»</w:t>
            </w:r>
          </w:p>
          <w:p w:rsidR="0037009A" w:rsidRDefault="0037009A" w:rsidP="00625ABB">
            <w:pPr>
              <w:numPr>
                <w:ilvl w:val="0"/>
                <w:numId w:val="35"/>
              </w:numPr>
              <w:rPr>
                <w:sz w:val="28"/>
                <w:szCs w:val="28"/>
              </w:rPr>
            </w:pPr>
            <w:r>
              <w:rPr>
                <w:sz w:val="28"/>
                <w:szCs w:val="28"/>
              </w:rPr>
              <w:t>Экспертиза помещений по состоянию пожарной безопасности.</w:t>
            </w:r>
          </w:p>
          <w:p w:rsidR="0037009A" w:rsidRDefault="0037009A" w:rsidP="00625ABB">
            <w:pPr>
              <w:numPr>
                <w:ilvl w:val="0"/>
                <w:numId w:val="35"/>
              </w:numPr>
              <w:rPr>
                <w:sz w:val="28"/>
                <w:szCs w:val="28"/>
              </w:rPr>
            </w:pPr>
            <w:r>
              <w:rPr>
                <w:sz w:val="28"/>
                <w:szCs w:val="28"/>
              </w:rPr>
              <w:t>Оформление договора с комбинатом питания на учебный год.</w:t>
            </w:r>
          </w:p>
          <w:p w:rsidR="0037009A" w:rsidRDefault="0037009A" w:rsidP="00625ABB">
            <w:pPr>
              <w:numPr>
                <w:ilvl w:val="0"/>
                <w:numId w:val="35"/>
              </w:numPr>
              <w:rPr>
                <w:sz w:val="28"/>
                <w:szCs w:val="28"/>
              </w:rPr>
            </w:pPr>
            <w:r>
              <w:rPr>
                <w:sz w:val="28"/>
                <w:szCs w:val="28"/>
              </w:rPr>
              <w:t>Диагностика состояния помещений и оборудования пищеблока.</w:t>
            </w:r>
          </w:p>
          <w:p w:rsidR="0037009A" w:rsidRDefault="0037009A" w:rsidP="00625ABB">
            <w:pPr>
              <w:numPr>
                <w:ilvl w:val="0"/>
                <w:numId w:val="35"/>
              </w:numPr>
              <w:rPr>
                <w:sz w:val="28"/>
                <w:szCs w:val="28"/>
              </w:rPr>
            </w:pPr>
            <w:r>
              <w:rPr>
                <w:sz w:val="28"/>
                <w:szCs w:val="28"/>
              </w:rPr>
              <w:t>Утверждение регламента работы медицинского кабинета на начало учебного года.</w:t>
            </w:r>
          </w:p>
          <w:p w:rsidR="0037009A" w:rsidRPr="00A33DE6" w:rsidRDefault="0037009A" w:rsidP="001D2FB3">
            <w:pPr>
              <w:ind w:left="180"/>
              <w:rPr>
                <w:sz w:val="28"/>
                <w:szCs w:val="28"/>
              </w:rPr>
            </w:pPr>
            <w:r>
              <w:rPr>
                <w:sz w:val="28"/>
                <w:szCs w:val="28"/>
              </w:rPr>
              <w:t>6. Внутри школьный контроль соблюдения правил оформления личных дел и трудовых книжек сотрудников школы.</w:t>
            </w:r>
          </w:p>
        </w:tc>
      </w:tr>
      <w:tr w:rsidR="0037009A" w:rsidTr="0037009A">
        <w:tc>
          <w:tcPr>
            <w:tcW w:w="1536" w:type="dxa"/>
          </w:tcPr>
          <w:p w:rsidR="0037009A" w:rsidRPr="00AB1790" w:rsidRDefault="0037009A" w:rsidP="001D2FB3">
            <w:pPr>
              <w:jc w:val="center"/>
              <w:rPr>
                <w:sz w:val="28"/>
                <w:szCs w:val="28"/>
              </w:rPr>
            </w:pPr>
            <w:r>
              <w:rPr>
                <w:sz w:val="28"/>
                <w:szCs w:val="28"/>
              </w:rPr>
              <w:t>октябрь</w:t>
            </w:r>
          </w:p>
        </w:tc>
        <w:tc>
          <w:tcPr>
            <w:tcW w:w="8495" w:type="dxa"/>
          </w:tcPr>
          <w:p w:rsidR="0037009A" w:rsidRDefault="0037009A" w:rsidP="001D2FB3">
            <w:pPr>
              <w:jc w:val="center"/>
              <w:rPr>
                <w:sz w:val="28"/>
                <w:szCs w:val="28"/>
              </w:rPr>
            </w:pPr>
            <w:r>
              <w:rPr>
                <w:sz w:val="32"/>
                <w:szCs w:val="32"/>
              </w:rPr>
              <w:t>1.</w:t>
            </w:r>
            <w:r>
              <w:rPr>
                <w:sz w:val="28"/>
                <w:szCs w:val="28"/>
              </w:rPr>
              <w:t>Уточнение данных мониторинга состояния здоровья обучающихся с учетом вновь сформированных классов.</w:t>
            </w:r>
          </w:p>
          <w:p w:rsidR="0037009A" w:rsidRDefault="0037009A" w:rsidP="001D2FB3">
            <w:pPr>
              <w:jc w:val="center"/>
              <w:rPr>
                <w:sz w:val="28"/>
                <w:szCs w:val="28"/>
              </w:rPr>
            </w:pPr>
            <w:r>
              <w:rPr>
                <w:sz w:val="28"/>
                <w:szCs w:val="28"/>
              </w:rPr>
              <w:t>2.Проведение инструктажа с учащимися школы о правилах поведения в период осенних каникул.</w:t>
            </w:r>
          </w:p>
          <w:p w:rsidR="0037009A" w:rsidRPr="00AB1790" w:rsidRDefault="0037009A" w:rsidP="001D2FB3">
            <w:pPr>
              <w:jc w:val="center"/>
              <w:rPr>
                <w:sz w:val="28"/>
                <w:szCs w:val="28"/>
              </w:rPr>
            </w:pPr>
            <w:r>
              <w:rPr>
                <w:sz w:val="28"/>
                <w:szCs w:val="28"/>
              </w:rPr>
              <w:t xml:space="preserve">3.Повторная экспертиза помещений по состоянию техники </w:t>
            </w:r>
            <w:r>
              <w:rPr>
                <w:sz w:val="28"/>
                <w:szCs w:val="28"/>
              </w:rPr>
              <w:lastRenderedPageBreak/>
              <w:t>безопасности.</w:t>
            </w:r>
          </w:p>
        </w:tc>
      </w:tr>
      <w:tr w:rsidR="0037009A" w:rsidTr="0037009A">
        <w:tc>
          <w:tcPr>
            <w:tcW w:w="1536" w:type="dxa"/>
          </w:tcPr>
          <w:p w:rsidR="0037009A" w:rsidRPr="00FA75BE" w:rsidRDefault="0037009A" w:rsidP="001D2FB3">
            <w:pPr>
              <w:jc w:val="center"/>
              <w:rPr>
                <w:sz w:val="28"/>
                <w:szCs w:val="28"/>
              </w:rPr>
            </w:pPr>
            <w:r>
              <w:rPr>
                <w:sz w:val="28"/>
                <w:szCs w:val="28"/>
              </w:rPr>
              <w:lastRenderedPageBreak/>
              <w:t>ноябрь</w:t>
            </w:r>
          </w:p>
        </w:tc>
        <w:tc>
          <w:tcPr>
            <w:tcW w:w="8495" w:type="dxa"/>
          </w:tcPr>
          <w:p w:rsidR="0037009A" w:rsidRDefault="0037009A" w:rsidP="001D2FB3">
            <w:pPr>
              <w:jc w:val="center"/>
              <w:rPr>
                <w:sz w:val="28"/>
                <w:szCs w:val="28"/>
              </w:rPr>
            </w:pPr>
            <w:r>
              <w:rPr>
                <w:sz w:val="28"/>
                <w:szCs w:val="28"/>
              </w:rPr>
              <w:t>1.Корректировка графиков дежурства администрации, учителей на 2-ю четверть.</w:t>
            </w:r>
          </w:p>
          <w:p w:rsidR="0037009A" w:rsidRDefault="0037009A" w:rsidP="001D2FB3">
            <w:pPr>
              <w:jc w:val="center"/>
              <w:rPr>
                <w:sz w:val="28"/>
                <w:szCs w:val="28"/>
              </w:rPr>
            </w:pPr>
            <w:r>
              <w:rPr>
                <w:sz w:val="28"/>
                <w:szCs w:val="28"/>
              </w:rPr>
              <w:t>2.Экспертиза готовности школьных помещений к работе в зимних условиях.</w:t>
            </w:r>
          </w:p>
          <w:p w:rsidR="0037009A" w:rsidRDefault="0037009A" w:rsidP="001D2FB3">
            <w:pPr>
              <w:jc w:val="center"/>
              <w:rPr>
                <w:sz w:val="28"/>
                <w:szCs w:val="28"/>
              </w:rPr>
            </w:pPr>
            <w:r>
              <w:rPr>
                <w:sz w:val="28"/>
                <w:szCs w:val="28"/>
              </w:rPr>
              <w:t>3.Контроль прохождения сотрудниками школы планового флюорографического обследования</w:t>
            </w:r>
          </w:p>
          <w:p w:rsidR="0037009A" w:rsidRPr="00FA75BE" w:rsidRDefault="0037009A" w:rsidP="007554A9">
            <w:pPr>
              <w:jc w:val="center"/>
              <w:rPr>
                <w:sz w:val="28"/>
                <w:szCs w:val="28"/>
              </w:rPr>
            </w:pPr>
            <w:r>
              <w:rPr>
                <w:sz w:val="28"/>
                <w:szCs w:val="28"/>
              </w:rPr>
              <w:t>4.ВШК оформления трудовых книжек аттестуем</w:t>
            </w:r>
            <w:r w:rsidR="007554A9">
              <w:rPr>
                <w:sz w:val="28"/>
                <w:szCs w:val="28"/>
              </w:rPr>
              <w:t>ых педагогов за 1-ое полугодие.</w:t>
            </w:r>
            <w:bookmarkStart w:id="0" w:name="_GoBack"/>
            <w:bookmarkEnd w:id="0"/>
          </w:p>
        </w:tc>
      </w:tr>
      <w:tr w:rsidR="0037009A" w:rsidTr="0037009A">
        <w:tc>
          <w:tcPr>
            <w:tcW w:w="1536" w:type="dxa"/>
          </w:tcPr>
          <w:p w:rsidR="0037009A" w:rsidRPr="00944772" w:rsidRDefault="0037009A" w:rsidP="001D2FB3">
            <w:pPr>
              <w:jc w:val="center"/>
              <w:rPr>
                <w:sz w:val="28"/>
                <w:szCs w:val="28"/>
              </w:rPr>
            </w:pPr>
            <w:r>
              <w:rPr>
                <w:sz w:val="28"/>
                <w:szCs w:val="28"/>
              </w:rPr>
              <w:t>декабрь</w:t>
            </w:r>
          </w:p>
        </w:tc>
        <w:tc>
          <w:tcPr>
            <w:tcW w:w="8495" w:type="dxa"/>
          </w:tcPr>
          <w:p w:rsidR="0037009A" w:rsidRDefault="0037009A" w:rsidP="001D2FB3">
            <w:pPr>
              <w:jc w:val="center"/>
              <w:rPr>
                <w:sz w:val="28"/>
                <w:szCs w:val="28"/>
              </w:rPr>
            </w:pPr>
            <w:r>
              <w:rPr>
                <w:sz w:val="28"/>
                <w:szCs w:val="28"/>
              </w:rPr>
              <w:t>1.Инструктаж по техники безопасности перед зимними каникулами.</w:t>
            </w:r>
          </w:p>
          <w:p w:rsidR="0037009A" w:rsidRDefault="0037009A" w:rsidP="001D2FB3">
            <w:pPr>
              <w:jc w:val="center"/>
              <w:rPr>
                <w:sz w:val="28"/>
                <w:szCs w:val="28"/>
              </w:rPr>
            </w:pPr>
            <w:r>
              <w:rPr>
                <w:sz w:val="28"/>
                <w:szCs w:val="28"/>
              </w:rPr>
              <w:t>2. Итоги работы комиссии по охране труда за 1-ое полугодие.</w:t>
            </w:r>
          </w:p>
          <w:p w:rsidR="0037009A" w:rsidRDefault="0037009A" w:rsidP="001D2FB3">
            <w:pPr>
              <w:jc w:val="center"/>
              <w:rPr>
                <w:sz w:val="28"/>
                <w:szCs w:val="28"/>
              </w:rPr>
            </w:pPr>
            <w:r>
              <w:rPr>
                <w:sz w:val="28"/>
                <w:szCs w:val="28"/>
              </w:rPr>
              <w:t>3.Проведение инструктажа учащимися школы о правилах поведения в период зимних каникул.</w:t>
            </w:r>
          </w:p>
          <w:p w:rsidR="0037009A" w:rsidRDefault="0037009A" w:rsidP="001D2FB3">
            <w:pPr>
              <w:jc w:val="center"/>
              <w:rPr>
                <w:sz w:val="28"/>
                <w:szCs w:val="28"/>
              </w:rPr>
            </w:pPr>
            <w:r>
              <w:rPr>
                <w:sz w:val="28"/>
                <w:szCs w:val="28"/>
              </w:rPr>
              <w:t>4.Экспертиза помещений по состоянию ППБ во время новогодних мероприятий.</w:t>
            </w:r>
          </w:p>
          <w:p w:rsidR="0037009A" w:rsidRPr="00944772" w:rsidRDefault="0037009A" w:rsidP="001D2FB3">
            <w:pPr>
              <w:jc w:val="center"/>
              <w:rPr>
                <w:sz w:val="28"/>
                <w:szCs w:val="28"/>
              </w:rPr>
            </w:pPr>
            <w:r>
              <w:rPr>
                <w:sz w:val="28"/>
                <w:szCs w:val="28"/>
              </w:rPr>
              <w:t>5.Проверка освещения и водоснабжения помещений школы</w:t>
            </w:r>
          </w:p>
        </w:tc>
      </w:tr>
      <w:tr w:rsidR="0037009A" w:rsidTr="0037009A">
        <w:tc>
          <w:tcPr>
            <w:tcW w:w="1536" w:type="dxa"/>
          </w:tcPr>
          <w:p w:rsidR="0037009A" w:rsidRPr="00944772" w:rsidRDefault="0037009A" w:rsidP="001D2FB3">
            <w:pPr>
              <w:jc w:val="center"/>
              <w:rPr>
                <w:sz w:val="28"/>
                <w:szCs w:val="28"/>
              </w:rPr>
            </w:pPr>
            <w:r>
              <w:rPr>
                <w:sz w:val="28"/>
                <w:szCs w:val="28"/>
              </w:rPr>
              <w:t>январь</w:t>
            </w:r>
          </w:p>
        </w:tc>
        <w:tc>
          <w:tcPr>
            <w:tcW w:w="8495" w:type="dxa"/>
          </w:tcPr>
          <w:p w:rsidR="0037009A" w:rsidRDefault="0037009A" w:rsidP="001D2FB3">
            <w:pPr>
              <w:jc w:val="center"/>
              <w:rPr>
                <w:sz w:val="28"/>
                <w:szCs w:val="28"/>
              </w:rPr>
            </w:pPr>
            <w:r>
              <w:rPr>
                <w:sz w:val="28"/>
                <w:szCs w:val="28"/>
              </w:rPr>
              <w:t>1.Диагностика состояния пищеблока после зимних каникул.</w:t>
            </w:r>
          </w:p>
          <w:p w:rsidR="0037009A" w:rsidRDefault="0037009A" w:rsidP="001D2FB3">
            <w:pPr>
              <w:jc w:val="center"/>
              <w:rPr>
                <w:sz w:val="28"/>
                <w:szCs w:val="28"/>
              </w:rPr>
            </w:pPr>
            <w:r>
              <w:rPr>
                <w:sz w:val="28"/>
                <w:szCs w:val="28"/>
              </w:rPr>
              <w:t>2.Экспертиза помещений по состоянию ППБ и условий труда перед началом 2-го полугодия</w:t>
            </w:r>
          </w:p>
          <w:p w:rsidR="0037009A" w:rsidRDefault="0037009A" w:rsidP="001D2FB3">
            <w:pPr>
              <w:jc w:val="center"/>
              <w:rPr>
                <w:sz w:val="28"/>
                <w:szCs w:val="28"/>
              </w:rPr>
            </w:pPr>
            <w:r>
              <w:rPr>
                <w:sz w:val="28"/>
                <w:szCs w:val="28"/>
              </w:rPr>
              <w:t>3.ВШК организации охраны здания.</w:t>
            </w:r>
          </w:p>
          <w:p w:rsidR="0037009A" w:rsidRDefault="0037009A" w:rsidP="001D2FB3">
            <w:pPr>
              <w:jc w:val="center"/>
              <w:rPr>
                <w:sz w:val="28"/>
                <w:szCs w:val="28"/>
              </w:rPr>
            </w:pPr>
            <w:r>
              <w:rPr>
                <w:sz w:val="28"/>
                <w:szCs w:val="28"/>
              </w:rPr>
              <w:t>4.Корректировка графиков дежурства на 2-ое полугодие.</w:t>
            </w:r>
          </w:p>
          <w:p w:rsidR="0037009A" w:rsidRPr="00944772" w:rsidRDefault="0037009A" w:rsidP="001D2FB3">
            <w:pPr>
              <w:jc w:val="center"/>
              <w:rPr>
                <w:sz w:val="28"/>
                <w:szCs w:val="28"/>
              </w:rPr>
            </w:pPr>
          </w:p>
        </w:tc>
      </w:tr>
      <w:tr w:rsidR="0037009A" w:rsidTr="0037009A">
        <w:tc>
          <w:tcPr>
            <w:tcW w:w="1536" w:type="dxa"/>
          </w:tcPr>
          <w:p w:rsidR="0037009A" w:rsidRPr="003E6A9E" w:rsidRDefault="0037009A" w:rsidP="001D2FB3">
            <w:pPr>
              <w:jc w:val="center"/>
              <w:rPr>
                <w:sz w:val="28"/>
                <w:szCs w:val="28"/>
              </w:rPr>
            </w:pPr>
            <w:r>
              <w:rPr>
                <w:sz w:val="28"/>
                <w:szCs w:val="28"/>
              </w:rPr>
              <w:t>февраль</w:t>
            </w:r>
          </w:p>
        </w:tc>
        <w:tc>
          <w:tcPr>
            <w:tcW w:w="8495" w:type="dxa"/>
          </w:tcPr>
          <w:p w:rsidR="0037009A" w:rsidRDefault="0037009A" w:rsidP="001D2FB3">
            <w:pPr>
              <w:jc w:val="center"/>
              <w:rPr>
                <w:sz w:val="28"/>
                <w:szCs w:val="28"/>
              </w:rPr>
            </w:pPr>
            <w:r>
              <w:rPr>
                <w:sz w:val="28"/>
                <w:szCs w:val="28"/>
              </w:rPr>
              <w:t>1.Итоги мониторинга заболеваемости учащихся в 1-ом полугодии. Профилактическая работа с учащимися, учителями и родителями.</w:t>
            </w:r>
          </w:p>
          <w:p w:rsidR="0037009A" w:rsidRPr="003E6A9E" w:rsidRDefault="0037009A" w:rsidP="001D2FB3">
            <w:pPr>
              <w:jc w:val="center"/>
              <w:rPr>
                <w:sz w:val="28"/>
                <w:szCs w:val="28"/>
              </w:rPr>
            </w:pPr>
            <w:r>
              <w:rPr>
                <w:sz w:val="28"/>
                <w:szCs w:val="28"/>
              </w:rPr>
              <w:t>2. ВШК состояния ТБ в кабинетах химии, физики, информатики.</w:t>
            </w:r>
          </w:p>
        </w:tc>
      </w:tr>
      <w:tr w:rsidR="0037009A" w:rsidTr="0037009A">
        <w:tc>
          <w:tcPr>
            <w:tcW w:w="1536" w:type="dxa"/>
          </w:tcPr>
          <w:p w:rsidR="0037009A" w:rsidRPr="00C11CEC" w:rsidRDefault="0037009A" w:rsidP="001D2FB3">
            <w:pPr>
              <w:jc w:val="center"/>
              <w:rPr>
                <w:sz w:val="28"/>
                <w:szCs w:val="28"/>
              </w:rPr>
            </w:pPr>
            <w:r>
              <w:rPr>
                <w:sz w:val="28"/>
                <w:szCs w:val="28"/>
              </w:rPr>
              <w:t>март</w:t>
            </w:r>
          </w:p>
        </w:tc>
        <w:tc>
          <w:tcPr>
            <w:tcW w:w="8495" w:type="dxa"/>
          </w:tcPr>
          <w:p w:rsidR="0037009A" w:rsidRDefault="0037009A" w:rsidP="001D2FB3">
            <w:pPr>
              <w:jc w:val="center"/>
              <w:rPr>
                <w:sz w:val="28"/>
                <w:szCs w:val="28"/>
              </w:rPr>
            </w:pPr>
            <w:r>
              <w:rPr>
                <w:sz w:val="28"/>
                <w:szCs w:val="28"/>
              </w:rPr>
              <w:t>1.ВШК организации дежурства на переменах.</w:t>
            </w:r>
          </w:p>
          <w:p w:rsidR="0037009A" w:rsidRDefault="0037009A" w:rsidP="001D2FB3">
            <w:pPr>
              <w:jc w:val="center"/>
              <w:rPr>
                <w:sz w:val="28"/>
                <w:szCs w:val="28"/>
              </w:rPr>
            </w:pPr>
            <w:r>
              <w:rPr>
                <w:sz w:val="28"/>
                <w:szCs w:val="28"/>
              </w:rPr>
              <w:t>2. Инструктаж по ТБ перед весенними каникулами.</w:t>
            </w:r>
          </w:p>
          <w:p w:rsidR="0037009A" w:rsidRDefault="0037009A" w:rsidP="001D2FB3">
            <w:pPr>
              <w:jc w:val="center"/>
              <w:rPr>
                <w:sz w:val="28"/>
                <w:szCs w:val="28"/>
              </w:rPr>
            </w:pPr>
            <w:r>
              <w:rPr>
                <w:sz w:val="28"/>
                <w:szCs w:val="28"/>
              </w:rPr>
              <w:t>3. Составление графика летних отпусков сотрудников</w:t>
            </w:r>
          </w:p>
          <w:p w:rsidR="0037009A" w:rsidRPr="00C11CEC" w:rsidRDefault="0037009A" w:rsidP="001D2FB3">
            <w:pPr>
              <w:jc w:val="center"/>
              <w:rPr>
                <w:sz w:val="28"/>
                <w:szCs w:val="28"/>
              </w:rPr>
            </w:pPr>
            <w:r>
              <w:rPr>
                <w:sz w:val="28"/>
                <w:szCs w:val="28"/>
              </w:rPr>
              <w:t>4. Проведение инструктажа с учащимися школы о правилах поведения в период весенних каникул.</w:t>
            </w:r>
          </w:p>
        </w:tc>
      </w:tr>
      <w:tr w:rsidR="0037009A" w:rsidTr="0037009A">
        <w:tc>
          <w:tcPr>
            <w:tcW w:w="1536" w:type="dxa"/>
          </w:tcPr>
          <w:p w:rsidR="0037009A" w:rsidRPr="00C11CEC" w:rsidRDefault="0037009A" w:rsidP="001D2FB3">
            <w:pPr>
              <w:jc w:val="center"/>
              <w:rPr>
                <w:sz w:val="28"/>
                <w:szCs w:val="28"/>
              </w:rPr>
            </w:pPr>
            <w:r>
              <w:rPr>
                <w:sz w:val="28"/>
                <w:szCs w:val="28"/>
              </w:rPr>
              <w:t>апрель</w:t>
            </w:r>
          </w:p>
        </w:tc>
        <w:tc>
          <w:tcPr>
            <w:tcW w:w="8495" w:type="dxa"/>
          </w:tcPr>
          <w:p w:rsidR="0037009A" w:rsidRDefault="0037009A" w:rsidP="001D2FB3">
            <w:pPr>
              <w:jc w:val="center"/>
              <w:rPr>
                <w:sz w:val="28"/>
                <w:szCs w:val="28"/>
              </w:rPr>
            </w:pPr>
            <w:r>
              <w:rPr>
                <w:sz w:val="28"/>
                <w:szCs w:val="28"/>
              </w:rPr>
              <w:t>1.ВШК состояния ТБ спортивных помещений.</w:t>
            </w:r>
          </w:p>
          <w:p w:rsidR="0037009A" w:rsidRDefault="0037009A" w:rsidP="001D2FB3">
            <w:pPr>
              <w:jc w:val="center"/>
              <w:rPr>
                <w:sz w:val="28"/>
                <w:szCs w:val="28"/>
              </w:rPr>
            </w:pPr>
            <w:r>
              <w:rPr>
                <w:sz w:val="28"/>
                <w:szCs w:val="28"/>
              </w:rPr>
              <w:t>2.ВШК организации дежурства на переменах.</w:t>
            </w:r>
          </w:p>
          <w:p w:rsidR="0037009A" w:rsidRPr="00C11CEC" w:rsidRDefault="0037009A" w:rsidP="001D2FB3">
            <w:pPr>
              <w:jc w:val="center"/>
              <w:rPr>
                <w:sz w:val="28"/>
                <w:szCs w:val="28"/>
              </w:rPr>
            </w:pPr>
            <w:r>
              <w:rPr>
                <w:sz w:val="28"/>
                <w:szCs w:val="28"/>
              </w:rPr>
              <w:t xml:space="preserve">3. Диагностика состояния пищеблока после весенних каникул. </w:t>
            </w:r>
          </w:p>
        </w:tc>
      </w:tr>
      <w:tr w:rsidR="0037009A" w:rsidTr="0037009A">
        <w:tc>
          <w:tcPr>
            <w:tcW w:w="1536" w:type="dxa"/>
          </w:tcPr>
          <w:p w:rsidR="0037009A" w:rsidRPr="005B43F7" w:rsidRDefault="0037009A" w:rsidP="001D2FB3">
            <w:pPr>
              <w:jc w:val="center"/>
              <w:rPr>
                <w:sz w:val="28"/>
                <w:szCs w:val="28"/>
              </w:rPr>
            </w:pPr>
            <w:r>
              <w:rPr>
                <w:sz w:val="28"/>
                <w:szCs w:val="28"/>
              </w:rPr>
              <w:t>май</w:t>
            </w:r>
          </w:p>
        </w:tc>
        <w:tc>
          <w:tcPr>
            <w:tcW w:w="8495" w:type="dxa"/>
          </w:tcPr>
          <w:p w:rsidR="0037009A" w:rsidRDefault="0037009A" w:rsidP="001D2FB3">
            <w:pPr>
              <w:jc w:val="center"/>
              <w:rPr>
                <w:sz w:val="28"/>
                <w:szCs w:val="28"/>
              </w:rPr>
            </w:pPr>
            <w:r>
              <w:rPr>
                <w:sz w:val="28"/>
                <w:szCs w:val="28"/>
              </w:rPr>
              <w:t>1.Экспертиза помещений по состоянию ППБ перед итоговой аттестацией.</w:t>
            </w:r>
          </w:p>
          <w:p w:rsidR="0037009A" w:rsidRDefault="0037009A" w:rsidP="001D2FB3">
            <w:pPr>
              <w:jc w:val="center"/>
              <w:rPr>
                <w:sz w:val="28"/>
                <w:szCs w:val="28"/>
              </w:rPr>
            </w:pPr>
            <w:r>
              <w:rPr>
                <w:sz w:val="28"/>
                <w:szCs w:val="28"/>
              </w:rPr>
              <w:t>2.Организация ОТ и занятости сотрудников в период экзаменов.</w:t>
            </w:r>
          </w:p>
          <w:p w:rsidR="0037009A" w:rsidRPr="005B43F7" w:rsidRDefault="0037009A" w:rsidP="001D2FB3">
            <w:pPr>
              <w:jc w:val="center"/>
              <w:rPr>
                <w:sz w:val="28"/>
                <w:szCs w:val="28"/>
              </w:rPr>
            </w:pPr>
            <w:r>
              <w:rPr>
                <w:sz w:val="28"/>
                <w:szCs w:val="28"/>
              </w:rPr>
              <w:t xml:space="preserve">3. Беседы с учащимися о выполнении ПДД в период майских праздников. </w:t>
            </w:r>
          </w:p>
        </w:tc>
      </w:tr>
      <w:tr w:rsidR="0037009A" w:rsidTr="0037009A">
        <w:tc>
          <w:tcPr>
            <w:tcW w:w="1536" w:type="dxa"/>
          </w:tcPr>
          <w:p w:rsidR="0037009A" w:rsidRPr="005B43F7" w:rsidRDefault="0037009A" w:rsidP="001D2FB3">
            <w:pPr>
              <w:jc w:val="center"/>
              <w:rPr>
                <w:sz w:val="28"/>
                <w:szCs w:val="28"/>
              </w:rPr>
            </w:pPr>
            <w:r>
              <w:rPr>
                <w:sz w:val="28"/>
                <w:szCs w:val="28"/>
              </w:rPr>
              <w:t>июнь</w:t>
            </w:r>
          </w:p>
        </w:tc>
        <w:tc>
          <w:tcPr>
            <w:tcW w:w="8495" w:type="dxa"/>
          </w:tcPr>
          <w:p w:rsidR="0037009A" w:rsidRDefault="0037009A" w:rsidP="001D2FB3">
            <w:pPr>
              <w:jc w:val="center"/>
              <w:rPr>
                <w:sz w:val="28"/>
                <w:szCs w:val="28"/>
              </w:rPr>
            </w:pPr>
            <w:r>
              <w:rPr>
                <w:sz w:val="28"/>
                <w:szCs w:val="28"/>
              </w:rPr>
              <w:t>1.Экспертиза помещений по состоянию ППБ перед сдачей школы.</w:t>
            </w:r>
          </w:p>
          <w:p w:rsidR="0037009A" w:rsidRDefault="0037009A" w:rsidP="001D2FB3">
            <w:pPr>
              <w:jc w:val="center"/>
              <w:rPr>
                <w:sz w:val="28"/>
                <w:szCs w:val="28"/>
              </w:rPr>
            </w:pPr>
            <w:r>
              <w:rPr>
                <w:sz w:val="28"/>
                <w:szCs w:val="28"/>
              </w:rPr>
              <w:t>2.Беседы с учащимися о выполнении ПДД в период летних каникул.</w:t>
            </w:r>
          </w:p>
          <w:p w:rsidR="0037009A" w:rsidRDefault="0037009A" w:rsidP="001D2FB3">
            <w:pPr>
              <w:jc w:val="center"/>
              <w:rPr>
                <w:sz w:val="28"/>
                <w:szCs w:val="28"/>
              </w:rPr>
            </w:pPr>
            <w:r>
              <w:rPr>
                <w:sz w:val="28"/>
                <w:szCs w:val="28"/>
              </w:rPr>
              <w:t>3.Организация охраны здания в летний период функционирования ОУ.</w:t>
            </w:r>
          </w:p>
          <w:p w:rsidR="0037009A" w:rsidRPr="005B43F7" w:rsidRDefault="0037009A" w:rsidP="001D2FB3">
            <w:pPr>
              <w:jc w:val="center"/>
              <w:rPr>
                <w:sz w:val="28"/>
                <w:szCs w:val="28"/>
              </w:rPr>
            </w:pPr>
          </w:p>
        </w:tc>
      </w:tr>
    </w:tbl>
    <w:p w:rsidR="002A5DF9" w:rsidRPr="00B44F0D" w:rsidRDefault="002A5DF9" w:rsidP="002A5DF9">
      <w:pPr>
        <w:jc w:val="center"/>
        <w:rPr>
          <w:sz w:val="32"/>
          <w:szCs w:val="32"/>
        </w:rPr>
      </w:pPr>
    </w:p>
    <w:p w:rsidR="002A5DF9" w:rsidRDefault="002A5DF9" w:rsidP="002A5DF9"/>
    <w:p w:rsidR="002B7CD2" w:rsidRPr="00FD3367" w:rsidRDefault="002B7CD2" w:rsidP="002B7CD2">
      <w:pPr>
        <w:rPr>
          <w:color w:val="000000"/>
          <w:sz w:val="32"/>
          <w:szCs w:val="32"/>
        </w:rPr>
      </w:pPr>
    </w:p>
    <w:p w:rsidR="002B7CD2" w:rsidRPr="00576EA7" w:rsidRDefault="002B7CD2" w:rsidP="00576EA7">
      <w:pPr>
        <w:ind w:left="1870"/>
        <w:jc w:val="center"/>
        <w:rPr>
          <w:b/>
          <w:color w:val="FF0000"/>
          <w:sz w:val="28"/>
          <w:szCs w:val="28"/>
        </w:rPr>
      </w:pPr>
      <w:r w:rsidRPr="00576EA7">
        <w:rPr>
          <w:b/>
          <w:color w:val="FF0000"/>
          <w:sz w:val="28"/>
          <w:szCs w:val="28"/>
        </w:rPr>
        <w:lastRenderedPageBreak/>
        <w:t>ЗАДАЧИ ПЕДАГОГИЧЕСКОГО КОЛЛЕКТИВА                                               НА 201</w:t>
      </w:r>
      <w:r w:rsidR="0037009A" w:rsidRPr="00576EA7">
        <w:rPr>
          <w:b/>
          <w:color w:val="FF0000"/>
          <w:sz w:val="28"/>
          <w:szCs w:val="28"/>
        </w:rPr>
        <w:t>3</w:t>
      </w:r>
      <w:r w:rsidRPr="00576EA7">
        <w:rPr>
          <w:b/>
          <w:color w:val="FF0000"/>
          <w:sz w:val="28"/>
          <w:szCs w:val="28"/>
        </w:rPr>
        <w:t>-201</w:t>
      </w:r>
      <w:r w:rsidR="0037009A" w:rsidRPr="00576EA7">
        <w:rPr>
          <w:b/>
          <w:color w:val="FF0000"/>
          <w:sz w:val="28"/>
          <w:szCs w:val="28"/>
        </w:rPr>
        <w:t>4</w:t>
      </w:r>
      <w:r w:rsidRPr="00576EA7">
        <w:rPr>
          <w:b/>
          <w:color w:val="FF0000"/>
          <w:sz w:val="28"/>
          <w:szCs w:val="28"/>
        </w:rPr>
        <w:t xml:space="preserve"> УЧЕБНЫЙ ГОД</w:t>
      </w:r>
    </w:p>
    <w:p w:rsidR="002B7CD2" w:rsidRPr="00576EA7" w:rsidRDefault="002B7CD2" w:rsidP="00576EA7">
      <w:pPr>
        <w:jc w:val="center"/>
        <w:rPr>
          <w:color w:val="FF0000"/>
          <w:sz w:val="28"/>
          <w:szCs w:val="28"/>
        </w:rPr>
      </w:pPr>
    </w:p>
    <w:p w:rsidR="002B7CD2" w:rsidRPr="005F1B23" w:rsidRDefault="002B7CD2" w:rsidP="002B7CD2">
      <w:pPr>
        <w:tabs>
          <w:tab w:val="left" w:pos="2190"/>
        </w:tabs>
        <w:jc w:val="both"/>
        <w:rPr>
          <w:b/>
          <w:sz w:val="28"/>
        </w:rPr>
      </w:pPr>
      <w:r w:rsidRPr="005F1B23">
        <w:rPr>
          <w:b/>
          <w:sz w:val="28"/>
        </w:rPr>
        <w:t xml:space="preserve">Из анализа учебной работы </w:t>
      </w:r>
      <w:r w:rsidR="009661E1">
        <w:rPr>
          <w:b/>
          <w:sz w:val="28"/>
        </w:rPr>
        <w:t>обозначаются</w:t>
      </w:r>
      <w:r w:rsidRPr="005F1B23">
        <w:rPr>
          <w:b/>
          <w:sz w:val="28"/>
        </w:rPr>
        <w:t xml:space="preserve"> задачи на новый </w:t>
      </w:r>
      <w:r>
        <w:rPr>
          <w:b/>
          <w:sz w:val="28"/>
        </w:rPr>
        <w:t>201</w:t>
      </w:r>
      <w:r w:rsidR="008F6463">
        <w:rPr>
          <w:b/>
          <w:sz w:val="28"/>
        </w:rPr>
        <w:t>3</w:t>
      </w:r>
      <w:r>
        <w:rPr>
          <w:b/>
          <w:sz w:val="28"/>
        </w:rPr>
        <w:t>/201</w:t>
      </w:r>
      <w:r w:rsidR="008F6463">
        <w:rPr>
          <w:b/>
          <w:sz w:val="28"/>
        </w:rPr>
        <w:t>4</w:t>
      </w:r>
      <w:r w:rsidR="006141EE">
        <w:rPr>
          <w:b/>
          <w:sz w:val="28"/>
        </w:rPr>
        <w:t xml:space="preserve"> </w:t>
      </w:r>
      <w:r w:rsidRPr="005F1B23">
        <w:rPr>
          <w:b/>
          <w:sz w:val="28"/>
        </w:rPr>
        <w:t>учебный год.</w:t>
      </w:r>
    </w:p>
    <w:p w:rsidR="002B7CD2" w:rsidRDefault="002B7CD2" w:rsidP="002B7CD2">
      <w:pPr>
        <w:tabs>
          <w:tab w:val="left" w:pos="2190"/>
        </w:tabs>
        <w:jc w:val="both"/>
        <w:rPr>
          <w:b/>
          <w:sz w:val="28"/>
        </w:rPr>
      </w:pPr>
    </w:p>
    <w:p w:rsidR="002B7CD2" w:rsidRPr="005F1B23" w:rsidRDefault="002B7CD2" w:rsidP="002B7CD2">
      <w:pPr>
        <w:tabs>
          <w:tab w:val="left" w:pos="2190"/>
        </w:tabs>
        <w:jc w:val="both"/>
        <w:rPr>
          <w:b/>
          <w:sz w:val="28"/>
        </w:rPr>
      </w:pPr>
      <w:r w:rsidRPr="005F1B23">
        <w:rPr>
          <w:b/>
          <w:sz w:val="28"/>
        </w:rPr>
        <w:t>Цели:</w:t>
      </w:r>
    </w:p>
    <w:p w:rsidR="002B7CD2" w:rsidRPr="005F1B23" w:rsidRDefault="002B7CD2" w:rsidP="00625ABB">
      <w:pPr>
        <w:numPr>
          <w:ilvl w:val="0"/>
          <w:numId w:val="36"/>
        </w:numPr>
        <w:tabs>
          <w:tab w:val="left" w:pos="2190"/>
        </w:tabs>
        <w:jc w:val="both"/>
        <w:rPr>
          <w:sz w:val="28"/>
        </w:rPr>
      </w:pPr>
      <w:r w:rsidRPr="005F1B23">
        <w:rPr>
          <w:sz w:val="28"/>
        </w:rPr>
        <w:t>Дальнейшее совершенствование учебно-воспитательного процесса, учитыва</w:t>
      </w:r>
      <w:r w:rsidR="008F6463">
        <w:rPr>
          <w:sz w:val="28"/>
        </w:rPr>
        <w:t>ющего</w:t>
      </w:r>
      <w:r w:rsidRPr="005F1B23">
        <w:rPr>
          <w:sz w:val="28"/>
        </w:rPr>
        <w:t xml:space="preserve"> индивидуальные особенности учащихся, их интересы, образовательные возможности, состояние здоровья;</w:t>
      </w:r>
    </w:p>
    <w:p w:rsidR="002B7CD2" w:rsidRPr="005F1B23" w:rsidRDefault="002B7CD2" w:rsidP="00625ABB">
      <w:pPr>
        <w:numPr>
          <w:ilvl w:val="0"/>
          <w:numId w:val="36"/>
        </w:numPr>
        <w:tabs>
          <w:tab w:val="left" w:pos="2190"/>
        </w:tabs>
        <w:jc w:val="both"/>
        <w:rPr>
          <w:sz w:val="28"/>
        </w:rPr>
      </w:pPr>
      <w:r w:rsidRPr="005F1B23">
        <w:rPr>
          <w:sz w:val="28"/>
        </w:rPr>
        <w:t>Выявл</w:t>
      </w:r>
      <w:r w:rsidR="008F6463">
        <w:rPr>
          <w:sz w:val="28"/>
        </w:rPr>
        <w:t>ение</w:t>
      </w:r>
      <w:r w:rsidRPr="005F1B23">
        <w:rPr>
          <w:sz w:val="28"/>
        </w:rPr>
        <w:t xml:space="preserve"> и реализ</w:t>
      </w:r>
      <w:r w:rsidR="008F6463">
        <w:rPr>
          <w:sz w:val="28"/>
        </w:rPr>
        <w:t>ация</w:t>
      </w:r>
      <w:r w:rsidRPr="005F1B23">
        <w:rPr>
          <w:sz w:val="28"/>
        </w:rPr>
        <w:t xml:space="preserve"> образовательн</w:t>
      </w:r>
      <w:r w:rsidR="008F6463">
        <w:rPr>
          <w:sz w:val="28"/>
        </w:rPr>
        <w:t>ого</w:t>
      </w:r>
      <w:r w:rsidRPr="005F1B23">
        <w:rPr>
          <w:sz w:val="28"/>
        </w:rPr>
        <w:t xml:space="preserve"> потенциал</w:t>
      </w:r>
      <w:r w:rsidR="008F6463">
        <w:rPr>
          <w:sz w:val="28"/>
        </w:rPr>
        <w:t>а</w:t>
      </w:r>
      <w:r w:rsidRPr="005F1B23">
        <w:rPr>
          <w:sz w:val="28"/>
        </w:rPr>
        <w:t xml:space="preserve"> учащихся;</w:t>
      </w:r>
    </w:p>
    <w:p w:rsidR="002B7CD2" w:rsidRPr="005F1B23" w:rsidRDefault="002B7CD2" w:rsidP="00625ABB">
      <w:pPr>
        <w:numPr>
          <w:ilvl w:val="0"/>
          <w:numId w:val="36"/>
        </w:numPr>
        <w:tabs>
          <w:tab w:val="left" w:pos="2190"/>
        </w:tabs>
        <w:jc w:val="both"/>
        <w:rPr>
          <w:sz w:val="28"/>
        </w:rPr>
      </w:pPr>
      <w:r w:rsidRPr="005F1B23">
        <w:rPr>
          <w:sz w:val="28"/>
        </w:rPr>
        <w:t>Отслежива</w:t>
      </w:r>
      <w:r w:rsidR="008F6463">
        <w:rPr>
          <w:sz w:val="28"/>
        </w:rPr>
        <w:t>ние</w:t>
      </w:r>
      <w:r w:rsidRPr="005F1B23">
        <w:rPr>
          <w:sz w:val="28"/>
        </w:rPr>
        <w:t xml:space="preserve"> динамик</w:t>
      </w:r>
      <w:r w:rsidR="008F6463">
        <w:rPr>
          <w:sz w:val="28"/>
        </w:rPr>
        <w:t>и</w:t>
      </w:r>
      <w:r w:rsidRPr="005F1B23">
        <w:rPr>
          <w:sz w:val="28"/>
        </w:rPr>
        <w:t xml:space="preserve"> развития учащихся, созда</w:t>
      </w:r>
      <w:r w:rsidR="008F6463">
        <w:rPr>
          <w:sz w:val="28"/>
        </w:rPr>
        <w:t>ние при этом эмоционального</w:t>
      </w:r>
      <w:r w:rsidRPr="005F1B23">
        <w:rPr>
          <w:sz w:val="28"/>
        </w:rPr>
        <w:t xml:space="preserve"> комфорт</w:t>
      </w:r>
      <w:r w:rsidR="008F6463">
        <w:rPr>
          <w:sz w:val="28"/>
        </w:rPr>
        <w:t>а</w:t>
      </w:r>
      <w:r w:rsidRPr="005F1B23">
        <w:rPr>
          <w:sz w:val="28"/>
        </w:rPr>
        <w:t xml:space="preserve"> и услови</w:t>
      </w:r>
      <w:r w:rsidR="008F6463">
        <w:rPr>
          <w:sz w:val="28"/>
        </w:rPr>
        <w:t>й</w:t>
      </w:r>
      <w:r w:rsidRPr="005F1B23">
        <w:rPr>
          <w:sz w:val="28"/>
        </w:rPr>
        <w:t xml:space="preserve"> для самовыражения, самопознания и саморазвития каждого ученика;</w:t>
      </w:r>
    </w:p>
    <w:p w:rsidR="002B7CD2" w:rsidRPr="005F1B23" w:rsidRDefault="002B7CD2" w:rsidP="00625ABB">
      <w:pPr>
        <w:numPr>
          <w:ilvl w:val="0"/>
          <w:numId w:val="36"/>
        </w:numPr>
        <w:tabs>
          <w:tab w:val="left" w:pos="2190"/>
        </w:tabs>
        <w:jc w:val="both"/>
        <w:rPr>
          <w:sz w:val="28"/>
        </w:rPr>
      </w:pPr>
      <w:r w:rsidRPr="005F1B23">
        <w:rPr>
          <w:sz w:val="28"/>
        </w:rPr>
        <w:t>Установ</w:t>
      </w:r>
      <w:r w:rsidR="008F6463">
        <w:rPr>
          <w:sz w:val="28"/>
        </w:rPr>
        <w:t>ление</w:t>
      </w:r>
      <w:r w:rsidRPr="005F1B23">
        <w:rPr>
          <w:sz w:val="28"/>
        </w:rPr>
        <w:t xml:space="preserve"> соответстви</w:t>
      </w:r>
      <w:r w:rsidR="008F6463">
        <w:rPr>
          <w:sz w:val="28"/>
        </w:rPr>
        <w:t>я</w:t>
      </w:r>
      <w:r w:rsidRPr="005F1B23">
        <w:rPr>
          <w:sz w:val="28"/>
        </w:rPr>
        <w:t xml:space="preserve">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2B7CD2" w:rsidRPr="005F1B23" w:rsidRDefault="002B7CD2" w:rsidP="002B7CD2">
      <w:pPr>
        <w:tabs>
          <w:tab w:val="left" w:pos="2190"/>
        </w:tabs>
        <w:jc w:val="both"/>
        <w:rPr>
          <w:sz w:val="28"/>
        </w:rPr>
      </w:pPr>
    </w:p>
    <w:p w:rsidR="002B7CD2" w:rsidRPr="005F1B23" w:rsidRDefault="002B7CD2" w:rsidP="002B7CD2">
      <w:pPr>
        <w:tabs>
          <w:tab w:val="left" w:pos="2190"/>
        </w:tabs>
        <w:jc w:val="both"/>
        <w:rPr>
          <w:b/>
          <w:sz w:val="28"/>
        </w:rPr>
      </w:pPr>
      <w:r w:rsidRPr="005F1B23">
        <w:rPr>
          <w:b/>
          <w:sz w:val="28"/>
        </w:rPr>
        <w:t>Задачи:</w:t>
      </w:r>
    </w:p>
    <w:p w:rsidR="002B7CD2" w:rsidRPr="005F1B23" w:rsidRDefault="002B7CD2" w:rsidP="002B7CD2">
      <w:pPr>
        <w:tabs>
          <w:tab w:val="left" w:pos="2190"/>
        </w:tabs>
        <w:jc w:val="both"/>
        <w:rPr>
          <w:b/>
          <w:sz w:val="28"/>
        </w:rPr>
      </w:pPr>
    </w:p>
    <w:p w:rsidR="002B7CD2" w:rsidRPr="005F1B23" w:rsidRDefault="002B7CD2" w:rsidP="002B7CD2">
      <w:pPr>
        <w:tabs>
          <w:tab w:val="left" w:pos="2190"/>
        </w:tabs>
        <w:jc w:val="both"/>
        <w:rPr>
          <w:sz w:val="28"/>
        </w:rPr>
      </w:pPr>
      <w:r w:rsidRPr="005F1B23">
        <w:rPr>
          <w:sz w:val="28"/>
        </w:rPr>
        <w:t>1.</w:t>
      </w:r>
      <w:r>
        <w:rPr>
          <w:sz w:val="28"/>
        </w:rPr>
        <w:t xml:space="preserve"> </w:t>
      </w:r>
      <w:r w:rsidRPr="005F1B23">
        <w:rPr>
          <w:sz w:val="28"/>
        </w:rPr>
        <w:t>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2B7CD2" w:rsidRPr="005F1B23" w:rsidRDefault="002B7CD2" w:rsidP="002B7CD2">
      <w:pPr>
        <w:tabs>
          <w:tab w:val="left" w:pos="2190"/>
        </w:tabs>
        <w:jc w:val="both"/>
        <w:rPr>
          <w:sz w:val="28"/>
        </w:rPr>
      </w:pPr>
      <w:r w:rsidRPr="005F1B23">
        <w:rPr>
          <w:sz w:val="28"/>
        </w:rPr>
        <w:t>2.</w:t>
      </w:r>
      <w:r>
        <w:rPr>
          <w:sz w:val="28"/>
        </w:rPr>
        <w:t xml:space="preserve"> </w:t>
      </w:r>
      <w:r w:rsidRPr="005F1B23">
        <w:rPr>
          <w:sz w:val="28"/>
        </w:rPr>
        <w:t>Активизировать ра</w:t>
      </w:r>
      <w:r>
        <w:rPr>
          <w:sz w:val="28"/>
        </w:rPr>
        <w:t xml:space="preserve">боту </w:t>
      </w:r>
      <w:r w:rsidRPr="005F1B23">
        <w:rPr>
          <w:sz w:val="28"/>
        </w:rPr>
        <w:t>МО по всем направлениям.</w:t>
      </w:r>
    </w:p>
    <w:p w:rsidR="002B7CD2" w:rsidRDefault="00566375" w:rsidP="002B7CD2">
      <w:pPr>
        <w:tabs>
          <w:tab w:val="left" w:pos="2190"/>
        </w:tabs>
        <w:jc w:val="both"/>
        <w:rPr>
          <w:sz w:val="28"/>
        </w:rPr>
      </w:pPr>
      <w:r>
        <w:rPr>
          <w:sz w:val="28"/>
        </w:rPr>
        <w:t>3</w:t>
      </w:r>
      <w:r w:rsidR="002B7CD2" w:rsidRPr="005F1B23">
        <w:rPr>
          <w:sz w:val="28"/>
        </w:rPr>
        <w:t>.</w:t>
      </w:r>
      <w:r w:rsidR="002B7CD2">
        <w:rPr>
          <w:sz w:val="28"/>
        </w:rPr>
        <w:t xml:space="preserve"> </w:t>
      </w:r>
      <w:r w:rsidR="002B7CD2" w:rsidRPr="005F1B23">
        <w:rPr>
          <w:sz w:val="28"/>
        </w:rPr>
        <w:t>Формирова</w:t>
      </w:r>
      <w:r>
        <w:rPr>
          <w:sz w:val="28"/>
        </w:rPr>
        <w:t>ть</w:t>
      </w:r>
      <w:r w:rsidR="002B7CD2" w:rsidRPr="005F1B23">
        <w:rPr>
          <w:sz w:val="28"/>
        </w:rPr>
        <w:t xml:space="preserve"> у учащихся </w:t>
      </w:r>
      <w:proofErr w:type="gramStart"/>
      <w:r w:rsidR="002B7CD2" w:rsidRPr="005F1B23">
        <w:rPr>
          <w:sz w:val="28"/>
        </w:rPr>
        <w:t>ответственно</w:t>
      </w:r>
      <w:r>
        <w:rPr>
          <w:sz w:val="28"/>
        </w:rPr>
        <w:t>е</w:t>
      </w:r>
      <w:proofErr w:type="gramEnd"/>
      <w:r w:rsidR="002B7CD2" w:rsidRPr="005F1B23">
        <w:rPr>
          <w:sz w:val="28"/>
        </w:rPr>
        <w:t xml:space="preserve"> отношения к овладению знаниями, умениями, навыками.</w:t>
      </w:r>
    </w:p>
    <w:p w:rsidR="002B7CD2" w:rsidRPr="005F1B23" w:rsidRDefault="00566375" w:rsidP="002B7CD2">
      <w:pPr>
        <w:tabs>
          <w:tab w:val="left" w:pos="2190"/>
        </w:tabs>
        <w:jc w:val="both"/>
        <w:rPr>
          <w:sz w:val="28"/>
        </w:rPr>
      </w:pPr>
      <w:r>
        <w:rPr>
          <w:sz w:val="28"/>
        </w:rPr>
        <w:t>4</w:t>
      </w:r>
      <w:r w:rsidR="002B7CD2" w:rsidRPr="005F1B23">
        <w:rPr>
          <w:sz w:val="28"/>
        </w:rPr>
        <w:t>.</w:t>
      </w:r>
      <w:r>
        <w:rPr>
          <w:sz w:val="28"/>
        </w:rPr>
        <w:t>В</w:t>
      </w:r>
      <w:r w:rsidR="002B7CD2" w:rsidRPr="005F1B23">
        <w:rPr>
          <w:sz w:val="28"/>
        </w:rPr>
        <w:t>недр</w:t>
      </w:r>
      <w:r>
        <w:rPr>
          <w:sz w:val="28"/>
        </w:rPr>
        <w:t>ять</w:t>
      </w:r>
      <w:r w:rsidR="002B7CD2" w:rsidRPr="005F1B23">
        <w:rPr>
          <w:sz w:val="28"/>
        </w:rPr>
        <w:t xml:space="preserve"> новы</w:t>
      </w:r>
      <w:r>
        <w:rPr>
          <w:sz w:val="28"/>
        </w:rPr>
        <w:t>е</w:t>
      </w:r>
      <w:r w:rsidR="002B7CD2" w:rsidRPr="005F1B23">
        <w:rPr>
          <w:sz w:val="28"/>
        </w:rPr>
        <w:t>, передовы</w:t>
      </w:r>
      <w:r>
        <w:rPr>
          <w:sz w:val="28"/>
        </w:rPr>
        <w:t>е</w:t>
      </w:r>
      <w:r w:rsidR="002B7CD2" w:rsidRPr="005F1B23">
        <w:rPr>
          <w:sz w:val="28"/>
        </w:rPr>
        <w:t>, интенсивных методов и приемов работы в практику преподавания учебных предметов.</w:t>
      </w:r>
    </w:p>
    <w:p w:rsidR="002B7CD2" w:rsidRPr="005F1B23" w:rsidRDefault="00566375" w:rsidP="002B7CD2">
      <w:pPr>
        <w:tabs>
          <w:tab w:val="left" w:pos="2190"/>
        </w:tabs>
        <w:jc w:val="both"/>
        <w:rPr>
          <w:sz w:val="28"/>
        </w:rPr>
      </w:pPr>
      <w:r>
        <w:rPr>
          <w:sz w:val="28"/>
        </w:rPr>
        <w:t>5</w:t>
      </w:r>
      <w:r w:rsidR="002B7CD2" w:rsidRPr="005F1B23">
        <w:rPr>
          <w:sz w:val="28"/>
        </w:rPr>
        <w:t>.</w:t>
      </w:r>
      <w:r w:rsidR="002B7CD2">
        <w:rPr>
          <w:sz w:val="28"/>
        </w:rPr>
        <w:t xml:space="preserve"> </w:t>
      </w:r>
      <w:r w:rsidR="002B7CD2" w:rsidRPr="005F1B23">
        <w:rPr>
          <w:sz w:val="28"/>
        </w:rPr>
        <w:t>Совершенствова</w:t>
      </w:r>
      <w:r>
        <w:rPr>
          <w:sz w:val="28"/>
        </w:rPr>
        <w:t>ть</w:t>
      </w:r>
      <w:r w:rsidR="002B7CD2" w:rsidRPr="005F1B23">
        <w:rPr>
          <w:sz w:val="28"/>
        </w:rPr>
        <w:t xml:space="preserve"> системы </w:t>
      </w:r>
      <w:proofErr w:type="gramStart"/>
      <w:r w:rsidR="002B7CD2" w:rsidRPr="005F1B23">
        <w:rPr>
          <w:sz w:val="28"/>
        </w:rPr>
        <w:t>контроля за</w:t>
      </w:r>
      <w:proofErr w:type="gramEnd"/>
      <w:r w:rsidR="002B7CD2" w:rsidRPr="005F1B23">
        <w:rPr>
          <w:sz w:val="28"/>
        </w:rPr>
        <w:t xml:space="preserve"> состоянием и ведением школьной документации.</w:t>
      </w:r>
    </w:p>
    <w:p w:rsidR="002B7CD2" w:rsidRPr="000B44FF" w:rsidRDefault="00566375" w:rsidP="00991E45">
      <w:pPr>
        <w:tabs>
          <w:tab w:val="left" w:pos="2190"/>
        </w:tabs>
        <w:jc w:val="both"/>
        <w:rPr>
          <w:b/>
        </w:rPr>
      </w:pPr>
      <w:r>
        <w:rPr>
          <w:sz w:val="28"/>
        </w:rPr>
        <w:t>6</w:t>
      </w:r>
      <w:r w:rsidR="002B7CD2" w:rsidRPr="005F1B23">
        <w:rPr>
          <w:sz w:val="28"/>
        </w:rPr>
        <w:t>.</w:t>
      </w:r>
      <w:r w:rsidR="002B7CD2">
        <w:rPr>
          <w:sz w:val="28"/>
        </w:rPr>
        <w:t xml:space="preserve"> </w:t>
      </w:r>
      <w:r w:rsidR="00991E45">
        <w:rPr>
          <w:sz w:val="28"/>
        </w:rPr>
        <w:t>Укреплять материально – техническую базу.</w:t>
      </w:r>
    </w:p>
    <w:p w:rsidR="002B7CD2" w:rsidRDefault="002B7CD2" w:rsidP="002B7CD2">
      <w:pPr>
        <w:jc w:val="center"/>
        <w:rPr>
          <w:color w:val="000000"/>
          <w:sz w:val="28"/>
          <w:szCs w:val="28"/>
        </w:rPr>
      </w:pPr>
    </w:p>
    <w:p w:rsidR="002B7CD2" w:rsidRPr="00FD3367" w:rsidRDefault="002B7CD2" w:rsidP="002B7CD2">
      <w:pPr>
        <w:jc w:val="center"/>
        <w:rPr>
          <w:color w:val="000000"/>
          <w:sz w:val="28"/>
          <w:szCs w:val="28"/>
        </w:rPr>
      </w:pPr>
    </w:p>
    <w:p w:rsidR="002A5DF9" w:rsidRDefault="002A5DF9" w:rsidP="002A5DF9"/>
    <w:p w:rsidR="002A5DF9" w:rsidRDefault="002A5DF9" w:rsidP="002A5DF9">
      <w:pPr>
        <w:rPr>
          <w:b/>
        </w:rPr>
      </w:pPr>
    </w:p>
    <w:p w:rsidR="002A5DF9" w:rsidRDefault="002A5DF9" w:rsidP="002A5DF9">
      <w:pPr>
        <w:rPr>
          <w:b/>
        </w:rPr>
      </w:pPr>
    </w:p>
    <w:p w:rsidR="002A5DF9" w:rsidRDefault="002A5DF9" w:rsidP="002A5DF9">
      <w:pPr>
        <w:rPr>
          <w:b/>
        </w:rPr>
      </w:pPr>
    </w:p>
    <w:p w:rsidR="002A5DF9" w:rsidRDefault="002A5DF9" w:rsidP="002A5DF9">
      <w:pPr>
        <w:rPr>
          <w:b/>
        </w:rPr>
      </w:pPr>
    </w:p>
    <w:p w:rsidR="002A5DF9" w:rsidRDefault="002A5DF9" w:rsidP="002A5DF9">
      <w:pPr>
        <w:rPr>
          <w:b/>
        </w:rPr>
      </w:pPr>
    </w:p>
    <w:p w:rsidR="002A5DF9" w:rsidRDefault="002A5DF9" w:rsidP="002A5DF9">
      <w:pPr>
        <w:rPr>
          <w:b/>
        </w:rPr>
      </w:pPr>
    </w:p>
    <w:p w:rsidR="002A5DF9" w:rsidRDefault="002A5DF9" w:rsidP="002A5DF9">
      <w:pPr>
        <w:rPr>
          <w:b/>
        </w:rPr>
      </w:pPr>
    </w:p>
    <w:p w:rsidR="002A5DF9" w:rsidRPr="00B342B7" w:rsidRDefault="002A5DF9" w:rsidP="00B342B7">
      <w:pPr>
        <w:jc w:val="center"/>
        <w:rPr>
          <w:b/>
          <w:color w:val="C00000"/>
          <w:sz w:val="28"/>
          <w:szCs w:val="28"/>
        </w:rPr>
      </w:pPr>
    </w:p>
    <w:sectPr w:rsidR="002A5DF9" w:rsidRPr="00B342B7" w:rsidSect="00FA48FB">
      <w:footerReference w:type="even" r:id="rId24"/>
      <w:footerReference w:type="default" r:id="rId25"/>
      <w:pgSz w:w="11906" w:h="16838"/>
      <w:pgMar w:top="567" w:right="28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B1" w:rsidRDefault="006E2EB1">
      <w:r>
        <w:separator/>
      </w:r>
    </w:p>
  </w:endnote>
  <w:endnote w:type="continuationSeparator" w:id="0">
    <w:p w:rsidR="006E2EB1" w:rsidRDefault="006E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PMincho"/>
    <w:charset w:val="80"/>
    <w:family w:val="roman"/>
    <w:pitch w:val="default"/>
  </w:font>
  <w:font w:name="font306">
    <w:altName w:val="Times New Roman"/>
    <w:charset w:val="CC"/>
    <w:family w:val="auto"/>
    <w:pitch w:val="variable"/>
  </w:font>
  <w:font w:name="+mn-e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B1" w:rsidRDefault="006E2EB1" w:rsidP="001D2FB3">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6E2EB1" w:rsidRDefault="006E2EB1" w:rsidP="001D2FB3">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B1" w:rsidRDefault="006E2EB1" w:rsidP="001D2FB3">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7554A9">
      <w:rPr>
        <w:rStyle w:val="af4"/>
        <w:noProof/>
      </w:rPr>
      <w:t>94</w:t>
    </w:r>
    <w:r>
      <w:rPr>
        <w:rStyle w:val="af4"/>
      </w:rPr>
      <w:fldChar w:fldCharType="end"/>
    </w:r>
  </w:p>
  <w:p w:rsidR="006E2EB1" w:rsidRDefault="006E2EB1" w:rsidP="001D2FB3">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B1" w:rsidRDefault="006E2EB1">
      <w:r>
        <w:separator/>
      </w:r>
    </w:p>
  </w:footnote>
  <w:footnote w:type="continuationSeparator" w:id="0">
    <w:p w:rsidR="006E2EB1" w:rsidRDefault="006E2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A"/>
    <w:multiLevelType w:val="multilevel"/>
    <w:tmpl w:val="0000000A"/>
    <w:name w:val="WW8Num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B"/>
    <w:multiLevelType w:val="multilevel"/>
    <w:tmpl w:val="0000000B"/>
    <w:name w:val="WW8Num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0C"/>
    <w:multiLevelType w:val="multilevel"/>
    <w:tmpl w:val="0000000C"/>
    <w:name w:val="WW8Num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000000D"/>
    <w:multiLevelType w:val="multilevel"/>
    <w:tmpl w:val="0000000D"/>
    <w:name w:val="WW8Num1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nsid w:val="0000000E"/>
    <w:multiLevelType w:val="multilevel"/>
    <w:tmpl w:val="0000000E"/>
    <w:name w:val="WW8Num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5"/>
    <w:multiLevelType w:val="multilevel"/>
    <w:tmpl w:val="00000015"/>
    <w:name w:val="WW8Num21"/>
    <w:lvl w:ilvl="0">
      <w:start w:val="1"/>
      <w:numFmt w:val="decimal"/>
      <w:lvlText w:val="%1."/>
      <w:lvlJc w:val="left"/>
      <w:pPr>
        <w:tabs>
          <w:tab w:val="num" w:pos="1760"/>
        </w:tabs>
        <w:ind w:left="1760" w:hanging="360"/>
      </w:pPr>
    </w:lvl>
    <w:lvl w:ilvl="1">
      <w:start w:val="1"/>
      <w:numFmt w:val="decimal"/>
      <w:lvlText w:val="%2."/>
      <w:lvlJc w:val="left"/>
      <w:pPr>
        <w:tabs>
          <w:tab w:val="num" w:pos="2120"/>
        </w:tabs>
        <w:ind w:left="2120" w:hanging="360"/>
      </w:pPr>
    </w:lvl>
    <w:lvl w:ilvl="2">
      <w:start w:val="1"/>
      <w:numFmt w:val="decimal"/>
      <w:lvlText w:val="%3."/>
      <w:lvlJc w:val="left"/>
      <w:pPr>
        <w:tabs>
          <w:tab w:val="num" w:pos="2480"/>
        </w:tabs>
        <w:ind w:left="2480" w:hanging="360"/>
      </w:pPr>
    </w:lvl>
    <w:lvl w:ilvl="3">
      <w:start w:val="1"/>
      <w:numFmt w:val="decimal"/>
      <w:lvlText w:val="%4."/>
      <w:lvlJc w:val="left"/>
      <w:pPr>
        <w:tabs>
          <w:tab w:val="num" w:pos="2840"/>
        </w:tabs>
        <w:ind w:left="2840" w:hanging="360"/>
      </w:pPr>
    </w:lvl>
    <w:lvl w:ilvl="4">
      <w:start w:val="1"/>
      <w:numFmt w:val="decimal"/>
      <w:lvlText w:val="%5."/>
      <w:lvlJc w:val="left"/>
      <w:pPr>
        <w:tabs>
          <w:tab w:val="num" w:pos="3200"/>
        </w:tabs>
        <w:ind w:left="3200" w:hanging="360"/>
      </w:pPr>
    </w:lvl>
    <w:lvl w:ilvl="5">
      <w:start w:val="1"/>
      <w:numFmt w:val="decimal"/>
      <w:lvlText w:val="%6."/>
      <w:lvlJc w:val="left"/>
      <w:pPr>
        <w:tabs>
          <w:tab w:val="num" w:pos="3560"/>
        </w:tabs>
        <w:ind w:left="3560" w:hanging="360"/>
      </w:pPr>
    </w:lvl>
    <w:lvl w:ilvl="6">
      <w:start w:val="1"/>
      <w:numFmt w:val="decimal"/>
      <w:lvlText w:val="%7."/>
      <w:lvlJc w:val="left"/>
      <w:pPr>
        <w:tabs>
          <w:tab w:val="num" w:pos="3920"/>
        </w:tabs>
        <w:ind w:left="3920" w:hanging="360"/>
      </w:pPr>
    </w:lvl>
    <w:lvl w:ilvl="7">
      <w:start w:val="1"/>
      <w:numFmt w:val="decimal"/>
      <w:lvlText w:val="%8."/>
      <w:lvlJc w:val="left"/>
      <w:pPr>
        <w:tabs>
          <w:tab w:val="num" w:pos="4280"/>
        </w:tabs>
        <w:ind w:left="4280" w:hanging="360"/>
      </w:pPr>
    </w:lvl>
    <w:lvl w:ilvl="8">
      <w:start w:val="1"/>
      <w:numFmt w:val="decimal"/>
      <w:lvlText w:val="%9."/>
      <w:lvlJc w:val="left"/>
      <w:pPr>
        <w:tabs>
          <w:tab w:val="num" w:pos="4640"/>
        </w:tabs>
        <w:ind w:left="4640" w:hanging="360"/>
      </w:pPr>
    </w:lvl>
  </w:abstractNum>
  <w:abstractNum w:abstractNumId="20">
    <w:nsid w:val="00000016"/>
    <w:multiLevelType w:val="multilevel"/>
    <w:tmpl w:val="00000016"/>
    <w:name w:val="WW8Num22"/>
    <w:lvl w:ilvl="0">
      <w:start w:val="1"/>
      <w:numFmt w:val="decimal"/>
      <w:lvlText w:val="%1."/>
      <w:lvlJc w:val="left"/>
      <w:pPr>
        <w:tabs>
          <w:tab w:val="num" w:pos="1400"/>
        </w:tabs>
        <w:ind w:left="1400" w:hanging="360"/>
      </w:pPr>
    </w:lvl>
    <w:lvl w:ilvl="1">
      <w:start w:val="1"/>
      <w:numFmt w:val="decimal"/>
      <w:lvlText w:val="%2."/>
      <w:lvlJc w:val="left"/>
      <w:pPr>
        <w:tabs>
          <w:tab w:val="num" w:pos="1760"/>
        </w:tabs>
        <w:ind w:left="1760" w:hanging="360"/>
      </w:pPr>
    </w:lvl>
    <w:lvl w:ilvl="2">
      <w:start w:val="1"/>
      <w:numFmt w:val="decimal"/>
      <w:lvlText w:val="%3."/>
      <w:lvlJc w:val="left"/>
      <w:pPr>
        <w:tabs>
          <w:tab w:val="num" w:pos="2120"/>
        </w:tabs>
        <w:ind w:left="2120" w:hanging="360"/>
      </w:pPr>
    </w:lvl>
    <w:lvl w:ilvl="3">
      <w:start w:val="1"/>
      <w:numFmt w:val="decimal"/>
      <w:lvlText w:val="%4."/>
      <w:lvlJc w:val="left"/>
      <w:pPr>
        <w:tabs>
          <w:tab w:val="num" w:pos="2480"/>
        </w:tabs>
        <w:ind w:left="2480" w:hanging="360"/>
      </w:pPr>
    </w:lvl>
    <w:lvl w:ilvl="4">
      <w:start w:val="1"/>
      <w:numFmt w:val="decimal"/>
      <w:lvlText w:val="%5."/>
      <w:lvlJc w:val="left"/>
      <w:pPr>
        <w:tabs>
          <w:tab w:val="num" w:pos="2840"/>
        </w:tabs>
        <w:ind w:left="2840" w:hanging="360"/>
      </w:pPr>
    </w:lvl>
    <w:lvl w:ilvl="5">
      <w:start w:val="1"/>
      <w:numFmt w:val="decimal"/>
      <w:lvlText w:val="%6."/>
      <w:lvlJc w:val="left"/>
      <w:pPr>
        <w:tabs>
          <w:tab w:val="num" w:pos="3200"/>
        </w:tabs>
        <w:ind w:left="3200" w:hanging="360"/>
      </w:pPr>
    </w:lvl>
    <w:lvl w:ilvl="6">
      <w:start w:val="1"/>
      <w:numFmt w:val="decimal"/>
      <w:lvlText w:val="%7."/>
      <w:lvlJc w:val="left"/>
      <w:pPr>
        <w:tabs>
          <w:tab w:val="num" w:pos="3560"/>
        </w:tabs>
        <w:ind w:left="3560" w:hanging="360"/>
      </w:pPr>
    </w:lvl>
    <w:lvl w:ilvl="7">
      <w:start w:val="1"/>
      <w:numFmt w:val="decimal"/>
      <w:lvlText w:val="%8."/>
      <w:lvlJc w:val="left"/>
      <w:pPr>
        <w:tabs>
          <w:tab w:val="num" w:pos="3920"/>
        </w:tabs>
        <w:ind w:left="3920" w:hanging="360"/>
      </w:pPr>
    </w:lvl>
    <w:lvl w:ilvl="8">
      <w:start w:val="1"/>
      <w:numFmt w:val="decimal"/>
      <w:lvlText w:val="%9."/>
      <w:lvlJc w:val="left"/>
      <w:pPr>
        <w:tabs>
          <w:tab w:val="num" w:pos="4280"/>
        </w:tabs>
        <w:ind w:left="4280" w:hanging="360"/>
      </w:p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8"/>
    <w:multiLevelType w:val="multilevel"/>
    <w:tmpl w:val="00000018"/>
    <w:name w:val="WW8Num24"/>
    <w:lvl w:ilvl="0">
      <w:start w:val="1"/>
      <w:numFmt w:val="decimal"/>
      <w:lvlText w:val="%1."/>
      <w:lvlJc w:val="left"/>
      <w:pPr>
        <w:tabs>
          <w:tab w:val="num" w:pos="1400"/>
        </w:tabs>
        <w:ind w:left="1400" w:hanging="360"/>
      </w:pPr>
    </w:lvl>
    <w:lvl w:ilvl="1">
      <w:start w:val="1"/>
      <w:numFmt w:val="decimal"/>
      <w:lvlText w:val="%2."/>
      <w:lvlJc w:val="left"/>
      <w:pPr>
        <w:tabs>
          <w:tab w:val="num" w:pos="1760"/>
        </w:tabs>
        <w:ind w:left="1760" w:hanging="360"/>
      </w:pPr>
    </w:lvl>
    <w:lvl w:ilvl="2">
      <w:start w:val="1"/>
      <w:numFmt w:val="decimal"/>
      <w:lvlText w:val="%3."/>
      <w:lvlJc w:val="left"/>
      <w:pPr>
        <w:tabs>
          <w:tab w:val="num" w:pos="2120"/>
        </w:tabs>
        <w:ind w:left="2120" w:hanging="360"/>
      </w:pPr>
    </w:lvl>
    <w:lvl w:ilvl="3">
      <w:start w:val="1"/>
      <w:numFmt w:val="decimal"/>
      <w:lvlText w:val="%4."/>
      <w:lvlJc w:val="left"/>
      <w:pPr>
        <w:tabs>
          <w:tab w:val="num" w:pos="2480"/>
        </w:tabs>
        <w:ind w:left="2480" w:hanging="360"/>
      </w:pPr>
    </w:lvl>
    <w:lvl w:ilvl="4">
      <w:start w:val="1"/>
      <w:numFmt w:val="decimal"/>
      <w:lvlText w:val="%5."/>
      <w:lvlJc w:val="left"/>
      <w:pPr>
        <w:tabs>
          <w:tab w:val="num" w:pos="2840"/>
        </w:tabs>
        <w:ind w:left="2840" w:hanging="360"/>
      </w:pPr>
    </w:lvl>
    <w:lvl w:ilvl="5">
      <w:start w:val="1"/>
      <w:numFmt w:val="decimal"/>
      <w:lvlText w:val="%6."/>
      <w:lvlJc w:val="left"/>
      <w:pPr>
        <w:tabs>
          <w:tab w:val="num" w:pos="3200"/>
        </w:tabs>
        <w:ind w:left="3200" w:hanging="360"/>
      </w:pPr>
    </w:lvl>
    <w:lvl w:ilvl="6">
      <w:start w:val="1"/>
      <w:numFmt w:val="decimal"/>
      <w:lvlText w:val="%7."/>
      <w:lvlJc w:val="left"/>
      <w:pPr>
        <w:tabs>
          <w:tab w:val="num" w:pos="3560"/>
        </w:tabs>
        <w:ind w:left="3560" w:hanging="360"/>
      </w:pPr>
    </w:lvl>
    <w:lvl w:ilvl="7">
      <w:start w:val="1"/>
      <w:numFmt w:val="decimal"/>
      <w:lvlText w:val="%8."/>
      <w:lvlJc w:val="left"/>
      <w:pPr>
        <w:tabs>
          <w:tab w:val="num" w:pos="3920"/>
        </w:tabs>
        <w:ind w:left="3920" w:hanging="360"/>
      </w:pPr>
    </w:lvl>
    <w:lvl w:ilvl="8">
      <w:start w:val="1"/>
      <w:numFmt w:val="decimal"/>
      <w:lvlText w:val="%9."/>
      <w:lvlJc w:val="left"/>
      <w:pPr>
        <w:tabs>
          <w:tab w:val="num" w:pos="4280"/>
        </w:tabs>
        <w:ind w:left="4280" w:hanging="360"/>
      </w:p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29D7AFD"/>
    <w:multiLevelType w:val="hybridMultilevel"/>
    <w:tmpl w:val="0FE88524"/>
    <w:lvl w:ilvl="0" w:tplc="06B0D656">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0506596C"/>
    <w:multiLevelType w:val="multilevel"/>
    <w:tmpl w:val="64ACAE6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rPr>
        <w:rFonts w:ascii="Calibri" w:eastAsia="Times New Roman" w:hAnsi="Calibri" w:cs="Calibr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683059A"/>
    <w:multiLevelType w:val="hybridMultilevel"/>
    <w:tmpl w:val="C39A9654"/>
    <w:lvl w:ilvl="0" w:tplc="902443F4">
      <w:start w:val="4"/>
      <w:numFmt w:val="decimal"/>
      <w:lvlText w:val="%1."/>
      <w:lvlJc w:val="left"/>
      <w:pPr>
        <w:tabs>
          <w:tab w:val="num" w:pos="786"/>
        </w:tabs>
        <w:ind w:left="786" w:hanging="360"/>
      </w:pPr>
      <w:rPr>
        <w:rFonts w:hint="default"/>
        <w:color w:val="C0000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06E952CD"/>
    <w:multiLevelType w:val="hybridMultilevel"/>
    <w:tmpl w:val="ED4E5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08FB441E"/>
    <w:multiLevelType w:val="hybridMultilevel"/>
    <w:tmpl w:val="47BED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C2F26BC"/>
    <w:multiLevelType w:val="hybridMultilevel"/>
    <w:tmpl w:val="5D32E2C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1">
    <w:nsid w:val="12CD6ACD"/>
    <w:multiLevelType w:val="hybridMultilevel"/>
    <w:tmpl w:val="00E0EF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53F34D9"/>
    <w:multiLevelType w:val="hybridMultilevel"/>
    <w:tmpl w:val="22F68DE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5841361"/>
    <w:multiLevelType w:val="hybridMultilevel"/>
    <w:tmpl w:val="6AA4A8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1D22A8"/>
    <w:multiLevelType w:val="hybridMultilevel"/>
    <w:tmpl w:val="8ED4FD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29833D4B"/>
    <w:multiLevelType w:val="hybridMultilevel"/>
    <w:tmpl w:val="5C964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A053CA8"/>
    <w:multiLevelType w:val="hybridMultilevel"/>
    <w:tmpl w:val="67DE3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664983"/>
    <w:multiLevelType w:val="hybridMultilevel"/>
    <w:tmpl w:val="235E4178"/>
    <w:lvl w:ilvl="0" w:tplc="278478B0">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CB59E1"/>
    <w:multiLevelType w:val="hybridMultilevel"/>
    <w:tmpl w:val="909C1F8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31BF3137"/>
    <w:multiLevelType w:val="multilevel"/>
    <w:tmpl w:val="36B64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1FA0149"/>
    <w:multiLevelType w:val="hybridMultilevel"/>
    <w:tmpl w:val="22F68DE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1A51D9"/>
    <w:multiLevelType w:val="hybridMultilevel"/>
    <w:tmpl w:val="562418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32A343A3"/>
    <w:multiLevelType w:val="hybridMultilevel"/>
    <w:tmpl w:val="800001C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nsid w:val="35B64C84"/>
    <w:multiLevelType w:val="hybridMultilevel"/>
    <w:tmpl w:val="4FB4432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7C3713F"/>
    <w:multiLevelType w:val="hybridMultilevel"/>
    <w:tmpl w:val="F2729F46"/>
    <w:lvl w:ilvl="0" w:tplc="184A5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385422E2"/>
    <w:multiLevelType w:val="hybridMultilevel"/>
    <w:tmpl w:val="FBFC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4620CD"/>
    <w:multiLevelType w:val="hybridMultilevel"/>
    <w:tmpl w:val="9E56E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C8A2F09"/>
    <w:multiLevelType w:val="multilevel"/>
    <w:tmpl w:val="36B64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CF70D6E"/>
    <w:multiLevelType w:val="hybridMultilevel"/>
    <w:tmpl w:val="A244BE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FB959B3"/>
    <w:multiLevelType w:val="hybridMultilevel"/>
    <w:tmpl w:val="E1B0C5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20B7457"/>
    <w:multiLevelType w:val="hybridMultilevel"/>
    <w:tmpl w:val="03FC2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2A151D5"/>
    <w:multiLevelType w:val="hybridMultilevel"/>
    <w:tmpl w:val="4C748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4967DF"/>
    <w:multiLevelType w:val="hybridMultilevel"/>
    <w:tmpl w:val="4852C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4A94A99"/>
    <w:multiLevelType w:val="hybridMultilevel"/>
    <w:tmpl w:val="37309E5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2B5CAA"/>
    <w:multiLevelType w:val="hybridMultilevel"/>
    <w:tmpl w:val="7B26D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475C8B"/>
    <w:multiLevelType w:val="hybridMultilevel"/>
    <w:tmpl w:val="1E201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783753F"/>
    <w:multiLevelType w:val="hybridMultilevel"/>
    <w:tmpl w:val="8D72C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DA6288"/>
    <w:multiLevelType w:val="hybridMultilevel"/>
    <w:tmpl w:val="4BB029EC"/>
    <w:lvl w:ilvl="0" w:tplc="19C28134">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B017CF6"/>
    <w:multiLevelType w:val="hybridMultilevel"/>
    <w:tmpl w:val="69045A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DAF525C"/>
    <w:multiLevelType w:val="hybridMultilevel"/>
    <w:tmpl w:val="355C5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2C7F40"/>
    <w:multiLevelType w:val="hybridMultilevel"/>
    <w:tmpl w:val="07AC9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F59178A"/>
    <w:multiLevelType w:val="hybridMultilevel"/>
    <w:tmpl w:val="89ECB3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F86627A"/>
    <w:multiLevelType w:val="hybridMultilevel"/>
    <w:tmpl w:val="65944D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9A81F14"/>
    <w:multiLevelType w:val="hybridMultilevel"/>
    <w:tmpl w:val="235E4178"/>
    <w:lvl w:ilvl="0" w:tplc="278478B0">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A92A45"/>
    <w:multiLevelType w:val="hybridMultilevel"/>
    <w:tmpl w:val="D1868BB8"/>
    <w:lvl w:ilvl="0" w:tplc="EB165426">
      <w:start w:val="1"/>
      <w:numFmt w:val="decimal"/>
      <w:lvlText w:val="%1)"/>
      <w:lvlJc w:val="left"/>
      <w:pPr>
        <w:ind w:left="473" w:hanging="360"/>
      </w:pPr>
      <w:rPr>
        <w:rFonts w:hint="default"/>
        <w:color w:val="00000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5">
    <w:nsid w:val="6B451408"/>
    <w:multiLevelType w:val="hybridMultilevel"/>
    <w:tmpl w:val="5F14D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70596497"/>
    <w:multiLevelType w:val="hybridMultilevel"/>
    <w:tmpl w:val="0FFC907C"/>
    <w:lvl w:ilvl="0" w:tplc="67B861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1453F3F"/>
    <w:multiLevelType w:val="hybridMultilevel"/>
    <w:tmpl w:val="529446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734025B5"/>
    <w:multiLevelType w:val="hybridMultilevel"/>
    <w:tmpl w:val="87AEA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43C7216"/>
    <w:multiLevelType w:val="hybridMultilevel"/>
    <w:tmpl w:val="F578A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92E3B7F"/>
    <w:multiLevelType w:val="multilevel"/>
    <w:tmpl w:val="79A6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64"/>
  </w:num>
  <w:num w:numId="3">
    <w:abstractNumId w:val="3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35"/>
  </w:num>
  <w:num w:numId="30">
    <w:abstractNumId w:val="57"/>
  </w:num>
  <w:num w:numId="31">
    <w:abstractNumId w:val="29"/>
  </w:num>
  <w:num w:numId="32">
    <w:abstractNumId w:val="59"/>
  </w:num>
  <w:num w:numId="33">
    <w:abstractNumId w:val="48"/>
  </w:num>
  <w:num w:numId="34">
    <w:abstractNumId w:val="49"/>
  </w:num>
  <w:num w:numId="35">
    <w:abstractNumId w:val="42"/>
  </w:num>
  <w:num w:numId="36">
    <w:abstractNumId w:val="25"/>
  </w:num>
  <w:num w:numId="37">
    <w:abstractNumId w:val="43"/>
  </w:num>
  <w:num w:numId="38">
    <w:abstractNumId w:val="62"/>
  </w:num>
  <w:num w:numId="39">
    <w:abstractNumId w:val="33"/>
  </w:num>
  <w:num w:numId="40">
    <w:abstractNumId w:val="68"/>
  </w:num>
  <w:num w:numId="41">
    <w:abstractNumId w:val="61"/>
  </w:num>
  <w:num w:numId="42">
    <w:abstractNumId w:val="31"/>
  </w:num>
  <w:num w:numId="43">
    <w:abstractNumId w:val="36"/>
  </w:num>
  <w:num w:numId="44">
    <w:abstractNumId w:val="45"/>
  </w:num>
  <w:num w:numId="45">
    <w:abstractNumId w:val="54"/>
  </w:num>
  <w:num w:numId="46">
    <w:abstractNumId w:val="32"/>
  </w:num>
  <w:num w:numId="47">
    <w:abstractNumId w:val="40"/>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44"/>
  </w:num>
  <w:num w:numId="52">
    <w:abstractNumId w:val="46"/>
  </w:num>
  <w:num w:numId="53">
    <w:abstractNumId w:val="39"/>
  </w:num>
  <w:num w:numId="54">
    <w:abstractNumId w:val="66"/>
  </w:num>
  <w:num w:numId="55">
    <w:abstractNumId w:val="63"/>
  </w:num>
  <w:num w:numId="56">
    <w:abstractNumId w:val="37"/>
  </w:num>
  <w:num w:numId="57">
    <w:abstractNumId w:val="58"/>
  </w:num>
  <w:num w:numId="58">
    <w:abstractNumId w:val="56"/>
  </w:num>
  <w:num w:numId="59">
    <w:abstractNumId w:val="69"/>
  </w:num>
  <w:num w:numId="60">
    <w:abstractNumId w:val="52"/>
  </w:num>
  <w:num w:numId="61">
    <w:abstractNumId w:val="41"/>
  </w:num>
  <w:num w:numId="62">
    <w:abstractNumId w:val="38"/>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55"/>
  </w:num>
  <w:num w:numId="66">
    <w:abstractNumId w:val="50"/>
  </w:num>
  <w:num w:numId="67">
    <w:abstractNumId w:val="67"/>
  </w:num>
  <w:num w:numId="68">
    <w:abstractNumId w:val="65"/>
  </w:num>
  <w:num w:numId="69">
    <w:abstractNumId w:val="28"/>
  </w:num>
  <w:num w:numId="70">
    <w:abstractNumId w:val="53"/>
  </w:num>
  <w:num w:numId="7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92"/>
    <w:rsid w:val="00031743"/>
    <w:rsid w:val="0005331B"/>
    <w:rsid w:val="00056A90"/>
    <w:rsid w:val="0007032B"/>
    <w:rsid w:val="000C7069"/>
    <w:rsid w:val="0010716B"/>
    <w:rsid w:val="001230FC"/>
    <w:rsid w:val="00151D30"/>
    <w:rsid w:val="0015300B"/>
    <w:rsid w:val="00176B5C"/>
    <w:rsid w:val="001A4533"/>
    <w:rsid w:val="001B1CF4"/>
    <w:rsid w:val="001D2FB3"/>
    <w:rsid w:val="002056A5"/>
    <w:rsid w:val="002304A0"/>
    <w:rsid w:val="0023360B"/>
    <w:rsid w:val="00254398"/>
    <w:rsid w:val="002569DB"/>
    <w:rsid w:val="002713AF"/>
    <w:rsid w:val="002A0125"/>
    <w:rsid w:val="002A5DF9"/>
    <w:rsid w:val="002B7CD2"/>
    <w:rsid w:val="00306D29"/>
    <w:rsid w:val="00307AB7"/>
    <w:rsid w:val="003104D7"/>
    <w:rsid w:val="00311207"/>
    <w:rsid w:val="0032000B"/>
    <w:rsid w:val="0037009A"/>
    <w:rsid w:val="00373A48"/>
    <w:rsid w:val="00381E70"/>
    <w:rsid w:val="00395D31"/>
    <w:rsid w:val="003A2597"/>
    <w:rsid w:val="003D009D"/>
    <w:rsid w:val="00420220"/>
    <w:rsid w:val="004F74C5"/>
    <w:rsid w:val="00505641"/>
    <w:rsid w:val="00540635"/>
    <w:rsid w:val="00566375"/>
    <w:rsid w:val="00576EA7"/>
    <w:rsid w:val="005820E9"/>
    <w:rsid w:val="00584B3A"/>
    <w:rsid w:val="005B2BDE"/>
    <w:rsid w:val="006141EE"/>
    <w:rsid w:val="006244D5"/>
    <w:rsid w:val="00625ABB"/>
    <w:rsid w:val="00631FEF"/>
    <w:rsid w:val="006419A2"/>
    <w:rsid w:val="006504D1"/>
    <w:rsid w:val="00661D18"/>
    <w:rsid w:val="00676A78"/>
    <w:rsid w:val="006B58F5"/>
    <w:rsid w:val="006C09F6"/>
    <w:rsid w:val="006C35E1"/>
    <w:rsid w:val="006E2EB1"/>
    <w:rsid w:val="007534BF"/>
    <w:rsid w:val="00755422"/>
    <w:rsid w:val="007554A9"/>
    <w:rsid w:val="00772D92"/>
    <w:rsid w:val="007F2B25"/>
    <w:rsid w:val="0089404C"/>
    <w:rsid w:val="00895AF4"/>
    <w:rsid w:val="008A1AAB"/>
    <w:rsid w:val="008C70DD"/>
    <w:rsid w:val="008F6463"/>
    <w:rsid w:val="00903E20"/>
    <w:rsid w:val="00926709"/>
    <w:rsid w:val="009661E1"/>
    <w:rsid w:val="00991E45"/>
    <w:rsid w:val="009F0E70"/>
    <w:rsid w:val="009F78FD"/>
    <w:rsid w:val="00A07262"/>
    <w:rsid w:val="00A24683"/>
    <w:rsid w:val="00A3031E"/>
    <w:rsid w:val="00A526C5"/>
    <w:rsid w:val="00A62C0B"/>
    <w:rsid w:val="00A7178F"/>
    <w:rsid w:val="00AC43D2"/>
    <w:rsid w:val="00AE5089"/>
    <w:rsid w:val="00B342B7"/>
    <w:rsid w:val="00B92A9C"/>
    <w:rsid w:val="00B96C9A"/>
    <w:rsid w:val="00BB0A22"/>
    <w:rsid w:val="00C461A1"/>
    <w:rsid w:val="00C958E8"/>
    <w:rsid w:val="00CE6A30"/>
    <w:rsid w:val="00D15436"/>
    <w:rsid w:val="00D807AA"/>
    <w:rsid w:val="00DA68A6"/>
    <w:rsid w:val="00DC5F9B"/>
    <w:rsid w:val="00DF57C3"/>
    <w:rsid w:val="00E27D18"/>
    <w:rsid w:val="00E46D6E"/>
    <w:rsid w:val="00E47E18"/>
    <w:rsid w:val="00E62087"/>
    <w:rsid w:val="00EA468D"/>
    <w:rsid w:val="00EC31EB"/>
    <w:rsid w:val="00F37F18"/>
    <w:rsid w:val="00F91358"/>
    <w:rsid w:val="00F958B8"/>
    <w:rsid w:val="00FA3792"/>
    <w:rsid w:val="00FA48FB"/>
    <w:rsid w:val="00FE4093"/>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0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D2FB3"/>
    <w:pPr>
      <w:keepNext/>
      <w:jc w:val="right"/>
      <w:outlineLvl w:val="1"/>
    </w:pPr>
    <w:rPr>
      <w:b/>
      <w:bCs/>
      <w:i/>
      <w:iCs/>
      <w:sz w:val="28"/>
    </w:rPr>
  </w:style>
  <w:style w:type="paragraph" w:styleId="3">
    <w:name w:val="heading 3"/>
    <w:basedOn w:val="a"/>
    <w:next w:val="a0"/>
    <w:link w:val="30"/>
    <w:uiPriority w:val="9"/>
    <w:qFormat/>
    <w:rsid w:val="00903E20"/>
    <w:pPr>
      <w:keepNext/>
      <w:widowControl w:val="0"/>
      <w:tabs>
        <w:tab w:val="num" w:pos="2226"/>
      </w:tabs>
      <w:suppressAutoHyphens/>
      <w:spacing w:before="240" w:after="120"/>
      <w:ind w:left="2226" w:hanging="180"/>
      <w:outlineLvl w:val="2"/>
    </w:pPr>
    <w:rPr>
      <w:rFonts w:eastAsia="Lucida Sans Unicode" w:cs="Tahoma"/>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C70DD"/>
    <w:rPr>
      <w:rFonts w:ascii="Tahoma" w:hAnsi="Tahoma" w:cs="Tahoma"/>
      <w:sz w:val="16"/>
      <w:szCs w:val="16"/>
    </w:rPr>
  </w:style>
  <w:style w:type="character" w:customStyle="1" w:styleId="a5">
    <w:name w:val="Текст выноски Знак"/>
    <w:basedOn w:val="a1"/>
    <w:link w:val="a4"/>
    <w:uiPriority w:val="99"/>
    <w:semiHidden/>
    <w:rsid w:val="008C70DD"/>
    <w:rPr>
      <w:rFonts w:ascii="Tahoma" w:eastAsia="Times New Roman" w:hAnsi="Tahoma" w:cs="Tahoma"/>
      <w:sz w:val="16"/>
      <w:szCs w:val="16"/>
      <w:lang w:eastAsia="ru-RU"/>
    </w:rPr>
  </w:style>
  <w:style w:type="character" w:styleId="a6">
    <w:name w:val="Emphasis"/>
    <w:basedOn w:val="a1"/>
    <w:qFormat/>
    <w:rsid w:val="006C09F6"/>
    <w:rPr>
      <w:i/>
      <w:iCs/>
    </w:rPr>
  </w:style>
  <w:style w:type="character" w:customStyle="1" w:styleId="30">
    <w:name w:val="Заголовок 3 Знак"/>
    <w:basedOn w:val="a1"/>
    <w:link w:val="3"/>
    <w:uiPriority w:val="9"/>
    <w:rsid w:val="00903E20"/>
    <w:rPr>
      <w:rFonts w:ascii="Times New Roman" w:eastAsia="Lucida Sans Unicode" w:hAnsi="Times New Roman" w:cs="Tahoma"/>
      <w:b/>
      <w:bCs/>
      <w:kern w:val="1"/>
      <w:sz w:val="28"/>
      <w:szCs w:val="28"/>
      <w:lang w:eastAsia="hi-IN" w:bidi="hi-IN"/>
    </w:rPr>
  </w:style>
  <w:style w:type="character" w:styleId="a7">
    <w:name w:val="Strong"/>
    <w:qFormat/>
    <w:rsid w:val="00903E20"/>
    <w:rPr>
      <w:b/>
      <w:bCs/>
    </w:rPr>
  </w:style>
  <w:style w:type="character" w:customStyle="1" w:styleId="FontStyle19">
    <w:name w:val="Font Style19"/>
    <w:rsid w:val="00903E20"/>
    <w:rPr>
      <w:rFonts w:ascii="Times New Roman" w:hAnsi="Times New Roman" w:cs="Times New Roman"/>
      <w:color w:val="000000"/>
      <w:sz w:val="18"/>
      <w:szCs w:val="18"/>
    </w:rPr>
  </w:style>
  <w:style w:type="character" w:customStyle="1" w:styleId="FontStyle68">
    <w:name w:val="Font Style68"/>
    <w:rsid w:val="00903E20"/>
    <w:rPr>
      <w:rFonts w:ascii="Times New Roman" w:hAnsi="Times New Roman" w:cs="Times New Roman"/>
      <w:sz w:val="22"/>
      <w:szCs w:val="22"/>
    </w:rPr>
  </w:style>
  <w:style w:type="character" w:customStyle="1" w:styleId="FontStyle82">
    <w:name w:val="Font Style82"/>
    <w:rsid w:val="00903E20"/>
    <w:rPr>
      <w:rFonts w:ascii="Times New Roman" w:hAnsi="Times New Roman" w:cs="Times New Roman"/>
      <w:b/>
      <w:bCs/>
      <w:sz w:val="22"/>
      <w:szCs w:val="22"/>
    </w:rPr>
  </w:style>
  <w:style w:type="paragraph" w:customStyle="1" w:styleId="a8">
    <w:name w:val="Новый"/>
    <w:basedOn w:val="a"/>
    <w:rsid w:val="00903E20"/>
    <w:pPr>
      <w:widowControl w:val="0"/>
      <w:suppressAutoHyphens/>
      <w:spacing w:line="360" w:lineRule="auto"/>
      <w:ind w:firstLine="454"/>
      <w:jc w:val="both"/>
    </w:pPr>
    <w:rPr>
      <w:rFonts w:eastAsia="Lucida Sans Unicode" w:cs="Tahoma"/>
      <w:kern w:val="1"/>
      <w:sz w:val="28"/>
      <w:lang w:eastAsia="hi-IN" w:bidi="hi-IN"/>
    </w:rPr>
  </w:style>
  <w:style w:type="paragraph" w:customStyle="1" w:styleId="a9">
    <w:name w:val="Стиль"/>
    <w:rsid w:val="00903E20"/>
    <w:pPr>
      <w:widowControl w:val="0"/>
      <w:suppressAutoHyphens/>
      <w:autoSpaceDE w:val="0"/>
      <w:spacing w:after="0" w:line="240" w:lineRule="auto"/>
    </w:pPr>
    <w:rPr>
      <w:rFonts w:ascii="Arial" w:eastAsia="Arial" w:hAnsi="Arial" w:cs="Arial"/>
      <w:kern w:val="1"/>
      <w:sz w:val="24"/>
      <w:szCs w:val="24"/>
      <w:lang w:eastAsia="ar-SA"/>
    </w:rPr>
  </w:style>
  <w:style w:type="paragraph" w:customStyle="1" w:styleId="Style12">
    <w:name w:val="Style12"/>
    <w:basedOn w:val="a"/>
    <w:rsid w:val="00903E20"/>
    <w:pPr>
      <w:widowControl w:val="0"/>
      <w:suppressAutoHyphens/>
      <w:spacing w:line="240" w:lineRule="exact"/>
      <w:ind w:firstLine="250"/>
      <w:jc w:val="both"/>
    </w:pPr>
    <w:rPr>
      <w:rFonts w:eastAsia="Lucida Sans Unicode" w:cs="Tahoma"/>
      <w:kern w:val="1"/>
      <w:lang w:eastAsia="hi-IN" w:bidi="hi-IN"/>
    </w:rPr>
  </w:style>
  <w:style w:type="paragraph" w:styleId="a0">
    <w:name w:val="Body Text"/>
    <w:basedOn w:val="a"/>
    <w:link w:val="aa"/>
    <w:unhideWhenUsed/>
    <w:rsid w:val="00903E20"/>
    <w:pPr>
      <w:spacing w:after="120"/>
    </w:pPr>
  </w:style>
  <w:style w:type="character" w:customStyle="1" w:styleId="aa">
    <w:name w:val="Основной текст Знак"/>
    <w:basedOn w:val="a1"/>
    <w:link w:val="a0"/>
    <w:rsid w:val="00903E20"/>
    <w:rPr>
      <w:rFonts w:ascii="Times New Roman" w:eastAsia="Times New Roman" w:hAnsi="Times New Roman" w:cs="Times New Roman"/>
      <w:sz w:val="24"/>
      <w:szCs w:val="24"/>
      <w:lang w:eastAsia="ru-RU"/>
    </w:rPr>
  </w:style>
  <w:style w:type="paragraph" w:customStyle="1" w:styleId="ab">
    <w:name w:val="Заголовок"/>
    <w:basedOn w:val="a"/>
    <w:next w:val="a0"/>
    <w:rsid w:val="006504D1"/>
    <w:pPr>
      <w:keepNext/>
      <w:widowControl w:val="0"/>
      <w:suppressAutoHyphens/>
      <w:spacing w:before="240" w:after="120"/>
    </w:pPr>
    <w:rPr>
      <w:rFonts w:ascii="Arial" w:eastAsia="Lucida Sans Unicode" w:hAnsi="Arial" w:cs="Tahoma"/>
      <w:kern w:val="1"/>
      <w:sz w:val="28"/>
      <w:szCs w:val="28"/>
      <w:lang w:eastAsia="hi-IN" w:bidi="hi-IN"/>
    </w:rPr>
  </w:style>
  <w:style w:type="paragraph" w:styleId="ac">
    <w:name w:val="List Paragraph"/>
    <w:basedOn w:val="a"/>
    <w:uiPriority w:val="34"/>
    <w:qFormat/>
    <w:rsid w:val="006504D1"/>
    <w:pPr>
      <w:widowControl w:val="0"/>
      <w:suppressAutoHyphens/>
      <w:ind w:left="720"/>
    </w:pPr>
    <w:rPr>
      <w:rFonts w:eastAsia="Lucida Sans Unicode" w:cs="Tahoma"/>
      <w:kern w:val="1"/>
      <w:lang w:eastAsia="hi-IN" w:bidi="hi-IN"/>
    </w:rPr>
  </w:style>
  <w:style w:type="character" w:customStyle="1" w:styleId="10">
    <w:name w:val="Заголовок 1 Знак"/>
    <w:basedOn w:val="a1"/>
    <w:link w:val="1"/>
    <w:rsid w:val="00BB0A22"/>
    <w:rPr>
      <w:rFonts w:asciiTheme="majorHAnsi" w:eastAsiaTheme="majorEastAsia" w:hAnsiTheme="majorHAnsi" w:cstheme="majorBidi"/>
      <w:b/>
      <w:bCs/>
      <w:color w:val="365F91" w:themeColor="accent1" w:themeShade="BF"/>
      <w:sz w:val="28"/>
      <w:szCs w:val="28"/>
      <w:lang w:eastAsia="ru-RU"/>
    </w:rPr>
  </w:style>
  <w:style w:type="character" w:styleId="ad">
    <w:name w:val="Hyperlink"/>
    <w:basedOn w:val="a1"/>
    <w:rsid w:val="00BB0A22"/>
    <w:rPr>
      <w:color w:val="0000FF"/>
      <w:u w:val="single"/>
    </w:rPr>
  </w:style>
  <w:style w:type="paragraph" w:styleId="ae">
    <w:name w:val="Normal (Web)"/>
    <w:basedOn w:val="a"/>
    <w:rsid w:val="00BB0A22"/>
    <w:pPr>
      <w:spacing w:before="100" w:beforeAutospacing="1" w:after="100" w:afterAutospacing="1"/>
    </w:pPr>
  </w:style>
  <w:style w:type="character" w:customStyle="1" w:styleId="af">
    <w:name w:val="Текст сноски Знак"/>
    <w:basedOn w:val="a1"/>
    <w:link w:val="af0"/>
    <w:semiHidden/>
    <w:locked/>
    <w:rsid w:val="00BB0A22"/>
    <w:rPr>
      <w:rFonts w:ascii="Arial" w:hAnsi="Arial" w:cs="Arial"/>
      <w:b/>
      <w:bCs/>
      <w:i/>
      <w:iCs/>
      <w:sz w:val="28"/>
      <w:szCs w:val="28"/>
      <w:lang w:eastAsia="ru-RU"/>
    </w:rPr>
  </w:style>
  <w:style w:type="paragraph" w:styleId="af0">
    <w:name w:val="footnote text"/>
    <w:basedOn w:val="a"/>
    <w:link w:val="af"/>
    <w:semiHidden/>
    <w:rsid w:val="00BB0A22"/>
    <w:rPr>
      <w:rFonts w:ascii="Arial" w:eastAsiaTheme="minorHAnsi" w:hAnsi="Arial" w:cs="Arial"/>
      <w:b/>
      <w:bCs/>
      <w:i/>
      <w:iCs/>
      <w:sz w:val="28"/>
      <w:szCs w:val="28"/>
    </w:rPr>
  </w:style>
  <w:style w:type="character" w:customStyle="1" w:styleId="11">
    <w:name w:val="Текст сноски Знак1"/>
    <w:basedOn w:val="a1"/>
    <w:uiPriority w:val="99"/>
    <w:semiHidden/>
    <w:rsid w:val="00BB0A22"/>
    <w:rPr>
      <w:rFonts w:ascii="Times New Roman" w:eastAsia="Times New Roman" w:hAnsi="Times New Roman" w:cs="Times New Roman"/>
      <w:sz w:val="20"/>
      <w:szCs w:val="20"/>
      <w:lang w:eastAsia="ru-RU"/>
    </w:rPr>
  </w:style>
  <w:style w:type="paragraph" w:customStyle="1" w:styleId="ConsPlusNormal">
    <w:name w:val="ConsPlusNormal"/>
    <w:rsid w:val="00BB0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2"/>
    <w:uiPriority w:val="59"/>
    <w:rsid w:val="002A5D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2B7CD2"/>
    <w:pPr>
      <w:tabs>
        <w:tab w:val="center" w:pos="4677"/>
        <w:tab w:val="right" w:pos="9355"/>
      </w:tabs>
    </w:pPr>
    <w:rPr>
      <w:sz w:val="20"/>
      <w:szCs w:val="20"/>
    </w:rPr>
  </w:style>
  <w:style w:type="character" w:customStyle="1" w:styleId="af3">
    <w:name w:val="Нижний колонтитул Знак"/>
    <w:basedOn w:val="a1"/>
    <w:link w:val="af2"/>
    <w:rsid w:val="002B7CD2"/>
    <w:rPr>
      <w:rFonts w:ascii="Times New Roman" w:eastAsia="Times New Roman" w:hAnsi="Times New Roman" w:cs="Times New Roman"/>
      <w:sz w:val="20"/>
      <w:szCs w:val="20"/>
      <w:lang w:eastAsia="ru-RU"/>
    </w:rPr>
  </w:style>
  <w:style w:type="character" w:styleId="af4">
    <w:name w:val="page number"/>
    <w:basedOn w:val="a1"/>
    <w:rsid w:val="002B7CD2"/>
  </w:style>
  <w:style w:type="character" w:customStyle="1" w:styleId="20">
    <w:name w:val="Заголовок 2 Знак"/>
    <w:basedOn w:val="a1"/>
    <w:link w:val="2"/>
    <w:rsid w:val="001D2FB3"/>
    <w:rPr>
      <w:rFonts w:ascii="Times New Roman" w:eastAsia="Times New Roman" w:hAnsi="Times New Roman" w:cs="Times New Roman"/>
      <w:b/>
      <w:bCs/>
      <w:i/>
      <w:iCs/>
      <w:sz w:val="28"/>
      <w:szCs w:val="24"/>
      <w:lang w:eastAsia="ru-RU"/>
    </w:rPr>
  </w:style>
  <w:style w:type="paragraph" w:styleId="af5">
    <w:name w:val="No Spacing"/>
    <w:uiPriority w:val="1"/>
    <w:qFormat/>
    <w:rsid w:val="001D2FB3"/>
    <w:pPr>
      <w:spacing w:after="0" w:line="240" w:lineRule="auto"/>
    </w:pPr>
    <w:rPr>
      <w:rFonts w:ascii="Calibri" w:eastAsia="Calibri" w:hAnsi="Calibri" w:cs="Times New Roman"/>
    </w:rPr>
  </w:style>
  <w:style w:type="paragraph" w:styleId="af6">
    <w:name w:val="Block Text"/>
    <w:basedOn w:val="a"/>
    <w:rsid w:val="001D2FB3"/>
    <w:pPr>
      <w:ind w:left="284" w:right="-1050"/>
      <w:jc w:val="both"/>
    </w:pPr>
    <w:rPr>
      <w:szCs w:val="20"/>
    </w:rPr>
  </w:style>
  <w:style w:type="paragraph" w:customStyle="1" w:styleId="12">
    <w:name w:val="Абзац списка1"/>
    <w:basedOn w:val="a"/>
    <w:rsid w:val="009F0E70"/>
    <w:pPr>
      <w:ind w:left="720"/>
      <w:contextualSpacing/>
    </w:pPr>
    <w:rPr>
      <w:rFonts w:eastAsia="Calibri"/>
    </w:rPr>
  </w:style>
  <w:style w:type="paragraph" w:customStyle="1" w:styleId="Standard">
    <w:name w:val="Standard"/>
    <w:rsid w:val="00A24683"/>
    <w:pPr>
      <w:suppressAutoHyphens/>
      <w:autoSpaceDN w:val="0"/>
      <w:spacing w:after="0" w:line="240" w:lineRule="auto"/>
    </w:pPr>
    <w:rPr>
      <w:rFonts w:ascii="Times New Roman" w:eastAsia="Times New Roman" w:hAnsi="Times New Roman" w:cs="Times New Roman"/>
      <w:kern w:val="3"/>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0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D2FB3"/>
    <w:pPr>
      <w:keepNext/>
      <w:jc w:val="right"/>
      <w:outlineLvl w:val="1"/>
    </w:pPr>
    <w:rPr>
      <w:b/>
      <w:bCs/>
      <w:i/>
      <w:iCs/>
      <w:sz w:val="28"/>
    </w:rPr>
  </w:style>
  <w:style w:type="paragraph" w:styleId="3">
    <w:name w:val="heading 3"/>
    <w:basedOn w:val="a"/>
    <w:next w:val="a0"/>
    <w:link w:val="30"/>
    <w:uiPriority w:val="9"/>
    <w:qFormat/>
    <w:rsid w:val="00903E20"/>
    <w:pPr>
      <w:keepNext/>
      <w:widowControl w:val="0"/>
      <w:tabs>
        <w:tab w:val="num" w:pos="2226"/>
      </w:tabs>
      <w:suppressAutoHyphens/>
      <w:spacing w:before="240" w:after="120"/>
      <w:ind w:left="2226" w:hanging="180"/>
      <w:outlineLvl w:val="2"/>
    </w:pPr>
    <w:rPr>
      <w:rFonts w:eastAsia="Lucida Sans Unicode" w:cs="Tahoma"/>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C70DD"/>
    <w:rPr>
      <w:rFonts w:ascii="Tahoma" w:hAnsi="Tahoma" w:cs="Tahoma"/>
      <w:sz w:val="16"/>
      <w:szCs w:val="16"/>
    </w:rPr>
  </w:style>
  <w:style w:type="character" w:customStyle="1" w:styleId="a5">
    <w:name w:val="Текст выноски Знак"/>
    <w:basedOn w:val="a1"/>
    <w:link w:val="a4"/>
    <w:uiPriority w:val="99"/>
    <w:semiHidden/>
    <w:rsid w:val="008C70DD"/>
    <w:rPr>
      <w:rFonts w:ascii="Tahoma" w:eastAsia="Times New Roman" w:hAnsi="Tahoma" w:cs="Tahoma"/>
      <w:sz w:val="16"/>
      <w:szCs w:val="16"/>
      <w:lang w:eastAsia="ru-RU"/>
    </w:rPr>
  </w:style>
  <w:style w:type="character" w:styleId="a6">
    <w:name w:val="Emphasis"/>
    <w:basedOn w:val="a1"/>
    <w:qFormat/>
    <w:rsid w:val="006C09F6"/>
    <w:rPr>
      <w:i/>
      <w:iCs/>
    </w:rPr>
  </w:style>
  <w:style w:type="character" w:customStyle="1" w:styleId="30">
    <w:name w:val="Заголовок 3 Знак"/>
    <w:basedOn w:val="a1"/>
    <w:link w:val="3"/>
    <w:uiPriority w:val="9"/>
    <w:rsid w:val="00903E20"/>
    <w:rPr>
      <w:rFonts w:ascii="Times New Roman" w:eastAsia="Lucida Sans Unicode" w:hAnsi="Times New Roman" w:cs="Tahoma"/>
      <w:b/>
      <w:bCs/>
      <w:kern w:val="1"/>
      <w:sz w:val="28"/>
      <w:szCs w:val="28"/>
      <w:lang w:eastAsia="hi-IN" w:bidi="hi-IN"/>
    </w:rPr>
  </w:style>
  <w:style w:type="character" w:styleId="a7">
    <w:name w:val="Strong"/>
    <w:qFormat/>
    <w:rsid w:val="00903E20"/>
    <w:rPr>
      <w:b/>
      <w:bCs/>
    </w:rPr>
  </w:style>
  <w:style w:type="character" w:customStyle="1" w:styleId="FontStyle19">
    <w:name w:val="Font Style19"/>
    <w:rsid w:val="00903E20"/>
    <w:rPr>
      <w:rFonts w:ascii="Times New Roman" w:hAnsi="Times New Roman" w:cs="Times New Roman"/>
      <w:color w:val="000000"/>
      <w:sz w:val="18"/>
      <w:szCs w:val="18"/>
    </w:rPr>
  </w:style>
  <w:style w:type="character" w:customStyle="1" w:styleId="FontStyle68">
    <w:name w:val="Font Style68"/>
    <w:rsid w:val="00903E20"/>
    <w:rPr>
      <w:rFonts w:ascii="Times New Roman" w:hAnsi="Times New Roman" w:cs="Times New Roman"/>
      <w:sz w:val="22"/>
      <w:szCs w:val="22"/>
    </w:rPr>
  </w:style>
  <w:style w:type="character" w:customStyle="1" w:styleId="FontStyle82">
    <w:name w:val="Font Style82"/>
    <w:rsid w:val="00903E20"/>
    <w:rPr>
      <w:rFonts w:ascii="Times New Roman" w:hAnsi="Times New Roman" w:cs="Times New Roman"/>
      <w:b/>
      <w:bCs/>
      <w:sz w:val="22"/>
      <w:szCs w:val="22"/>
    </w:rPr>
  </w:style>
  <w:style w:type="paragraph" w:customStyle="1" w:styleId="a8">
    <w:name w:val="Новый"/>
    <w:basedOn w:val="a"/>
    <w:rsid w:val="00903E20"/>
    <w:pPr>
      <w:widowControl w:val="0"/>
      <w:suppressAutoHyphens/>
      <w:spacing w:line="360" w:lineRule="auto"/>
      <w:ind w:firstLine="454"/>
      <w:jc w:val="both"/>
    </w:pPr>
    <w:rPr>
      <w:rFonts w:eastAsia="Lucida Sans Unicode" w:cs="Tahoma"/>
      <w:kern w:val="1"/>
      <w:sz w:val="28"/>
      <w:lang w:eastAsia="hi-IN" w:bidi="hi-IN"/>
    </w:rPr>
  </w:style>
  <w:style w:type="paragraph" w:customStyle="1" w:styleId="a9">
    <w:name w:val="Стиль"/>
    <w:rsid w:val="00903E20"/>
    <w:pPr>
      <w:widowControl w:val="0"/>
      <w:suppressAutoHyphens/>
      <w:autoSpaceDE w:val="0"/>
      <w:spacing w:after="0" w:line="240" w:lineRule="auto"/>
    </w:pPr>
    <w:rPr>
      <w:rFonts w:ascii="Arial" w:eastAsia="Arial" w:hAnsi="Arial" w:cs="Arial"/>
      <w:kern w:val="1"/>
      <w:sz w:val="24"/>
      <w:szCs w:val="24"/>
      <w:lang w:eastAsia="ar-SA"/>
    </w:rPr>
  </w:style>
  <w:style w:type="paragraph" w:customStyle="1" w:styleId="Style12">
    <w:name w:val="Style12"/>
    <w:basedOn w:val="a"/>
    <w:rsid w:val="00903E20"/>
    <w:pPr>
      <w:widowControl w:val="0"/>
      <w:suppressAutoHyphens/>
      <w:spacing w:line="240" w:lineRule="exact"/>
      <w:ind w:firstLine="250"/>
      <w:jc w:val="both"/>
    </w:pPr>
    <w:rPr>
      <w:rFonts w:eastAsia="Lucida Sans Unicode" w:cs="Tahoma"/>
      <w:kern w:val="1"/>
      <w:lang w:eastAsia="hi-IN" w:bidi="hi-IN"/>
    </w:rPr>
  </w:style>
  <w:style w:type="paragraph" w:styleId="a0">
    <w:name w:val="Body Text"/>
    <w:basedOn w:val="a"/>
    <w:link w:val="aa"/>
    <w:unhideWhenUsed/>
    <w:rsid w:val="00903E20"/>
    <w:pPr>
      <w:spacing w:after="120"/>
    </w:pPr>
  </w:style>
  <w:style w:type="character" w:customStyle="1" w:styleId="aa">
    <w:name w:val="Основной текст Знак"/>
    <w:basedOn w:val="a1"/>
    <w:link w:val="a0"/>
    <w:rsid w:val="00903E20"/>
    <w:rPr>
      <w:rFonts w:ascii="Times New Roman" w:eastAsia="Times New Roman" w:hAnsi="Times New Roman" w:cs="Times New Roman"/>
      <w:sz w:val="24"/>
      <w:szCs w:val="24"/>
      <w:lang w:eastAsia="ru-RU"/>
    </w:rPr>
  </w:style>
  <w:style w:type="paragraph" w:customStyle="1" w:styleId="ab">
    <w:name w:val="Заголовок"/>
    <w:basedOn w:val="a"/>
    <w:next w:val="a0"/>
    <w:rsid w:val="006504D1"/>
    <w:pPr>
      <w:keepNext/>
      <w:widowControl w:val="0"/>
      <w:suppressAutoHyphens/>
      <w:spacing w:before="240" w:after="120"/>
    </w:pPr>
    <w:rPr>
      <w:rFonts w:ascii="Arial" w:eastAsia="Lucida Sans Unicode" w:hAnsi="Arial" w:cs="Tahoma"/>
      <w:kern w:val="1"/>
      <w:sz w:val="28"/>
      <w:szCs w:val="28"/>
      <w:lang w:eastAsia="hi-IN" w:bidi="hi-IN"/>
    </w:rPr>
  </w:style>
  <w:style w:type="paragraph" w:styleId="ac">
    <w:name w:val="List Paragraph"/>
    <w:basedOn w:val="a"/>
    <w:uiPriority w:val="34"/>
    <w:qFormat/>
    <w:rsid w:val="006504D1"/>
    <w:pPr>
      <w:widowControl w:val="0"/>
      <w:suppressAutoHyphens/>
      <w:ind w:left="720"/>
    </w:pPr>
    <w:rPr>
      <w:rFonts w:eastAsia="Lucida Sans Unicode" w:cs="Tahoma"/>
      <w:kern w:val="1"/>
      <w:lang w:eastAsia="hi-IN" w:bidi="hi-IN"/>
    </w:rPr>
  </w:style>
  <w:style w:type="character" w:customStyle="1" w:styleId="10">
    <w:name w:val="Заголовок 1 Знак"/>
    <w:basedOn w:val="a1"/>
    <w:link w:val="1"/>
    <w:rsid w:val="00BB0A22"/>
    <w:rPr>
      <w:rFonts w:asciiTheme="majorHAnsi" w:eastAsiaTheme="majorEastAsia" w:hAnsiTheme="majorHAnsi" w:cstheme="majorBidi"/>
      <w:b/>
      <w:bCs/>
      <w:color w:val="365F91" w:themeColor="accent1" w:themeShade="BF"/>
      <w:sz w:val="28"/>
      <w:szCs w:val="28"/>
      <w:lang w:eastAsia="ru-RU"/>
    </w:rPr>
  </w:style>
  <w:style w:type="character" w:styleId="ad">
    <w:name w:val="Hyperlink"/>
    <w:basedOn w:val="a1"/>
    <w:rsid w:val="00BB0A22"/>
    <w:rPr>
      <w:color w:val="0000FF"/>
      <w:u w:val="single"/>
    </w:rPr>
  </w:style>
  <w:style w:type="paragraph" w:styleId="ae">
    <w:name w:val="Normal (Web)"/>
    <w:basedOn w:val="a"/>
    <w:rsid w:val="00BB0A22"/>
    <w:pPr>
      <w:spacing w:before="100" w:beforeAutospacing="1" w:after="100" w:afterAutospacing="1"/>
    </w:pPr>
  </w:style>
  <w:style w:type="character" w:customStyle="1" w:styleId="af">
    <w:name w:val="Текст сноски Знак"/>
    <w:basedOn w:val="a1"/>
    <w:link w:val="af0"/>
    <w:semiHidden/>
    <w:locked/>
    <w:rsid w:val="00BB0A22"/>
    <w:rPr>
      <w:rFonts w:ascii="Arial" w:hAnsi="Arial" w:cs="Arial"/>
      <w:b/>
      <w:bCs/>
      <w:i/>
      <w:iCs/>
      <w:sz w:val="28"/>
      <w:szCs w:val="28"/>
      <w:lang w:eastAsia="ru-RU"/>
    </w:rPr>
  </w:style>
  <w:style w:type="paragraph" w:styleId="af0">
    <w:name w:val="footnote text"/>
    <w:basedOn w:val="a"/>
    <w:link w:val="af"/>
    <w:semiHidden/>
    <w:rsid w:val="00BB0A22"/>
    <w:rPr>
      <w:rFonts w:ascii="Arial" w:eastAsiaTheme="minorHAnsi" w:hAnsi="Arial" w:cs="Arial"/>
      <w:b/>
      <w:bCs/>
      <w:i/>
      <w:iCs/>
      <w:sz w:val="28"/>
      <w:szCs w:val="28"/>
    </w:rPr>
  </w:style>
  <w:style w:type="character" w:customStyle="1" w:styleId="11">
    <w:name w:val="Текст сноски Знак1"/>
    <w:basedOn w:val="a1"/>
    <w:uiPriority w:val="99"/>
    <w:semiHidden/>
    <w:rsid w:val="00BB0A22"/>
    <w:rPr>
      <w:rFonts w:ascii="Times New Roman" w:eastAsia="Times New Roman" w:hAnsi="Times New Roman" w:cs="Times New Roman"/>
      <w:sz w:val="20"/>
      <w:szCs w:val="20"/>
      <w:lang w:eastAsia="ru-RU"/>
    </w:rPr>
  </w:style>
  <w:style w:type="paragraph" w:customStyle="1" w:styleId="ConsPlusNormal">
    <w:name w:val="ConsPlusNormal"/>
    <w:rsid w:val="00BB0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2"/>
    <w:uiPriority w:val="59"/>
    <w:rsid w:val="002A5D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2B7CD2"/>
    <w:pPr>
      <w:tabs>
        <w:tab w:val="center" w:pos="4677"/>
        <w:tab w:val="right" w:pos="9355"/>
      </w:tabs>
    </w:pPr>
    <w:rPr>
      <w:sz w:val="20"/>
      <w:szCs w:val="20"/>
    </w:rPr>
  </w:style>
  <w:style w:type="character" w:customStyle="1" w:styleId="af3">
    <w:name w:val="Нижний колонтитул Знак"/>
    <w:basedOn w:val="a1"/>
    <w:link w:val="af2"/>
    <w:rsid w:val="002B7CD2"/>
    <w:rPr>
      <w:rFonts w:ascii="Times New Roman" w:eastAsia="Times New Roman" w:hAnsi="Times New Roman" w:cs="Times New Roman"/>
      <w:sz w:val="20"/>
      <w:szCs w:val="20"/>
      <w:lang w:eastAsia="ru-RU"/>
    </w:rPr>
  </w:style>
  <w:style w:type="character" w:styleId="af4">
    <w:name w:val="page number"/>
    <w:basedOn w:val="a1"/>
    <w:rsid w:val="002B7CD2"/>
  </w:style>
  <w:style w:type="character" w:customStyle="1" w:styleId="20">
    <w:name w:val="Заголовок 2 Знак"/>
    <w:basedOn w:val="a1"/>
    <w:link w:val="2"/>
    <w:rsid w:val="001D2FB3"/>
    <w:rPr>
      <w:rFonts w:ascii="Times New Roman" w:eastAsia="Times New Roman" w:hAnsi="Times New Roman" w:cs="Times New Roman"/>
      <w:b/>
      <w:bCs/>
      <w:i/>
      <w:iCs/>
      <w:sz w:val="28"/>
      <w:szCs w:val="24"/>
      <w:lang w:eastAsia="ru-RU"/>
    </w:rPr>
  </w:style>
  <w:style w:type="paragraph" w:styleId="af5">
    <w:name w:val="No Spacing"/>
    <w:uiPriority w:val="1"/>
    <w:qFormat/>
    <w:rsid w:val="001D2FB3"/>
    <w:pPr>
      <w:spacing w:after="0" w:line="240" w:lineRule="auto"/>
    </w:pPr>
    <w:rPr>
      <w:rFonts w:ascii="Calibri" w:eastAsia="Calibri" w:hAnsi="Calibri" w:cs="Times New Roman"/>
    </w:rPr>
  </w:style>
  <w:style w:type="paragraph" w:styleId="af6">
    <w:name w:val="Block Text"/>
    <w:basedOn w:val="a"/>
    <w:rsid w:val="001D2FB3"/>
    <w:pPr>
      <w:ind w:left="284" w:right="-1050"/>
      <w:jc w:val="both"/>
    </w:pPr>
    <w:rPr>
      <w:szCs w:val="20"/>
    </w:rPr>
  </w:style>
  <w:style w:type="paragraph" w:customStyle="1" w:styleId="12">
    <w:name w:val="Абзац списка1"/>
    <w:basedOn w:val="a"/>
    <w:rsid w:val="009F0E70"/>
    <w:pPr>
      <w:ind w:left="720"/>
      <w:contextualSpacing/>
    </w:pPr>
    <w:rPr>
      <w:rFonts w:eastAsia="Calibri"/>
    </w:rPr>
  </w:style>
  <w:style w:type="paragraph" w:customStyle="1" w:styleId="Standard">
    <w:name w:val="Standard"/>
    <w:rsid w:val="00A24683"/>
    <w:pPr>
      <w:suppressAutoHyphens/>
      <w:autoSpaceDN w:val="0"/>
      <w:spacing w:after="0" w:line="240" w:lineRule="auto"/>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files/materials/2346/08.02.29-283.pdf" TargetMode="External"/><Relationship Id="rId13" Type="http://schemas.openxmlformats.org/officeDocument/2006/relationships/hyperlink" Target="http://school22.tomsk.ru/files/img/5_1.doc" TargetMode="External"/><Relationship Id="rId18" Type="http://schemas.microsoft.com/office/2007/relationships/diagramDrawing" Target="diagrams/drawing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yperlink" Target="http://school22.tomsk.ru/files/img/5_1.doc" TargetMode="External"/><Relationship Id="rId17" Type="http://schemas.openxmlformats.org/officeDocument/2006/relationships/diagramColors" Target="diagrams/colors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chart" Target="charts/chart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http://mon.gov.ru/files/materials/2346/10.11.09-1413.pdf"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Ряд 2</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91858432"/>
        <c:axId val="91859968"/>
      </c:barChart>
      <c:catAx>
        <c:axId val="91858432"/>
        <c:scaling>
          <c:orientation val="minMax"/>
        </c:scaling>
        <c:delete val="0"/>
        <c:axPos val="b"/>
        <c:majorTickMark val="out"/>
        <c:minorTickMark val="none"/>
        <c:tickLblPos val="nextTo"/>
        <c:crossAx val="91859968"/>
        <c:crosses val="autoZero"/>
        <c:auto val="1"/>
        <c:lblAlgn val="ctr"/>
        <c:lblOffset val="100"/>
        <c:noMultiLvlLbl val="0"/>
      </c:catAx>
      <c:valAx>
        <c:axId val="91859968"/>
        <c:scaling>
          <c:orientation val="minMax"/>
        </c:scaling>
        <c:delete val="0"/>
        <c:axPos val="l"/>
        <c:majorGridlines/>
        <c:numFmt formatCode="General" sourceLinked="1"/>
        <c:majorTickMark val="out"/>
        <c:minorTickMark val="none"/>
        <c:tickLblPos val="nextTo"/>
        <c:crossAx val="918584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стаж</a:t>
            </a:r>
            <a:r>
              <a:rPr lang="ru-RU" baseline="0"/>
              <a:t> работы учителей</a:t>
            </a:r>
            <a:endParaRPr lang="ru-RU"/>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стаж работы </c:v>
                </c:pt>
              </c:strCache>
            </c:strRef>
          </c:tx>
          <c:cat>
            <c:strRef>
              <c:f>Лист1!$A$2:$A$5</c:f>
              <c:strCache>
                <c:ptCount val="4"/>
                <c:pt idx="0">
                  <c:v>до 2 лет</c:v>
                </c:pt>
                <c:pt idx="1">
                  <c:v>от 5 до 10 лет</c:v>
                </c:pt>
                <c:pt idx="2">
                  <c:v>от 10 до 20 лет</c:v>
                </c:pt>
                <c:pt idx="3">
                  <c:v>свыше 20 лет</c:v>
                </c:pt>
              </c:strCache>
            </c:strRef>
          </c:cat>
          <c:val>
            <c:numRef>
              <c:f>Лист1!$B$2:$B$5</c:f>
              <c:numCache>
                <c:formatCode>General</c:formatCode>
                <c:ptCount val="4"/>
                <c:pt idx="0">
                  <c:v>1</c:v>
                </c:pt>
                <c:pt idx="1">
                  <c:v>2</c:v>
                </c:pt>
                <c:pt idx="2">
                  <c:v>13</c:v>
                </c:pt>
                <c:pt idx="3">
                  <c:v>29</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C07BB3-3C12-44E7-8977-2F014FEC5BEE}" type="doc">
      <dgm:prSet loTypeId="urn:microsoft.com/office/officeart/2005/8/layout/orgChart1" loCatId="hierarchy" qsTypeId="urn:microsoft.com/office/officeart/2005/8/quickstyle/simple1" qsCatId="simple" csTypeId="urn:microsoft.com/office/officeart/2005/8/colors/accent1_2" csCatId="accent1" phldr="1"/>
      <dgm:spPr/>
    </dgm:pt>
    <dgm:pt modelId="{A48772F3-1293-4E50-8361-E9175DFE5161}">
      <dgm:prSet/>
      <dgm:spPr>
        <a:solidFill>
          <a:schemeClr val="bg1"/>
        </a:solidFill>
      </dgm:spPr>
      <dgm:t>
        <a:bodyPr/>
        <a:lstStyle/>
        <a:p>
          <a:pPr marR="0" algn="ctr" rtl="0"/>
          <a:r>
            <a:rPr lang="ru-RU" b="1" i="0" u="none" strike="noStrike" baseline="0" smtClean="0">
              <a:solidFill>
                <a:sysClr val="windowText" lastClr="000000"/>
              </a:solidFill>
              <a:latin typeface="Calibri"/>
            </a:rPr>
            <a:t>Комиссии ОРК</a:t>
          </a:r>
          <a:endParaRPr lang="ru-RU" smtClean="0">
            <a:solidFill>
              <a:sysClr val="windowText" lastClr="000000"/>
            </a:solidFill>
          </a:endParaRPr>
        </a:p>
      </dgm:t>
    </dgm:pt>
    <dgm:pt modelId="{061E78FF-C592-4113-8893-1AFAA7427050}" type="parTrans" cxnId="{8E8B58DE-6C1B-458A-9325-17F4537C172A}">
      <dgm:prSet/>
      <dgm:spPr/>
      <dgm:t>
        <a:bodyPr/>
        <a:lstStyle/>
        <a:p>
          <a:endParaRPr lang="ru-RU"/>
        </a:p>
      </dgm:t>
    </dgm:pt>
    <dgm:pt modelId="{F1C69CAE-3B05-4AC7-BCC9-A2691E08BD96}" type="sibTrans" cxnId="{8E8B58DE-6C1B-458A-9325-17F4537C172A}">
      <dgm:prSet/>
      <dgm:spPr/>
      <dgm:t>
        <a:bodyPr/>
        <a:lstStyle/>
        <a:p>
          <a:endParaRPr lang="ru-RU"/>
        </a:p>
      </dgm:t>
    </dgm:pt>
    <dgm:pt modelId="{6704B8DB-793B-4524-A204-43A511B0E7C1}">
      <dgm:prSet/>
      <dgm:spPr>
        <a:solidFill>
          <a:schemeClr val="bg1"/>
        </a:solidFill>
      </dgm:spPr>
      <dgm:t>
        <a:bodyPr/>
        <a:lstStyle/>
        <a:p>
          <a:pPr marR="0" algn="ctr" rtl="0"/>
          <a:r>
            <a:rPr lang="ru-RU" b="1" i="0" u="none" strike="noStrike" baseline="0" smtClean="0">
              <a:solidFill>
                <a:sysClr val="windowText" lastClr="000000"/>
              </a:solidFill>
              <a:latin typeface="Calibri"/>
            </a:rPr>
            <a:t>По связям с общественностью</a:t>
          </a:r>
          <a:endParaRPr lang="ru-RU" b="1" i="0" u="none" strike="noStrike" baseline="0" smtClean="0">
            <a:solidFill>
              <a:sysClr val="windowText" lastClr="000000"/>
            </a:solidFill>
            <a:latin typeface="Times New Roman"/>
          </a:endParaRPr>
        </a:p>
        <a:p>
          <a:pPr marR="0" algn="ctr" rtl="0"/>
          <a:r>
            <a:rPr lang="ru-RU" b="1" i="0" u="none" strike="noStrike" baseline="0" smtClean="0">
              <a:solidFill>
                <a:sysClr val="windowText" lastClr="000000"/>
              </a:solidFill>
              <a:latin typeface="Calibri"/>
            </a:rPr>
            <a:t>По правовому всеобучу</a:t>
          </a:r>
        </a:p>
      </dgm:t>
    </dgm:pt>
    <dgm:pt modelId="{2B0BACD5-B7E8-4BD4-BE76-70251C89BFE0}" type="parTrans" cxnId="{C712C057-0C09-4BC7-A665-775E662F2C31}">
      <dgm:prSet/>
      <dgm:spPr/>
      <dgm:t>
        <a:bodyPr/>
        <a:lstStyle/>
        <a:p>
          <a:endParaRPr lang="ru-RU"/>
        </a:p>
      </dgm:t>
    </dgm:pt>
    <dgm:pt modelId="{FBE77A0C-623F-4B0F-81A4-7F2F3EA537A2}" type="sibTrans" cxnId="{C712C057-0C09-4BC7-A665-775E662F2C31}">
      <dgm:prSet/>
      <dgm:spPr/>
      <dgm:t>
        <a:bodyPr/>
        <a:lstStyle/>
        <a:p>
          <a:endParaRPr lang="ru-RU"/>
        </a:p>
      </dgm:t>
    </dgm:pt>
    <dgm:pt modelId="{675783DB-C21A-4EDA-AC86-4FC485A09255}">
      <dgm:prSet/>
      <dgm:spPr>
        <a:solidFill>
          <a:schemeClr val="bg1"/>
        </a:solidFill>
      </dgm:spPr>
      <dgm:t>
        <a:bodyPr/>
        <a:lstStyle/>
        <a:p>
          <a:pPr marR="0" algn="ctr" rtl="0"/>
          <a:r>
            <a:rPr lang="ru-RU" b="1" i="0" u="none" strike="noStrike" baseline="0" smtClean="0">
              <a:solidFill>
                <a:sysClr val="windowText" lastClr="000000"/>
              </a:solidFill>
              <a:latin typeface="Calibri"/>
            </a:rPr>
            <a:t>По соблюдению обучающимися Устава ОУ, Правил поведения в ОУ</a:t>
          </a:r>
          <a:endParaRPr lang="ru-RU" smtClean="0">
            <a:solidFill>
              <a:sysClr val="windowText" lastClr="000000"/>
            </a:solidFill>
          </a:endParaRPr>
        </a:p>
      </dgm:t>
    </dgm:pt>
    <dgm:pt modelId="{BC78EF64-5DC4-4EDB-8810-FD6CF317A6C3}" type="parTrans" cxnId="{21491763-35D8-4401-B444-E932D93B634E}">
      <dgm:prSet/>
      <dgm:spPr/>
      <dgm:t>
        <a:bodyPr/>
        <a:lstStyle/>
        <a:p>
          <a:endParaRPr lang="ru-RU"/>
        </a:p>
      </dgm:t>
    </dgm:pt>
    <dgm:pt modelId="{E011B3F9-C801-4308-A93B-4968451A7230}" type="sibTrans" cxnId="{21491763-35D8-4401-B444-E932D93B634E}">
      <dgm:prSet/>
      <dgm:spPr/>
      <dgm:t>
        <a:bodyPr/>
        <a:lstStyle/>
        <a:p>
          <a:endParaRPr lang="ru-RU"/>
        </a:p>
      </dgm:t>
    </dgm:pt>
    <dgm:pt modelId="{3E62D458-4983-499F-9672-200EFA4C3098}">
      <dgm:prSet/>
      <dgm:spPr>
        <a:solidFill>
          <a:schemeClr val="bg1"/>
        </a:solidFill>
      </dgm:spPr>
      <dgm:t>
        <a:bodyPr/>
        <a:lstStyle/>
        <a:p>
          <a:pPr marR="0" algn="ctr" rtl="0"/>
          <a:r>
            <a:rPr lang="ru-RU" b="1" i="0" u="none" strike="noStrike" baseline="0" smtClean="0">
              <a:solidFill>
                <a:sysClr val="windowText" lastClr="000000"/>
              </a:solidFill>
              <a:latin typeface="Calibri"/>
            </a:rPr>
            <a:t>По организационным и финансово-хозяйственным вопросам</a:t>
          </a:r>
          <a:endParaRPr lang="ru-RU" smtClean="0">
            <a:solidFill>
              <a:sysClr val="windowText" lastClr="000000"/>
            </a:solidFill>
          </a:endParaRPr>
        </a:p>
      </dgm:t>
    </dgm:pt>
    <dgm:pt modelId="{3A705CE8-845D-42DD-99D7-E420DE7E90B9}" type="parTrans" cxnId="{16E44A8F-57FF-474C-B12B-85AEEB2406CE}">
      <dgm:prSet/>
      <dgm:spPr/>
      <dgm:t>
        <a:bodyPr/>
        <a:lstStyle/>
        <a:p>
          <a:endParaRPr lang="ru-RU"/>
        </a:p>
      </dgm:t>
    </dgm:pt>
    <dgm:pt modelId="{4021D839-475A-4777-A6E7-92515F4BEFB5}" type="sibTrans" cxnId="{16E44A8F-57FF-474C-B12B-85AEEB2406CE}">
      <dgm:prSet/>
      <dgm:spPr/>
      <dgm:t>
        <a:bodyPr/>
        <a:lstStyle/>
        <a:p>
          <a:endParaRPr lang="ru-RU"/>
        </a:p>
      </dgm:t>
    </dgm:pt>
    <dgm:pt modelId="{55E8A0EE-D85B-43DC-B550-C6BFE6866069}">
      <dgm:prSet/>
      <dgm:spPr>
        <a:solidFill>
          <a:schemeClr val="bg1"/>
        </a:solidFill>
      </dgm:spPr>
      <dgm:t>
        <a:bodyPr/>
        <a:lstStyle/>
        <a:p>
          <a:pPr marR="0" algn="ctr" rtl="0"/>
          <a:r>
            <a:rPr lang="ru-RU" b="1" i="0" u="none" strike="noStrike" baseline="0" smtClean="0">
              <a:solidFill>
                <a:sysClr val="windowText" lastClr="000000"/>
              </a:solidFill>
              <a:latin typeface="Calibri"/>
            </a:rPr>
            <a:t>По оказанию помощи в проведении внеурочных мероприятий </a:t>
          </a:r>
          <a:endParaRPr lang="ru-RU" smtClean="0">
            <a:solidFill>
              <a:sysClr val="windowText" lastClr="000000"/>
            </a:solidFill>
          </a:endParaRPr>
        </a:p>
      </dgm:t>
    </dgm:pt>
    <dgm:pt modelId="{E7661BB6-5FA7-4710-ACE4-C46A7191E6B5}" type="parTrans" cxnId="{71BFCCFE-12D2-49EC-8458-DD39D0EC9BCC}">
      <dgm:prSet/>
      <dgm:spPr/>
      <dgm:t>
        <a:bodyPr/>
        <a:lstStyle/>
        <a:p>
          <a:endParaRPr lang="ru-RU"/>
        </a:p>
      </dgm:t>
    </dgm:pt>
    <dgm:pt modelId="{C58F2C3B-75B2-47A7-9087-386119B3DA4C}" type="sibTrans" cxnId="{71BFCCFE-12D2-49EC-8458-DD39D0EC9BCC}">
      <dgm:prSet/>
      <dgm:spPr/>
      <dgm:t>
        <a:bodyPr/>
        <a:lstStyle/>
        <a:p>
          <a:endParaRPr lang="ru-RU"/>
        </a:p>
      </dgm:t>
    </dgm:pt>
    <dgm:pt modelId="{E6820C74-965C-4B4F-8C96-D9648B5C3926}" type="pres">
      <dgm:prSet presAssocID="{BCC07BB3-3C12-44E7-8977-2F014FEC5BEE}" presName="hierChild1" presStyleCnt="0">
        <dgm:presLayoutVars>
          <dgm:orgChart val="1"/>
          <dgm:chPref val="1"/>
          <dgm:dir/>
          <dgm:animOne val="branch"/>
          <dgm:animLvl val="lvl"/>
          <dgm:resizeHandles/>
        </dgm:presLayoutVars>
      </dgm:prSet>
      <dgm:spPr/>
    </dgm:pt>
    <dgm:pt modelId="{F8F08EA5-64D8-4487-B294-2B921D1C779E}" type="pres">
      <dgm:prSet presAssocID="{A48772F3-1293-4E50-8361-E9175DFE5161}" presName="hierRoot1" presStyleCnt="0">
        <dgm:presLayoutVars>
          <dgm:hierBranch/>
        </dgm:presLayoutVars>
      </dgm:prSet>
      <dgm:spPr/>
    </dgm:pt>
    <dgm:pt modelId="{F76A5498-8E90-4004-95DD-91D69C18E263}" type="pres">
      <dgm:prSet presAssocID="{A48772F3-1293-4E50-8361-E9175DFE5161}" presName="rootComposite1" presStyleCnt="0"/>
      <dgm:spPr/>
    </dgm:pt>
    <dgm:pt modelId="{3CBB6E54-DDEA-4073-9ACC-A9498281FB07}" type="pres">
      <dgm:prSet presAssocID="{A48772F3-1293-4E50-8361-E9175DFE5161}" presName="rootText1" presStyleLbl="node0" presStyleIdx="0" presStyleCnt="1">
        <dgm:presLayoutVars>
          <dgm:chPref val="3"/>
        </dgm:presLayoutVars>
      </dgm:prSet>
      <dgm:spPr/>
      <dgm:t>
        <a:bodyPr/>
        <a:lstStyle/>
        <a:p>
          <a:endParaRPr lang="ru-RU"/>
        </a:p>
      </dgm:t>
    </dgm:pt>
    <dgm:pt modelId="{F6501B41-EDF8-4BF1-B71F-1F7696C7F734}" type="pres">
      <dgm:prSet presAssocID="{A48772F3-1293-4E50-8361-E9175DFE5161}" presName="rootConnector1" presStyleLbl="node1" presStyleIdx="0" presStyleCnt="0"/>
      <dgm:spPr/>
      <dgm:t>
        <a:bodyPr/>
        <a:lstStyle/>
        <a:p>
          <a:endParaRPr lang="ru-RU"/>
        </a:p>
      </dgm:t>
    </dgm:pt>
    <dgm:pt modelId="{FB439172-5C47-4533-9147-22CC509613B1}" type="pres">
      <dgm:prSet presAssocID="{A48772F3-1293-4E50-8361-E9175DFE5161}" presName="hierChild2" presStyleCnt="0"/>
      <dgm:spPr/>
    </dgm:pt>
    <dgm:pt modelId="{6DBE9DB4-1377-4FD5-B1CC-F615C1C0E190}" type="pres">
      <dgm:prSet presAssocID="{2B0BACD5-B7E8-4BD4-BE76-70251C89BFE0}" presName="Name35" presStyleLbl="parChTrans1D2" presStyleIdx="0" presStyleCnt="4"/>
      <dgm:spPr/>
      <dgm:t>
        <a:bodyPr/>
        <a:lstStyle/>
        <a:p>
          <a:endParaRPr lang="ru-RU"/>
        </a:p>
      </dgm:t>
    </dgm:pt>
    <dgm:pt modelId="{A3CB742E-2CD0-4AAC-8703-B39E873C7D83}" type="pres">
      <dgm:prSet presAssocID="{6704B8DB-793B-4524-A204-43A511B0E7C1}" presName="hierRoot2" presStyleCnt="0">
        <dgm:presLayoutVars>
          <dgm:hierBranch/>
        </dgm:presLayoutVars>
      </dgm:prSet>
      <dgm:spPr/>
    </dgm:pt>
    <dgm:pt modelId="{9030955E-93E1-4C14-82BF-DC0414F87D53}" type="pres">
      <dgm:prSet presAssocID="{6704B8DB-793B-4524-A204-43A511B0E7C1}" presName="rootComposite" presStyleCnt="0"/>
      <dgm:spPr/>
    </dgm:pt>
    <dgm:pt modelId="{C0A44A1B-E380-45CB-9D7F-9B95B176429C}" type="pres">
      <dgm:prSet presAssocID="{6704B8DB-793B-4524-A204-43A511B0E7C1}" presName="rootText" presStyleLbl="node2" presStyleIdx="0" presStyleCnt="4">
        <dgm:presLayoutVars>
          <dgm:chPref val="3"/>
        </dgm:presLayoutVars>
      </dgm:prSet>
      <dgm:spPr/>
      <dgm:t>
        <a:bodyPr/>
        <a:lstStyle/>
        <a:p>
          <a:endParaRPr lang="ru-RU"/>
        </a:p>
      </dgm:t>
    </dgm:pt>
    <dgm:pt modelId="{AE4D0ED1-20D9-486A-A6FC-C634913BD4C6}" type="pres">
      <dgm:prSet presAssocID="{6704B8DB-793B-4524-A204-43A511B0E7C1}" presName="rootConnector" presStyleLbl="node2" presStyleIdx="0" presStyleCnt="4"/>
      <dgm:spPr/>
      <dgm:t>
        <a:bodyPr/>
        <a:lstStyle/>
        <a:p>
          <a:endParaRPr lang="ru-RU"/>
        </a:p>
      </dgm:t>
    </dgm:pt>
    <dgm:pt modelId="{E36DA97A-1B63-42FA-A0F6-B64FA53615FF}" type="pres">
      <dgm:prSet presAssocID="{6704B8DB-793B-4524-A204-43A511B0E7C1}" presName="hierChild4" presStyleCnt="0"/>
      <dgm:spPr/>
    </dgm:pt>
    <dgm:pt modelId="{1698A952-4E81-4057-8DF4-2BFF7299FBCA}" type="pres">
      <dgm:prSet presAssocID="{6704B8DB-793B-4524-A204-43A511B0E7C1}" presName="hierChild5" presStyleCnt="0"/>
      <dgm:spPr/>
    </dgm:pt>
    <dgm:pt modelId="{5B4611FC-E17A-41FE-9455-0DB8F40C0AAB}" type="pres">
      <dgm:prSet presAssocID="{BC78EF64-5DC4-4EDB-8810-FD6CF317A6C3}" presName="Name35" presStyleLbl="parChTrans1D2" presStyleIdx="1" presStyleCnt="4"/>
      <dgm:spPr/>
      <dgm:t>
        <a:bodyPr/>
        <a:lstStyle/>
        <a:p>
          <a:endParaRPr lang="ru-RU"/>
        </a:p>
      </dgm:t>
    </dgm:pt>
    <dgm:pt modelId="{57E9E48A-E04B-43DB-B67E-9C0832969BD0}" type="pres">
      <dgm:prSet presAssocID="{675783DB-C21A-4EDA-AC86-4FC485A09255}" presName="hierRoot2" presStyleCnt="0">
        <dgm:presLayoutVars>
          <dgm:hierBranch/>
        </dgm:presLayoutVars>
      </dgm:prSet>
      <dgm:spPr/>
    </dgm:pt>
    <dgm:pt modelId="{B3778A6A-D67A-4CDF-A438-5767A16D5FDD}" type="pres">
      <dgm:prSet presAssocID="{675783DB-C21A-4EDA-AC86-4FC485A09255}" presName="rootComposite" presStyleCnt="0"/>
      <dgm:spPr/>
    </dgm:pt>
    <dgm:pt modelId="{553A9F95-00F2-4976-8DBF-C46003E52353}" type="pres">
      <dgm:prSet presAssocID="{675783DB-C21A-4EDA-AC86-4FC485A09255}" presName="rootText" presStyleLbl="node2" presStyleIdx="1" presStyleCnt="4">
        <dgm:presLayoutVars>
          <dgm:chPref val="3"/>
        </dgm:presLayoutVars>
      </dgm:prSet>
      <dgm:spPr/>
      <dgm:t>
        <a:bodyPr/>
        <a:lstStyle/>
        <a:p>
          <a:endParaRPr lang="ru-RU"/>
        </a:p>
      </dgm:t>
    </dgm:pt>
    <dgm:pt modelId="{ECA2A618-E30B-4569-BA66-B41A80583515}" type="pres">
      <dgm:prSet presAssocID="{675783DB-C21A-4EDA-AC86-4FC485A09255}" presName="rootConnector" presStyleLbl="node2" presStyleIdx="1" presStyleCnt="4"/>
      <dgm:spPr/>
      <dgm:t>
        <a:bodyPr/>
        <a:lstStyle/>
        <a:p>
          <a:endParaRPr lang="ru-RU"/>
        </a:p>
      </dgm:t>
    </dgm:pt>
    <dgm:pt modelId="{7D0F85E7-3AF9-4A4B-9B07-C7BD247926DD}" type="pres">
      <dgm:prSet presAssocID="{675783DB-C21A-4EDA-AC86-4FC485A09255}" presName="hierChild4" presStyleCnt="0"/>
      <dgm:spPr/>
    </dgm:pt>
    <dgm:pt modelId="{9DDCE06D-C8A8-4706-A953-ED135CEDBE19}" type="pres">
      <dgm:prSet presAssocID="{675783DB-C21A-4EDA-AC86-4FC485A09255}" presName="hierChild5" presStyleCnt="0"/>
      <dgm:spPr/>
    </dgm:pt>
    <dgm:pt modelId="{F2BF59B6-A109-42F9-8A5A-F81773061634}" type="pres">
      <dgm:prSet presAssocID="{3A705CE8-845D-42DD-99D7-E420DE7E90B9}" presName="Name35" presStyleLbl="parChTrans1D2" presStyleIdx="2" presStyleCnt="4"/>
      <dgm:spPr/>
      <dgm:t>
        <a:bodyPr/>
        <a:lstStyle/>
        <a:p>
          <a:endParaRPr lang="ru-RU"/>
        </a:p>
      </dgm:t>
    </dgm:pt>
    <dgm:pt modelId="{575F3AAA-410E-4616-A8BD-47E031328BBE}" type="pres">
      <dgm:prSet presAssocID="{3E62D458-4983-499F-9672-200EFA4C3098}" presName="hierRoot2" presStyleCnt="0">
        <dgm:presLayoutVars>
          <dgm:hierBranch/>
        </dgm:presLayoutVars>
      </dgm:prSet>
      <dgm:spPr/>
    </dgm:pt>
    <dgm:pt modelId="{CA220ADE-B8B1-403E-A5E0-D0A435203EB2}" type="pres">
      <dgm:prSet presAssocID="{3E62D458-4983-499F-9672-200EFA4C3098}" presName="rootComposite" presStyleCnt="0"/>
      <dgm:spPr/>
    </dgm:pt>
    <dgm:pt modelId="{2B69BE32-0B93-4750-80CB-1E3C1999AAAC}" type="pres">
      <dgm:prSet presAssocID="{3E62D458-4983-499F-9672-200EFA4C3098}" presName="rootText" presStyleLbl="node2" presStyleIdx="2" presStyleCnt="4">
        <dgm:presLayoutVars>
          <dgm:chPref val="3"/>
        </dgm:presLayoutVars>
      </dgm:prSet>
      <dgm:spPr/>
      <dgm:t>
        <a:bodyPr/>
        <a:lstStyle/>
        <a:p>
          <a:endParaRPr lang="ru-RU"/>
        </a:p>
      </dgm:t>
    </dgm:pt>
    <dgm:pt modelId="{1D4DFB0F-9BE2-41CB-B70F-815D1A12DBA7}" type="pres">
      <dgm:prSet presAssocID="{3E62D458-4983-499F-9672-200EFA4C3098}" presName="rootConnector" presStyleLbl="node2" presStyleIdx="2" presStyleCnt="4"/>
      <dgm:spPr/>
      <dgm:t>
        <a:bodyPr/>
        <a:lstStyle/>
        <a:p>
          <a:endParaRPr lang="ru-RU"/>
        </a:p>
      </dgm:t>
    </dgm:pt>
    <dgm:pt modelId="{95A98081-5ABA-4220-BB0A-E289D6516D25}" type="pres">
      <dgm:prSet presAssocID="{3E62D458-4983-499F-9672-200EFA4C3098}" presName="hierChild4" presStyleCnt="0"/>
      <dgm:spPr/>
    </dgm:pt>
    <dgm:pt modelId="{676645CE-EBD3-475D-8827-931FC84B3DBA}" type="pres">
      <dgm:prSet presAssocID="{3E62D458-4983-499F-9672-200EFA4C3098}" presName="hierChild5" presStyleCnt="0"/>
      <dgm:spPr/>
    </dgm:pt>
    <dgm:pt modelId="{0DB2C950-911F-4009-A352-B817337553A1}" type="pres">
      <dgm:prSet presAssocID="{E7661BB6-5FA7-4710-ACE4-C46A7191E6B5}" presName="Name35" presStyleLbl="parChTrans1D2" presStyleIdx="3" presStyleCnt="4"/>
      <dgm:spPr/>
      <dgm:t>
        <a:bodyPr/>
        <a:lstStyle/>
        <a:p>
          <a:endParaRPr lang="ru-RU"/>
        </a:p>
      </dgm:t>
    </dgm:pt>
    <dgm:pt modelId="{F6A3EC60-D789-496D-9C2B-8C0AC966035F}" type="pres">
      <dgm:prSet presAssocID="{55E8A0EE-D85B-43DC-B550-C6BFE6866069}" presName="hierRoot2" presStyleCnt="0">
        <dgm:presLayoutVars>
          <dgm:hierBranch/>
        </dgm:presLayoutVars>
      </dgm:prSet>
      <dgm:spPr/>
    </dgm:pt>
    <dgm:pt modelId="{36AA469F-3D81-4E4C-8C6F-5D00881A3365}" type="pres">
      <dgm:prSet presAssocID="{55E8A0EE-D85B-43DC-B550-C6BFE6866069}" presName="rootComposite" presStyleCnt="0"/>
      <dgm:spPr/>
    </dgm:pt>
    <dgm:pt modelId="{FA0E668C-1B52-4003-B2D4-E901056D4557}" type="pres">
      <dgm:prSet presAssocID="{55E8A0EE-D85B-43DC-B550-C6BFE6866069}" presName="rootText" presStyleLbl="node2" presStyleIdx="3" presStyleCnt="4">
        <dgm:presLayoutVars>
          <dgm:chPref val="3"/>
        </dgm:presLayoutVars>
      </dgm:prSet>
      <dgm:spPr/>
      <dgm:t>
        <a:bodyPr/>
        <a:lstStyle/>
        <a:p>
          <a:endParaRPr lang="ru-RU"/>
        </a:p>
      </dgm:t>
    </dgm:pt>
    <dgm:pt modelId="{3773555E-6348-4773-B17E-40EEC8E61D82}" type="pres">
      <dgm:prSet presAssocID="{55E8A0EE-D85B-43DC-B550-C6BFE6866069}" presName="rootConnector" presStyleLbl="node2" presStyleIdx="3" presStyleCnt="4"/>
      <dgm:spPr/>
      <dgm:t>
        <a:bodyPr/>
        <a:lstStyle/>
        <a:p>
          <a:endParaRPr lang="ru-RU"/>
        </a:p>
      </dgm:t>
    </dgm:pt>
    <dgm:pt modelId="{AE2D08A5-4E06-4F94-A766-BE8D892B6D53}" type="pres">
      <dgm:prSet presAssocID="{55E8A0EE-D85B-43DC-B550-C6BFE6866069}" presName="hierChild4" presStyleCnt="0"/>
      <dgm:spPr/>
    </dgm:pt>
    <dgm:pt modelId="{DA2C0EE0-23C0-4600-9506-6AD642B55D75}" type="pres">
      <dgm:prSet presAssocID="{55E8A0EE-D85B-43DC-B550-C6BFE6866069}" presName="hierChild5" presStyleCnt="0"/>
      <dgm:spPr/>
    </dgm:pt>
    <dgm:pt modelId="{9B52ABA1-0200-44DB-AF5C-2C809982951B}" type="pres">
      <dgm:prSet presAssocID="{A48772F3-1293-4E50-8361-E9175DFE5161}" presName="hierChild3" presStyleCnt="0"/>
      <dgm:spPr/>
    </dgm:pt>
  </dgm:ptLst>
  <dgm:cxnLst>
    <dgm:cxn modelId="{36F18B27-5AA6-42D7-9D98-104D2022B41D}" type="presOf" srcId="{BCC07BB3-3C12-44E7-8977-2F014FEC5BEE}" destId="{E6820C74-965C-4B4F-8C96-D9648B5C3926}" srcOrd="0" destOrd="0" presId="urn:microsoft.com/office/officeart/2005/8/layout/orgChart1"/>
    <dgm:cxn modelId="{8BEEB305-D46F-4858-9915-41B609BA7EDE}" type="presOf" srcId="{A48772F3-1293-4E50-8361-E9175DFE5161}" destId="{3CBB6E54-DDEA-4073-9ACC-A9498281FB07}" srcOrd="0" destOrd="0" presId="urn:microsoft.com/office/officeart/2005/8/layout/orgChart1"/>
    <dgm:cxn modelId="{891C428F-9B2F-4DEB-AE34-A32040D7EEDA}" type="presOf" srcId="{55E8A0EE-D85B-43DC-B550-C6BFE6866069}" destId="{FA0E668C-1B52-4003-B2D4-E901056D4557}" srcOrd="0" destOrd="0" presId="urn:microsoft.com/office/officeart/2005/8/layout/orgChart1"/>
    <dgm:cxn modelId="{5AC37E49-DC93-4B3F-A0E1-5DFA81ECC093}" type="presOf" srcId="{6704B8DB-793B-4524-A204-43A511B0E7C1}" destId="{AE4D0ED1-20D9-486A-A6FC-C634913BD4C6}" srcOrd="1" destOrd="0" presId="urn:microsoft.com/office/officeart/2005/8/layout/orgChart1"/>
    <dgm:cxn modelId="{38E6BD9F-3EF2-4E36-A7EB-6C54845AD5BE}" type="presOf" srcId="{3A705CE8-845D-42DD-99D7-E420DE7E90B9}" destId="{F2BF59B6-A109-42F9-8A5A-F81773061634}" srcOrd="0" destOrd="0" presId="urn:microsoft.com/office/officeart/2005/8/layout/orgChart1"/>
    <dgm:cxn modelId="{8E8B58DE-6C1B-458A-9325-17F4537C172A}" srcId="{BCC07BB3-3C12-44E7-8977-2F014FEC5BEE}" destId="{A48772F3-1293-4E50-8361-E9175DFE5161}" srcOrd="0" destOrd="0" parTransId="{061E78FF-C592-4113-8893-1AFAA7427050}" sibTransId="{F1C69CAE-3B05-4AC7-BCC9-A2691E08BD96}"/>
    <dgm:cxn modelId="{2F264144-2C56-407C-BE24-9A3A639A9A15}" type="presOf" srcId="{675783DB-C21A-4EDA-AC86-4FC485A09255}" destId="{ECA2A618-E30B-4569-BA66-B41A80583515}" srcOrd="1" destOrd="0" presId="urn:microsoft.com/office/officeart/2005/8/layout/orgChart1"/>
    <dgm:cxn modelId="{E9E35809-4111-4E5C-9FD1-1D1686958F07}" type="presOf" srcId="{6704B8DB-793B-4524-A204-43A511B0E7C1}" destId="{C0A44A1B-E380-45CB-9D7F-9B95B176429C}" srcOrd="0" destOrd="0" presId="urn:microsoft.com/office/officeart/2005/8/layout/orgChart1"/>
    <dgm:cxn modelId="{21491763-35D8-4401-B444-E932D93B634E}" srcId="{A48772F3-1293-4E50-8361-E9175DFE5161}" destId="{675783DB-C21A-4EDA-AC86-4FC485A09255}" srcOrd="1" destOrd="0" parTransId="{BC78EF64-5DC4-4EDB-8810-FD6CF317A6C3}" sibTransId="{E011B3F9-C801-4308-A93B-4968451A7230}"/>
    <dgm:cxn modelId="{16E44A8F-57FF-474C-B12B-85AEEB2406CE}" srcId="{A48772F3-1293-4E50-8361-E9175DFE5161}" destId="{3E62D458-4983-499F-9672-200EFA4C3098}" srcOrd="2" destOrd="0" parTransId="{3A705CE8-845D-42DD-99D7-E420DE7E90B9}" sibTransId="{4021D839-475A-4777-A6E7-92515F4BEFB5}"/>
    <dgm:cxn modelId="{71BFCCFE-12D2-49EC-8458-DD39D0EC9BCC}" srcId="{A48772F3-1293-4E50-8361-E9175DFE5161}" destId="{55E8A0EE-D85B-43DC-B550-C6BFE6866069}" srcOrd="3" destOrd="0" parTransId="{E7661BB6-5FA7-4710-ACE4-C46A7191E6B5}" sibTransId="{C58F2C3B-75B2-47A7-9087-386119B3DA4C}"/>
    <dgm:cxn modelId="{25A9B52F-5B0B-4AF2-86FA-A3990039F69B}" type="presOf" srcId="{675783DB-C21A-4EDA-AC86-4FC485A09255}" destId="{553A9F95-00F2-4976-8DBF-C46003E52353}" srcOrd="0" destOrd="0" presId="urn:microsoft.com/office/officeart/2005/8/layout/orgChart1"/>
    <dgm:cxn modelId="{0999A7C0-1391-4DC4-A897-523A3D7ED43E}" type="presOf" srcId="{A48772F3-1293-4E50-8361-E9175DFE5161}" destId="{F6501B41-EDF8-4BF1-B71F-1F7696C7F734}" srcOrd="1" destOrd="0" presId="urn:microsoft.com/office/officeart/2005/8/layout/orgChart1"/>
    <dgm:cxn modelId="{F92679F0-D0BA-4841-81BE-C7B110FF723D}" type="presOf" srcId="{2B0BACD5-B7E8-4BD4-BE76-70251C89BFE0}" destId="{6DBE9DB4-1377-4FD5-B1CC-F615C1C0E190}" srcOrd="0" destOrd="0" presId="urn:microsoft.com/office/officeart/2005/8/layout/orgChart1"/>
    <dgm:cxn modelId="{E6BCB36D-E8B9-4B13-81BE-31A8CE50F9EE}" type="presOf" srcId="{BC78EF64-5DC4-4EDB-8810-FD6CF317A6C3}" destId="{5B4611FC-E17A-41FE-9455-0DB8F40C0AAB}" srcOrd="0" destOrd="0" presId="urn:microsoft.com/office/officeart/2005/8/layout/orgChart1"/>
    <dgm:cxn modelId="{544B9153-4E11-4963-985A-BE41E496312A}" type="presOf" srcId="{3E62D458-4983-499F-9672-200EFA4C3098}" destId="{1D4DFB0F-9BE2-41CB-B70F-815D1A12DBA7}" srcOrd="1" destOrd="0" presId="urn:microsoft.com/office/officeart/2005/8/layout/orgChart1"/>
    <dgm:cxn modelId="{02F12CEB-0FB6-4BCB-B26F-12EC0119D0A8}" type="presOf" srcId="{55E8A0EE-D85B-43DC-B550-C6BFE6866069}" destId="{3773555E-6348-4773-B17E-40EEC8E61D82}" srcOrd="1" destOrd="0" presId="urn:microsoft.com/office/officeart/2005/8/layout/orgChart1"/>
    <dgm:cxn modelId="{C712C057-0C09-4BC7-A665-775E662F2C31}" srcId="{A48772F3-1293-4E50-8361-E9175DFE5161}" destId="{6704B8DB-793B-4524-A204-43A511B0E7C1}" srcOrd="0" destOrd="0" parTransId="{2B0BACD5-B7E8-4BD4-BE76-70251C89BFE0}" sibTransId="{FBE77A0C-623F-4B0F-81A4-7F2F3EA537A2}"/>
    <dgm:cxn modelId="{8D5B586E-C617-4B04-968D-9F57E29C440C}" type="presOf" srcId="{E7661BB6-5FA7-4710-ACE4-C46A7191E6B5}" destId="{0DB2C950-911F-4009-A352-B817337553A1}" srcOrd="0" destOrd="0" presId="urn:microsoft.com/office/officeart/2005/8/layout/orgChart1"/>
    <dgm:cxn modelId="{1618AF45-DD42-485A-9BFE-25CB90635349}" type="presOf" srcId="{3E62D458-4983-499F-9672-200EFA4C3098}" destId="{2B69BE32-0B93-4750-80CB-1E3C1999AAAC}" srcOrd="0" destOrd="0" presId="urn:microsoft.com/office/officeart/2005/8/layout/orgChart1"/>
    <dgm:cxn modelId="{39A59726-3383-4455-B9F4-053C058D63C9}" type="presParOf" srcId="{E6820C74-965C-4B4F-8C96-D9648B5C3926}" destId="{F8F08EA5-64D8-4487-B294-2B921D1C779E}" srcOrd="0" destOrd="0" presId="urn:microsoft.com/office/officeart/2005/8/layout/orgChart1"/>
    <dgm:cxn modelId="{26D4C596-F87C-42F9-90F7-D48A7ED0F9F2}" type="presParOf" srcId="{F8F08EA5-64D8-4487-B294-2B921D1C779E}" destId="{F76A5498-8E90-4004-95DD-91D69C18E263}" srcOrd="0" destOrd="0" presId="urn:microsoft.com/office/officeart/2005/8/layout/orgChart1"/>
    <dgm:cxn modelId="{48D47FCC-A9CD-40F7-9E4D-4B336E3F2F66}" type="presParOf" srcId="{F76A5498-8E90-4004-95DD-91D69C18E263}" destId="{3CBB6E54-DDEA-4073-9ACC-A9498281FB07}" srcOrd="0" destOrd="0" presId="urn:microsoft.com/office/officeart/2005/8/layout/orgChart1"/>
    <dgm:cxn modelId="{16E1803C-F062-4FAA-A630-71F2A296EFEE}" type="presParOf" srcId="{F76A5498-8E90-4004-95DD-91D69C18E263}" destId="{F6501B41-EDF8-4BF1-B71F-1F7696C7F734}" srcOrd="1" destOrd="0" presId="urn:microsoft.com/office/officeart/2005/8/layout/orgChart1"/>
    <dgm:cxn modelId="{2E61DBC6-AD56-439A-AA81-E4D4E6EC9006}" type="presParOf" srcId="{F8F08EA5-64D8-4487-B294-2B921D1C779E}" destId="{FB439172-5C47-4533-9147-22CC509613B1}" srcOrd="1" destOrd="0" presId="urn:microsoft.com/office/officeart/2005/8/layout/orgChart1"/>
    <dgm:cxn modelId="{FAFD82C1-B698-4451-9BE5-DDF086C738DF}" type="presParOf" srcId="{FB439172-5C47-4533-9147-22CC509613B1}" destId="{6DBE9DB4-1377-4FD5-B1CC-F615C1C0E190}" srcOrd="0" destOrd="0" presId="urn:microsoft.com/office/officeart/2005/8/layout/orgChart1"/>
    <dgm:cxn modelId="{1A404658-45AC-4D18-9D8A-C82FFC29A59B}" type="presParOf" srcId="{FB439172-5C47-4533-9147-22CC509613B1}" destId="{A3CB742E-2CD0-4AAC-8703-B39E873C7D83}" srcOrd="1" destOrd="0" presId="urn:microsoft.com/office/officeart/2005/8/layout/orgChart1"/>
    <dgm:cxn modelId="{4E5833F5-0621-4D61-AC82-96E32D10779D}" type="presParOf" srcId="{A3CB742E-2CD0-4AAC-8703-B39E873C7D83}" destId="{9030955E-93E1-4C14-82BF-DC0414F87D53}" srcOrd="0" destOrd="0" presId="urn:microsoft.com/office/officeart/2005/8/layout/orgChart1"/>
    <dgm:cxn modelId="{9CEA3590-A01F-4320-B611-EABA8951278D}" type="presParOf" srcId="{9030955E-93E1-4C14-82BF-DC0414F87D53}" destId="{C0A44A1B-E380-45CB-9D7F-9B95B176429C}" srcOrd="0" destOrd="0" presId="urn:microsoft.com/office/officeart/2005/8/layout/orgChart1"/>
    <dgm:cxn modelId="{0016B1FF-803F-42A8-8FC1-2DAA13BD4BEE}" type="presParOf" srcId="{9030955E-93E1-4C14-82BF-DC0414F87D53}" destId="{AE4D0ED1-20D9-486A-A6FC-C634913BD4C6}" srcOrd="1" destOrd="0" presId="urn:microsoft.com/office/officeart/2005/8/layout/orgChart1"/>
    <dgm:cxn modelId="{C173B951-D522-4E29-B1AF-027C465E5A18}" type="presParOf" srcId="{A3CB742E-2CD0-4AAC-8703-B39E873C7D83}" destId="{E36DA97A-1B63-42FA-A0F6-B64FA53615FF}" srcOrd="1" destOrd="0" presId="urn:microsoft.com/office/officeart/2005/8/layout/orgChart1"/>
    <dgm:cxn modelId="{0D9836CD-61A4-45FB-9D75-98813C741360}" type="presParOf" srcId="{A3CB742E-2CD0-4AAC-8703-B39E873C7D83}" destId="{1698A952-4E81-4057-8DF4-2BFF7299FBCA}" srcOrd="2" destOrd="0" presId="urn:microsoft.com/office/officeart/2005/8/layout/orgChart1"/>
    <dgm:cxn modelId="{8990625E-3A76-4FB9-86C6-08BDF4A11E2A}" type="presParOf" srcId="{FB439172-5C47-4533-9147-22CC509613B1}" destId="{5B4611FC-E17A-41FE-9455-0DB8F40C0AAB}" srcOrd="2" destOrd="0" presId="urn:microsoft.com/office/officeart/2005/8/layout/orgChart1"/>
    <dgm:cxn modelId="{8B54D4CF-D7C6-4F23-9187-DFFB78526A27}" type="presParOf" srcId="{FB439172-5C47-4533-9147-22CC509613B1}" destId="{57E9E48A-E04B-43DB-B67E-9C0832969BD0}" srcOrd="3" destOrd="0" presId="urn:microsoft.com/office/officeart/2005/8/layout/orgChart1"/>
    <dgm:cxn modelId="{9CF74634-74E9-4419-A195-C406CAC0276C}" type="presParOf" srcId="{57E9E48A-E04B-43DB-B67E-9C0832969BD0}" destId="{B3778A6A-D67A-4CDF-A438-5767A16D5FDD}" srcOrd="0" destOrd="0" presId="urn:microsoft.com/office/officeart/2005/8/layout/orgChart1"/>
    <dgm:cxn modelId="{DFEFF854-7436-4C9D-B82A-A27D88062895}" type="presParOf" srcId="{B3778A6A-D67A-4CDF-A438-5767A16D5FDD}" destId="{553A9F95-00F2-4976-8DBF-C46003E52353}" srcOrd="0" destOrd="0" presId="urn:microsoft.com/office/officeart/2005/8/layout/orgChart1"/>
    <dgm:cxn modelId="{3EBA1B0B-E906-4B44-A6CB-3DA2122EA3C9}" type="presParOf" srcId="{B3778A6A-D67A-4CDF-A438-5767A16D5FDD}" destId="{ECA2A618-E30B-4569-BA66-B41A80583515}" srcOrd="1" destOrd="0" presId="urn:microsoft.com/office/officeart/2005/8/layout/orgChart1"/>
    <dgm:cxn modelId="{F5DD651F-53A9-47F4-831D-4B21F37B9780}" type="presParOf" srcId="{57E9E48A-E04B-43DB-B67E-9C0832969BD0}" destId="{7D0F85E7-3AF9-4A4B-9B07-C7BD247926DD}" srcOrd="1" destOrd="0" presId="urn:microsoft.com/office/officeart/2005/8/layout/orgChart1"/>
    <dgm:cxn modelId="{C60C9A8C-E296-4800-8F38-C4001ED6947A}" type="presParOf" srcId="{57E9E48A-E04B-43DB-B67E-9C0832969BD0}" destId="{9DDCE06D-C8A8-4706-A953-ED135CEDBE19}" srcOrd="2" destOrd="0" presId="urn:microsoft.com/office/officeart/2005/8/layout/orgChart1"/>
    <dgm:cxn modelId="{7F3A2E57-DC7B-464B-A2E5-0AD42123C130}" type="presParOf" srcId="{FB439172-5C47-4533-9147-22CC509613B1}" destId="{F2BF59B6-A109-42F9-8A5A-F81773061634}" srcOrd="4" destOrd="0" presId="urn:microsoft.com/office/officeart/2005/8/layout/orgChart1"/>
    <dgm:cxn modelId="{954509D1-CB73-433D-98D0-B5E1BE421C8F}" type="presParOf" srcId="{FB439172-5C47-4533-9147-22CC509613B1}" destId="{575F3AAA-410E-4616-A8BD-47E031328BBE}" srcOrd="5" destOrd="0" presId="urn:microsoft.com/office/officeart/2005/8/layout/orgChart1"/>
    <dgm:cxn modelId="{B92C4058-2EA8-4F84-8770-424E78B698FB}" type="presParOf" srcId="{575F3AAA-410E-4616-A8BD-47E031328BBE}" destId="{CA220ADE-B8B1-403E-A5E0-D0A435203EB2}" srcOrd="0" destOrd="0" presId="urn:microsoft.com/office/officeart/2005/8/layout/orgChart1"/>
    <dgm:cxn modelId="{DB0467A0-603C-4E98-8962-58917C8B1118}" type="presParOf" srcId="{CA220ADE-B8B1-403E-A5E0-D0A435203EB2}" destId="{2B69BE32-0B93-4750-80CB-1E3C1999AAAC}" srcOrd="0" destOrd="0" presId="urn:microsoft.com/office/officeart/2005/8/layout/orgChart1"/>
    <dgm:cxn modelId="{5A7CD63B-1E25-4001-B76D-231C141211AD}" type="presParOf" srcId="{CA220ADE-B8B1-403E-A5E0-D0A435203EB2}" destId="{1D4DFB0F-9BE2-41CB-B70F-815D1A12DBA7}" srcOrd="1" destOrd="0" presId="urn:microsoft.com/office/officeart/2005/8/layout/orgChart1"/>
    <dgm:cxn modelId="{11B70E30-A69A-4A72-8AC4-445FBD6A7825}" type="presParOf" srcId="{575F3AAA-410E-4616-A8BD-47E031328BBE}" destId="{95A98081-5ABA-4220-BB0A-E289D6516D25}" srcOrd="1" destOrd="0" presId="urn:microsoft.com/office/officeart/2005/8/layout/orgChart1"/>
    <dgm:cxn modelId="{A4A2A867-7466-40FB-A72D-E26E85914374}" type="presParOf" srcId="{575F3AAA-410E-4616-A8BD-47E031328BBE}" destId="{676645CE-EBD3-475D-8827-931FC84B3DBA}" srcOrd="2" destOrd="0" presId="urn:microsoft.com/office/officeart/2005/8/layout/orgChart1"/>
    <dgm:cxn modelId="{75AE862E-6FB8-4BB2-99FC-222286E7AC5F}" type="presParOf" srcId="{FB439172-5C47-4533-9147-22CC509613B1}" destId="{0DB2C950-911F-4009-A352-B817337553A1}" srcOrd="6" destOrd="0" presId="urn:microsoft.com/office/officeart/2005/8/layout/orgChart1"/>
    <dgm:cxn modelId="{0B0FDEE4-D4E1-4564-A560-FCCC442A1BA6}" type="presParOf" srcId="{FB439172-5C47-4533-9147-22CC509613B1}" destId="{F6A3EC60-D789-496D-9C2B-8C0AC966035F}" srcOrd="7" destOrd="0" presId="urn:microsoft.com/office/officeart/2005/8/layout/orgChart1"/>
    <dgm:cxn modelId="{8C969939-056A-47A8-A69D-88C67945EDEE}" type="presParOf" srcId="{F6A3EC60-D789-496D-9C2B-8C0AC966035F}" destId="{36AA469F-3D81-4E4C-8C6F-5D00881A3365}" srcOrd="0" destOrd="0" presId="urn:microsoft.com/office/officeart/2005/8/layout/orgChart1"/>
    <dgm:cxn modelId="{C68DB2C1-4038-4E34-98A9-CB231F528D58}" type="presParOf" srcId="{36AA469F-3D81-4E4C-8C6F-5D00881A3365}" destId="{FA0E668C-1B52-4003-B2D4-E901056D4557}" srcOrd="0" destOrd="0" presId="urn:microsoft.com/office/officeart/2005/8/layout/orgChart1"/>
    <dgm:cxn modelId="{8875513E-1259-4F7A-A148-B01207FCD101}" type="presParOf" srcId="{36AA469F-3D81-4E4C-8C6F-5D00881A3365}" destId="{3773555E-6348-4773-B17E-40EEC8E61D82}" srcOrd="1" destOrd="0" presId="urn:microsoft.com/office/officeart/2005/8/layout/orgChart1"/>
    <dgm:cxn modelId="{F0D78EDD-180D-4F5A-ACC7-3DCBECEDC95A}" type="presParOf" srcId="{F6A3EC60-D789-496D-9C2B-8C0AC966035F}" destId="{AE2D08A5-4E06-4F94-A766-BE8D892B6D53}" srcOrd="1" destOrd="0" presId="urn:microsoft.com/office/officeart/2005/8/layout/orgChart1"/>
    <dgm:cxn modelId="{04657525-96BB-4C5E-8E08-EF813320C5CC}" type="presParOf" srcId="{F6A3EC60-D789-496D-9C2B-8C0AC966035F}" destId="{DA2C0EE0-23C0-4600-9506-6AD642B55D75}" srcOrd="2" destOrd="0" presId="urn:microsoft.com/office/officeart/2005/8/layout/orgChart1"/>
    <dgm:cxn modelId="{3055DA5D-ABE7-4A07-930C-16FC30D0BA2F}" type="presParOf" srcId="{F8F08EA5-64D8-4487-B294-2B921D1C779E}" destId="{9B52ABA1-0200-44DB-AF5C-2C809982951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35F1ED-DDD7-4DFF-A7E4-488EDB502F1B}" type="doc">
      <dgm:prSet loTypeId="urn:microsoft.com/office/officeart/2005/8/layout/cycle1" loCatId="cycle" qsTypeId="urn:microsoft.com/office/officeart/2005/8/quickstyle/simple1" qsCatId="simple" csTypeId="urn:microsoft.com/office/officeart/2005/8/colors/accent1_2" csCatId="accent1"/>
      <dgm:spPr/>
    </dgm:pt>
    <dgm:pt modelId="{B8E2D6B5-DE61-4A0E-A837-3317ECFA0B77}">
      <dgm:prSet/>
      <dgm:spPr/>
      <dgm:t>
        <a:bodyPr/>
        <a:lstStyle/>
        <a:p>
          <a:pPr marR="0" algn="ctr" rtl="0"/>
          <a:r>
            <a:rPr lang="ru-RU" b="1" i="0" u="none" strike="noStrike" baseline="0" smtClean="0">
              <a:latin typeface="Calibri"/>
            </a:rPr>
            <a:t>Участвуют в формировании классного ученического самоуправления</a:t>
          </a:r>
        </a:p>
      </dgm:t>
    </dgm:pt>
    <dgm:pt modelId="{DA9677B3-1372-4575-A3E5-E9C3B1747673}" type="parTrans" cxnId="{52C4E64B-C4B5-40B4-9D7F-B8CF850AB3E7}">
      <dgm:prSet/>
      <dgm:spPr/>
      <dgm:t>
        <a:bodyPr/>
        <a:lstStyle/>
        <a:p>
          <a:endParaRPr lang="ru-RU"/>
        </a:p>
      </dgm:t>
    </dgm:pt>
    <dgm:pt modelId="{5749FAEB-8FE4-4810-BE65-DF1852E5D043}" type="sibTrans" cxnId="{52C4E64B-C4B5-40B4-9D7F-B8CF850AB3E7}">
      <dgm:prSet/>
      <dgm:spPr/>
      <dgm:t>
        <a:bodyPr/>
        <a:lstStyle/>
        <a:p>
          <a:endParaRPr lang="ru-RU"/>
        </a:p>
      </dgm:t>
    </dgm:pt>
    <dgm:pt modelId="{A3CD5270-3158-4782-BBA7-D57985D140BF}">
      <dgm:prSet/>
      <dgm:spPr/>
      <dgm:t>
        <a:bodyPr/>
        <a:lstStyle/>
        <a:p>
          <a:pPr marR="0" algn="ctr" rtl="0"/>
          <a:r>
            <a:rPr lang="ru-RU" b="1" i="0" u="none" strike="noStrike" baseline="0" smtClean="0">
              <a:latin typeface="Calibri"/>
            </a:rPr>
            <a:t>Участие в мероприятиях по  реализации программы развития  школы</a:t>
          </a:r>
          <a:endParaRPr lang="ru-RU" smtClean="0"/>
        </a:p>
      </dgm:t>
    </dgm:pt>
    <dgm:pt modelId="{E394230F-C3DD-4A06-81F3-9B70F366E763}" type="parTrans" cxnId="{0E08F432-C212-4737-8779-BBD4988E0454}">
      <dgm:prSet/>
      <dgm:spPr/>
      <dgm:t>
        <a:bodyPr/>
        <a:lstStyle/>
        <a:p>
          <a:endParaRPr lang="ru-RU"/>
        </a:p>
      </dgm:t>
    </dgm:pt>
    <dgm:pt modelId="{D4091C41-88BD-4149-A797-44300FC31D75}" type="sibTrans" cxnId="{0E08F432-C212-4737-8779-BBD4988E0454}">
      <dgm:prSet/>
      <dgm:spPr/>
      <dgm:t>
        <a:bodyPr/>
        <a:lstStyle/>
        <a:p>
          <a:endParaRPr lang="ru-RU"/>
        </a:p>
      </dgm:t>
    </dgm:pt>
    <dgm:pt modelId="{BD884611-2672-45D1-AFB8-0E852E8B44B5}">
      <dgm:prSet/>
      <dgm:spPr/>
      <dgm:t>
        <a:bodyPr/>
        <a:lstStyle/>
        <a:p>
          <a:pPr marR="0" algn="just" rtl="0"/>
          <a:r>
            <a:rPr lang="ru-RU" b="1" i="0" u="none" strike="noStrike" baseline="0" smtClean="0">
              <a:latin typeface="Calibri"/>
            </a:rPr>
            <a:t>Привлечение социальных партнёров и внебюджетного финансирования</a:t>
          </a:r>
          <a:endParaRPr lang="ru-RU" smtClean="0"/>
        </a:p>
      </dgm:t>
    </dgm:pt>
    <dgm:pt modelId="{439FC910-5191-4B70-A5DB-74562B1938D2}" type="parTrans" cxnId="{E8CEC6C9-E158-4A85-B583-0999BB6FCE1D}">
      <dgm:prSet/>
      <dgm:spPr/>
      <dgm:t>
        <a:bodyPr/>
        <a:lstStyle/>
        <a:p>
          <a:endParaRPr lang="ru-RU"/>
        </a:p>
      </dgm:t>
    </dgm:pt>
    <dgm:pt modelId="{8588CF68-BBD3-4BFB-9A41-4EA9D8A7756A}" type="sibTrans" cxnId="{E8CEC6C9-E158-4A85-B583-0999BB6FCE1D}">
      <dgm:prSet/>
      <dgm:spPr/>
      <dgm:t>
        <a:bodyPr/>
        <a:lstStyle/>
        <a:p>
          <a:endParaRPr lang="ru-RU"/>
        </a:p>
      </dgm:t>
    </dgm:pt>
    <dgm:pt modelId="{CD9F1610-0D2C-4884-A50F-056BAF492996}">
      <dgm:prSet/>
      <dgm:spPr/>
      <dgm:t>
        <a:bodyPr/>
        <a:lstStyle/>
        <a:p>
          <a:pPr marR="0" algn="ctr" rtl="0"/>
          <a:r>
            <a:rPr lang="ru-RU" b="1" i="0" u="none" strike="noStrike" baseline="0" smtClean="0">
              <a:latin typeface="Calibri"/>
            </a:rPr>
            <a:t>Проведение профилактической работы с обучающимися, стоящими на внутришкольном учете</a:t>
          </a:r>
          <a:r>
            <a:rPr lang="ru-RU" b="1" i="1" u="none" strike="noStrike" baseline="0" smtClean="0">
              <a:latin typeface="Times New Roman"/>
            </a:rPr>
            <a:t>.</a:t>
          </a:r>
        </a:p>
      </dgm:t>
    </dgm:pt>
    <dgm:pt modelId="{AAB9E3EA-9740-4F34-AB21-DC9437B2FA60}" type="parTrans" cxnId="{12823A41-A48D-40B5-B350-F6095C78471B}">
      <dgm:prSet/>
      <dgm:spPr/>
      <dgm:t>
        <a:bodyPr/>
        <a:lstStyle/>
        <a:p>
          <a:endParaRPr lang="ru-RU"/>
        </a:p>
      </dgm:t>
    </dgm:pt>
    <dgm:pt modelId="{115AD39D-3D28-41AF-927F-6827818D5B4A}" type="sibTrans" cxnId="{12823A41-A48D-40B5-B350-F6095C78471B}">
      <dgm:prSet/>
      <dgm:spPr/>
      <dgm:t>
        <a:bodyPr/>
        <a:lstStyle/>
        <a:p>
          <a:endParaRPr lang="ru-RU"/>
        </a:p>
      </dgm:t>
    </dgm:pt>
    <dgm:pt modelId="{670AB7CA-699A-4F09-825E-2E0F57118F9A}" type="pres">
      <dgm:prSet presAssocID="{DB35F1ED-DDD7-4DFF-A7E4-488EDB502F1B}" presName="cycle" presStyleCnt="0">
        <dgm:presLayoutVars>
          <dgm:dir/>
          <dgm:resizeHandles val="exact"/>
        </dgm:presLayoutVars>
      </dgm:prSet>
      <dgm:spPr/>
    </dgm:pt>
    <dgm:pt modelId="{CE4F1E85-0B74-47E1-B76A-9134ABEC18D6}" type="pres">
      <dgm:prSet presAssocID="{B8E2D6B5-DE61-4A0E-A837-3317ECFA0B77}" presName="dummy" presStyleCnt="0"/>
      <dgm:spPr/>
    </dgm:pt>
    <dgm:pt modelId="{4BC4C4B3-E351-4AB1-A67E-E59072AF8AFA}" type="pres">
      <dgm:prSet presAssocID="{B8E2D6B5-DE61-4A0E-A837-3317ECFA0B77}" presName="node" presStyleLbl="revTx" presStyleIdx="0" presStyleCnt="4">
        <dgm:presLayoutVars>
          <dgm:bulletEnabled val="1"/>
        </dgm:presLayoutVars>
      </dgm:prSet>
      <dgm:spPr/>
      <dgm:t>
        <a:bodyPr/>
        <a:lstStyle/>
        <a:p>
          <a:endParaRPr lang="ru-RU"/>
        </a:p>
      </dgm:t>
    </dgm:pt>
    <dgm:pt modelId="{80067427-61D4-4A36-B06E-8742E2DB1E25}" type="pres">
      <dgm:prSet presAssocID="{5749FAEB-8FE4-4810-BE65-DF1852E5D043}" presName="sibTrans" presStyleLbl="node1" presStyleIdx="0" presStyleCnt="4"/>
      <dgm:spPr/>
      <dgm:t>
        <a:bodyPr/>
        <a:lstStyle/>
        <a:p>
          <a:endParaRPr lang="ru-RU"/>
        </a:p>
      </dgm:t>
    </dgm:pt>
    <dgm:pt modelId="{F4322FBA-7413-4E49-9046-E08DBA60C1E3}" type="pres">
      <dgm:prSet presAssocID="{A3CD5270-3158-4782-BBA7-D57985D140BF}" presName="dummy" presStyleCnt="0"/>
      <dgm:spPr/>
    </dgm:pt>
    <dgm:pt modelId="{4539CD2A-F3E8-471D-B840-67FC0B6E6269}" type="pres">
      <dgm:prSet presAssocID="{A3CD5270-3158-4782-BBA7-D57985D140BF}" presName="node" presStyleLbl="revTx" presStyleIdx="1" presStyleCnt="4">
        <dgm:presLayoutVars>
          <dgm:bulletEnabled val="1"/>
        </dgm:presLayoutVars>
      </dgm:prSet>
      <dgm:spPr/>
      <dgm:t>
        <a:bodyPr/>
        <a:lstStyle/>
        <a:p>
          <a:endParaRPr lang="ru-RU"/>
        </a:p>
      </dgm:t>
    </dgm:pt>
    <dgm:pt modelId="{590E1398-AA66-4180-B394-A1639E525831}" type="pres">
      <dgm:prSet presAssocID="{D4091C41-88BD-4149-A797-44300FC31D75}" presName="sibTrans" presStyleLbl="node1" presStyleIdx="1" presStyleCnt="4"/>
      <dgm:spPr/>
      <dgm:t>
        <a:bodyPr/>
        <a:lstStyle/>
        <a:p>
          <a:endParaRPr lang="ru-RU"/>
        </a:p>
      </dgm:t>
    </dgm:pt>
    <dgm:pt modelId="{2AF7659C-1510-4320-A686-6548D004E481}" type="pres">
      <dgm:prSet presAssocID="{BD884611-2672-45D1-AFB8-0E852E8B44B5}" presName="dummy" presStyleCnt="0"/>
      <dgm:spPr/>
    </dgm:pt>
    <dgm:pt modelId="{B811B13B-A168-4DE7-A9C2-CA1E05F1A3C0}" type="pres">
      <dgm:prSet presAssocID="{BD884611-2672-45D1-AFB8-0E852E8B44B5}" presName="node" presStyleLbl="revTx" presStyleIdx="2" presStyleCnt="4">
        <dgm:presLayoutVars>
          <dgm:bulletEnabled val="1"/>
        </dgm:presLayoutVars>
      </dgm:prSet>
      <dgm:spPr/>
      <dgm:t>
        <a:bodyPr/>
        <a:lstStyle/>
        <a:p>
          <a:endParaRPr lang="ru-RU"/>
        </a:p>
      </dgm:t>
    </dgm:pt>
    <dgm:pt modelId="{1AB976D0-E28F-45BE-924F-1DE946254471}" type="pres">
      <dgm:prSet presAssocID="{8588CF68-BBD3-4BFB-9A41-4EA9D8A7756A}" presName="sibTrans" presStyleLbl="node1" presStyleIdx="2" presStyleCnt="4"/>
      <dgm:spPr/>
      <dgm:t>
        <a:bodyPr/>
        <a:lstStyle/>
        <a:p>
          <a:endParaRPr lang="ru-RU"/>
        </a:p>
      </dgm:t>
    </dgm:pt>
    <dgm:pt modelId="{A2D7F113-9864-4E68-8DAA-2E089285294B}" type="pres">
      <dgm:prSet presAssocID="{CD9F1610-0D2C-4884-A50F-056BAF492996}" presName="dummy" presStyleCnt="0"/>
      <dgm:spPr/>
    </dgm:pt>
    <dgm:pt modelId="{102AF6DD-051F-46DD-BFE0-D42526E9245D}" type="pres">
      <dgm:prSet presAssocID="{CD9F1610-0D2C-4884-A50F-056BAF492996}" presName="node" presStyleLbl="revTx" presStyleIdx="3" presStyleCnt="4">
        <dgm:presLayoutVars>
          <dgm:bulletEnabled val="1"/>
        </dgm:presLayoutVars>
      </dgm:prSet>
      <dgm:spPr/>
      <dgm:t>
        <a:bodyPr/>
        <a:lstStyle/>
        <a:p>
          <a:endParaRPr lang="ru-RU"/>
        </a:p>
      </dgm:t>
    </dgm:pt>
    <dgm:pt modelId="{2B897C7B-EC2E-412E-95D7-7134A5851F61}" type="pres">
      <dgm:prSet presAssocID="{115AD39D-3D28-41AF-927F-6827818D5B4A}" presName="sibTrans" presStyleLbl="node1" presStyleIdx="3" presStyleCnt="4"/>
      <dgm:spPr/>
      <dgm:t>
        <a:bodyPr/>
        <a:lstStyle/>
        <a:p>
          <a:endParaRPr lang="ru-RU"/>
        </a:p>
      </dgm:t>
    </dgm:pt>
  </dgm:ptLst>
  <dgm:cxnLst>
    <dgm:cxn modelId="{52C4E64B-C4B5-40B4-9D7F-B8CF850AB3E7}" srcId="{DB35F1ED-DDD7-4DFF-A7E4-488EDB502F1B}" destId="{B8E2D6B5-DE61-4A0E-A837-3317ECFA0B77}" srcOrd="0" destOrd="0" parTransId="{DA9677B3-1372-4575-A3E5-E9C3B1747673}" sibTransId="{5749FAEB-8FE4-4810-BE65-DF1852E5D043}"/>
    <dgm:cxn modelId="{226EAE8B-0B9A-4EFD-A349-50CACF223FA5}" type="presOf" srcId="{DB35F1ED-DDD7-4DFF-A7E4-488EDB502F1B}" destId="{670AB7CA-699A-4F09-825E-2E0F57118F9A}" srcOrd="0" destOrd="0" presId="urn:microsoft.com/office/officeart/2005/8/layout/cycle1"/>
    <dgm:cxn modelId="{E8513233-32ED-4534-80C9-E1B54DB1D9E2}" type="presOf" srcId="{BD884611-2672-45D1-AFB8-0E852E8B44B5}" destId="{B811B13B-A168-4DE7-A9C2-CA1E05F1A3C0}" srcOrd="0" destOrd="0" presId="urn:microsoft.com/office/officeart/2005/8/layout/cycle1"/>
    <dgm:cxn modelId="{F41B2B5E-55BE-4BCE-96DB-BB929008FC6A}" type="presOf" srcId="{5749FAEB-8FE4-4810-BE65-DF1852E5D043}" destId="{80067427-61D4-4A36-B06E-8742E2DB1E25}" srcOrd="0" destOrd="0" presId="urn:microsoft.com/office/officeart/2005/8/layout/cycle1"/>
    <dgm:cxn modelId="{4A25E86A-ECAB-42D0-840F-4D57C6E488C8}" type="presOf" srcId="{B8E2D6B5-DE61-4A0E-A837-3317ECFA0B77}" destId="{4BC4C4B3-E351-4AB1-A67E-E59072AF8AFA}" srcOrd="0" destOrd="0" presId="urn:microsoft.com/office/officeart/2005/8/layout/cycle1"/>
    <dgm:cxn modelId="{E8CEC6C9-E158-4A85-B583-0999BB6FCE1D}" srcId="{DB35F1ED-DDD7-4DFF-A7E4-488EDB502F1B}" destId="{BD884611-2672-45D1-AFB8-0E852E8B44B5}" srcOrd="2" destOrd="0" parTransId="{439FC910-5191-4B70-A5DB-74562B1938D2}" sibTransId="{8588CF68-BBD3-4BFB-9A41-4EA9D8A7756A}"/>
    <dgm:cxn modelId="{0D756C83-6E7B-41FF-B442-AB4B365A0ADE}" type="presOf" srcId="{CD9F1610-0D2C-4884-A50F-056BAF492996}" destId="{102AF6DD-051F-46DD-BFE0-D42526E9245D}" srcOrd="0" destOrd="0" presId="urn:microsoft.com/office/officeart/2005/8/layout/cycle1"/>
    <dgm:cxn modelId="{12823A41-A48D-40B5-B350-F6095C78471B}" srcId="{DB35F1ED-DDD7-4DFF-A7E4-488EDB502F1B}" destId="{CD9F1610-0D2C-4884-A50F-056BAF492996}" srcOrd="3" destOrd="0" parTransId="{AAB9E3EA-9740-4F34-AB21-DC9437B2FA60}" sibTransId="{115AD39D-3D28-41AF-927F-6827818D5B4A}"/>
    <dgm:cxn modelId="{E8CA4159-50D5-41E3-B001-DA79F09A6278}" type="presOf" srcId="{115AD39D-3D28-41AF-927F-6827818D5B4A}" destId="{2B897C7B-EC2E-412E-95D7-7134A5851F61}" srcOrd="0" destOrd="0" presId="urn:microsoft.com/office/officeart/2005/8/layout/cycle1"/>
    <dgm:cxn modelId="{7AD7B981-8C94-4158-AF4D-7A53EFC6592C}" type="presOf" srcId="{D4091C41-88BD-4149-A797-44300FC31D75}" destId="{590E1398-AA66-4180-B394-A1639E525831}" srcOrd="0" destOrd="0" presId="urn:microsoft.com/office/officeart/2005/8/layout/cycle1"/>
    <dgm:cxn modelId="{5FA3C13A-1563-4FDE-A09F-9E357D46EBA4}" type="presOf" srcId="{8588CF68-BBD3-4BFB-9A41-4EA9D8A7756A}" destId="{1AB976D0-E28F-45BE-924F-1DE946254471}" srcOrd="0" destOrd="0" presId="urn:microsoft.com/office/officeart/2005/8/layout/cycle1"/>
    <dgm:cxn modelId="{9C285DC3-7552-4F8D-A2BD-A2A4FF7EABD9}" type="presOf" srcId="{A3CD5270-3158-4782-BBA7-D57985D140BF}" destId="{4539CD2A-F3E8-471D-B840-67FC0B6E6269}" srcOrd="0" destOrd="0" presId="urn:microsoft.com/office/officeart/2005/8/layout/cycle1"/>
    <dgm:cxn modelId="{0E08F432-C212-4737-8779-BBD4988E0454}" srcId="{DB35F1ED-DDD7-4DFF-A7E4-488EDB502F1B}" destId="{A3CD5270-3158-4782-BBA7-D57985D140BF}" srcOrd="1" destOrd="0" parTransId="{E394230F-C3DD-4A06-81F3-9B70F366E763}" sibTransId="{D4091C41-88BD-4149-A797-44300FC31D75}"/>
    <dgm:cxn modelId="{E1D331E9-2CBF-4992-99E6-479BF24172E2}" type="presParOf" srcId="{670AB7CA-699A-4F09-825E-2E0F57118F9A}" destId="{CE4F1E85-0B74-47E1-B76A-9134ABEC18D6}" srcOrd="0" destOrd="0" presId="urn:microsoft.com/office/officeart/2005/8/layout/cycle1"/>
    <dgm:cxn modelId="{60DBD8CA-32F0-4533-9CF9-58EB33111ED5}" type="presParOf" srcId="{670AB7CA-699A-4F09-825E-2E0F57118F9A}" destId="{4BC4C4B3-E351-4AB1-A67E-E59072AF8AFA}" srcOrd="1" destOrd="0" presId="urn:microsoft.com/office/officeart/2005/8/layout/cycle1"/>
    <dgm:cxn modelId="{3ED23D5E-27F2-4211-B7E5-9D48416C83D4}" type="presParOf" srcId="{670AB7CA-699A-4F09-825E-2E0F57118F9A}" destId="{80067427-61D4-4A36-B06E-8742E2DB1E25}" srcOrd="2" destOrd="0" presId="urn:microsoft.com/office/officeart/2005/8/layout/cycle1"/>
    <dgm:cxn modelId="{4209E6B9-6985-42F1-8433-130691538E6E}" type="presParOf" srcId="{670AB7CA-699A-4F09-825E-2E0F57118F9A}" destId="{F4322FBA-7413-4E49-9046-E08DBA60C1E3}" srcOrd="3" destOrd="0" presId="urn:microsoft.com/office/officeart/2005/8/layout/cycle1"/>
    <dgm:cxn modelId="{C9065C4C-7052-4139-8CB2-269C68FE4E9C}" type="presParOf" srcId="{670AB7CA-699A-4F09-825E-2E0F57118F9A}" destId="{4539CD2A-F3E8-471D-B840-67FC0B6E6269}" srcOrd="4" destOrd="0" presId="urn:microsoft.com/office/officeart/2005/8/layout/cycle1"/>
    <dgm:cxn modelId="{B5457FD8-0312-493A-AF18-2D877C62877A}" type="presParOf" srcId="{670AB7CA-699A-4F09-825E-2E0F57118F9A}" destId="{590E1398-AA66-4180-B394-A1639E525831}" srcOrd="5" destOrd="0" presId="urn:microsoft.com/office/officeart/2005/8/layout/cycle1"/>
    <dgm:cxn modelId="{90BEE6B2-4A79-4AD8-81E1-6E98D56D17EF}" type="presParOf" srcId="{670AB7CA-699A-4F09-825E-2E0F57118F9A}" destId="{2AF7659C-1510-4320-A686-6548D004E481}" srcOrd="6" destOrd="0" presId="urn:microsoft.com/office/officeart/2005/8/layout/cycle1"/>
    <dgm:cxn modelId="{2B7BF6F8-00D5-4C5B-B0C7-2D0B7D737F1D}" type="presParOf" srcId="{670AB7CA-699A-4F09-825E-2E0F57118F9A}" destId="{B811B13B-A168-4DE7-A9C2-CA1E05F1A3C0}" srcOrd="7" destOrd="0" presId="urn:microsoft.com/office/officeart/2005/8/layout/cycle1"/>
    <dgm:cxn modelId="{7EEB5A88-FEB4-447F-8ACC-8C42BF3E3BED}" type="presParOf" srcId="{670AB7CA-699A-4F09-825E-2E0F57118F9A}" destId="{1AB976D0-E28F-45BE-924F-1DE946254471}" srcOrd="8" destOrd="0" presId="urn:microsoft.com/office/officeart/2005/8/layout/cycle1"/>
    <dgm:cxn modelId="{1791E70D-A61E-464D-9512-7B2268E1B5D7}" type="presParOf" srcId="{670AB7CA-699A-4F09-825E-2E0F57118F9A}" destId="{A2D7F113-9864-4E68-8DAA-2E089285294B}" srcOrd="9" destOrd="0" presId="urn:microsoft.com/office/officeart/2005/8/layout/cycle1"/>
    <dgm:cxn modelId="{EA794B32-6BE2-4373-87A3-810E19922B16}" type="presParOf" srcId="{670AB7CA-699A-4F09-825E-2E0F57118F9A}" destId="{102AF6DD-051F-46DD-BFE0-D42526E9245D}" srcOrd="10" destOrd="0" presId="urn:microsoft.com/office/officeart/2005/8/layout/cycle1"/>
    <dgm:cxn modelId="{FF96BCB1-657D-4C46-88AE-C0756E2B9C83}" type="presParOf" srcId="{670AB7CA-699A-4F09-825E-2E0F57118F9A}" destId="{2B897C7B-EC2E-412E-95D7-7134A5851F61}" srcOrd="11" destOrd="0" presId="urn:microsoft.com/office/officeart/2005/8/layout/cycle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B2C950-911F-4009-A352-B817337553A1}">
      <dsp:nvSpPr>
        <dsp:cNvPr id="0" name=""/>
        <dsp:cNvSpPr/>
      </dsp:nvSpPr>
      <dsp:spPr>
        <a:xfrm>
          <a:off x="2873375" y="846121"/>
          <a:ext cx="2250445" cy="260382"/>
        </a:xfrm>
        <a:custGeom>
          <a:avLst/>
          <a:gdLst/>
          <a:ahLst/>
          <a:cxnLst/>
          <a:rect l="0" t="0" r="0" b="0"/>
          <a:pathLst>
            <a:path>
              <a:moveTo>
                <a:pt x="0" y="0"/>
              </a:moveTo>
              <a:lnTo>
                <a:pt x="0" y="130191"/>
              </a:lnTo>
              <a:lnTo>
                <a:pt x="2250445" y="130191"/>
              </a:lnTo>
              <a:lnTo>
                <a:pt x="2250445" y="260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BF59B6-A109-42F9-8A5A-F81773061634}">
      <dsp:nvSpPr>
        <dsp:cNvPr id="0" name=""/>
        <dsp:cNvSpPr/>
      </dsp:nvSpPr>
      <dsp:spPr>
        <a:xfrm>
          <a:off x="2873375" y="846121"/>
          <a:ext cx="750148" cy="260382"/>
        </a:xfrm>
        <a:custGeom>
          <a:avLst/>
          <a:gdLst/>
          <a:ahLst/>
          <a:cxnLst/>
          <a:rect l="0" t="0" r="0" b="0"/>
          <a:pathLst>
            <a:path>
              <a:moveTo>
                <a:pt x="0" y="0"/>
              </a:moveTo>
              <a:lnTo>
                <a:pt x="0" y="130191"/>
              </a:lnTo>
              <a:lnTo>
                <a:pt x="750148" y="130191"/>
              </a:lnTo>
              <a:lnTo>
                <a:pt x="750148" y="260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4611FC-E17A-41FE-9455-0DB8F40C0AAB}">
      <dsp:nvSpPr>
        <dsp:cNvPr id="0" name=""/>
        <dsp:cNvSpPr/>
      </dsp:nvSpPr>
      <dsp:spPr>
        <a:xfrm>
          <a:off x="2123226" y="846121"/>
          <a:ext cx="750148" cy="260382"/>
        </a:xfrm>
        <a:custGeom>
          <a:avLst/>
          <a:gdLst/>
          <a:ahLst/>
          <a:cxnLst/>
          <a:rect l="0" t="0" r="0" b="0"/>
          <a:pathLst>
            <a:path>
              <a:moveTo>
                <a:pt x="750148" y="0"/>
              </a:moveTo>
              <a:lnTo>
                <a:pt x="750148" y="130191"/>
              </a:lnTo>
              <a:lnTo>
                <a:pt x="0" y="130191"/>
              </a:lnTo>
              <a:lnTo>
                <a:pt x="0" y="260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BE9DB4-1377-4FD5-B1CC-F615C1C0E190}">
      <dsp:nvSpPr>
        <dsp:cNvPr id="0" name=""/>
        <dsp:cNvSpPr/>
      </dsp:nvSpPr>
      <dsp:spPr>
        <a:xfrm>
          <a:off x="622929" y="846121"/>
          <a:ext cx="2250445" cy="260382"/>
        </a:xfrm>
        <a:custGeom>
          <a:avLst/>
          <a:gdLst/>
          <a:ahLst/>
          <a:cxnLst/>
          <a:rect l="0" t="0" r="0" b="0"/>
          <a:pathLst>
            <a:path>
              <a:moveTo>
                <a:pt x="2250445" y="0"/>
              </a:moveTo>
              <a:lnTo>
                <a:pt x="2250445" y="130191"/>
              </a:lnTo>
              <a:lnTo>
                <a:pt x="0" y="130191"/>
              </a:lnTo>
              <a:lnTo>
                <a:pt x="0" y="260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BB6E54-DDEA-4073-9ACC-A9498281FB07}">
      <dsp:nvSpPr>
        <dsp:cNvPr id="0" name=""/>
        <dsp:cNvSpPr/>
      </dsp:nvSpPr>
      <dsp:spPr>
        <a:xfrm>
          <a:off x="2253417" y="226164"/>
          <a:ext cx="1239914" cy="619957"/>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Text" lastClr="000000"/>
              </a:solidFill>
              <a:latin typeface="Calibri"/>
            </a:rPr>
            <a:t>Комиссии ОРК</a:t>
          </a:r>
          <a:endParaRPr lang="ru-RU" sz="900" kern="1200" smtClean="0">
            <a:solidFill>
              <a:sysClr val="windowText" lastClr="000000"/>
            </a:solidFill>
          </a:endParaRPr>
        </a:p>
      </dsp:txBody>
      <dsp:txXfrm>
        <a:off x="2253417" y="226164"/>
        <a:ext cx="1239914" cy="619957"/>
      </dsp:txXfrm>
    </dsp:sp>
    <dsp:sp modelId="{C0A44A1B-E380-45CB-9D7F-9B95B176429C}">
      <dsp:nvSpPr>
        <dsp:cNvPr id="0" name=""/>
        <dsp:cNvSpPr/>
      </dsp:nvSpPr>
      <dsp:spPr>
        <a:xfrm>
          <a:off x="2972" y="1106503"/>
          <a:ext cx="1239914" cy="619957"/>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Text" lastClr="000000"/>
              </a:solidFill>
              <a:latin typeface="Calibri"/>
            </a:rPr>
            <a:t>По связям с общественностью</a:t>
          </a:r>
          <a:endParaRPr lang="ru-RU" sz="900" b="1" i="0" u="none" strike="noStrike" kern="1200" baseline="0" smtClean="0">
            <a:solidFill>
              <a:sysClr val="windowText" lastClr="000000"/>
            </a:solidFill>
            <a:latin typeface="Times New Roman"/>
          </a:endParaRPr>
        </a:p>
        <a:p>
          <a:pPr marR="0" lvl="0" algn="ctr" defTabSz="400050" rtl="0">
            <a:lnSpc>
              <a:spcPct val="90000"/>
            </a:lnSpc>
            <a:spcBef>
              <a:spcPct val="0"/>
            </a:spcBef>
            <a:spcAft>
              <a:spcPct val="35000"/>
            </a:spcAft>
          </a:pPr>
          <a:r>
            <a:rPr lang="ru-RU" sz="900" b="1" i="0" u="none" strike="noStrike" kern="1200" baseline="0" smtClean="0">
              <a:solidFill>
                <a:sysClr val="windowText" lastClr="000000"/>
              </a:solidFill>
              <a:latin typeface="Calibri"/>
            </a:rPr>
            <a:t>По правовому всеобучу</a:t>
          </a:r>
        </a:p>
      </dsp:txBody>
      <dsp:txXfrm>
        <a:off x="2972" y="1106503"/>
        <a:ext cx="1239914" cy="619957"/>
      </dsp:txXfrm>
    </dsp:sp>
    <dsp:sp modelId="{553A9F95-00F2-4976-8DBF-C46003E52353}">
      <dsp:nvSpPr>
        <dsp:cNvPr id="0" name=""/>
        <dsp:cNvSpPr/>
      </dsp:nvSpPr>
      <dsp:spPr>
        <a:xfrm>
          <a:off x="1503269" y="1106503"/>
          <a:ext cx="1239914" cy="619957"/>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Text" lastClr="000000"/>
              </a:solidFill>
              <a:latin typeface="Calibri"/>
            </a:rPr>
            <a:t>По соблюдению обучающимися Устава ОУ, Правил поведения в ОУ</a:t>
          </a:r>
          <a:endParaRPr lang="ru-RU" sz="900" kern="1200" smtClean="0">
            <a:solidFill>
              <a:sysClr val="windowText" lastClr="000000"/>
            </a:solidFill>
          </a:endParaRPr>
        </a:p>
      </dsp:txBody>
      <dsp:txXfrm>
        <a:off x="1503269" y="1106503"/>
        <a:ext cx="1239914" cy="619957"/>
      </dsp:txXfrm>
    </dsp:sp>
    <dsp:sp modelId="{2B69BE32-0B93-4750-80CB-1E3C1999AAAC}">
      <dsp:nvSpPr>
        <dsp:cNvPr id="0" name=""/>
        <dsp:cNvSpPr/>
      </dsp:nvSpPr>
      <dsp:spPr>
        <a:xfrm>
          <a:off x="3003566" y="1106503"/>
          <a:ext cx="1239914" cy="619957"/>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Text" lastClr="000000"/>
              </a:solidFill>
              <a:latin typeface="Calibri"/>
            </a:rPr>
            <a:t>По организационным и финансово-хозяйственным вопросам</a:t>
          </a:r>
          <a:endParaRPr lang="ru-RU" sz="900" kern="1200" smtClean="0">
            <a:solidFill>
              <a:sysClr val="windowText" lastClr="000000"/>
            </a:solidFill>
          </a:endParaRPr>
        </a:p>
      </dsp:txBody>
      <dsp:txXfrm>
        <a:off x="3003566" y="1106503"/>
        <a:ext cx="1239914" cy="619957"/>
      </dsp:txXfrm>
    </dsp:sp>
    <dsp:sp modelId="{FA0E668C-1B52-4003-B2D4-E901056D4557}">
      <dsp:nvSpPr>
        <dsp:cNvPr id="0" name=""/>
        <dsp:cNvSpPr/>
      </dsp:nvSpPr>
      <dsp:spPr>
        <a:xfrm>
          <a:off x="4503862" y="1106503"/>
          <a:ext cx="1239914" cy="619957"/>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Text" lastClr="000000"/>
              </a:solidFill>
              <a:latin typeface="Calibri"/>
            </a:rPr>
            <a:t>По оказанию помощи в проведении внеурочных мероприятий </a:t>
          </a:r>
          <a:endParaRPr lang="ru-RU" sz="900" kern="1200" smtClean="0">
            <a:solidFill>
              <a:sysClr val="windowText" lastClr="000000"/>
            </a:solidFill>
          </a:endParaRPr>
        </a:p>
      </dsp:txBody>
      <dsp:txXfrm>
        <a:off x="4503862" y="1106503"/>
        <a:ext cx="1239914" cy="6199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C4C4B3-E351-4AB1-A67E-E59072AF8AFA}">
      <dsp:nvSpPr>
        <dsp:cNvPr id="0" name=""/>
        <dsp:cNvSpPr/>
      </dsp:nvSpPr>
      <dsp:spPr>
        <a:xfrm>
          <a:off x="3305045" y="69418"/>
          <a:ext cx="1087998" cy="10879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latin typeface="Calibri"/>
            </a:rPr>
            <a:t>Участвуют в формировании классного ученического самоуправления</a:t>
          </a:r>
        </a:p>
      </dsp:txBody>
      <dsp:txXfrm>
        <a:off x="3305045" y="69418"/>
        <a:ext cx="1087998" cy="1087998"/>
      </dsp:txXfrm>
    </dsp:sp>
    <dsp:sp modelId="{80067427-61D4-4A36-B06E-8742E2DB1E25}">
      <dsp:nvSpPr>
        <dsp:cNvPr id="0" name=""/>
        <dsp:cNvSpPr/>
      </dsp:nvSpPr>
      <dsp:spPr>
        <a:xfrm>
          <a:off x="1386371" y="484"/>
          <a:ext cx="3075606" cy="3075606"/>
        </a:xfrm>
        <a:prstGeom prst="circularArrow">
          <a:avLst>
            <a:gd name="adj1" fmla="val 6898"/>
            <a:gd name="adj2" fmla="val 465041"/>
            <a:gd name="adj3" fmla="val 550724"/>
            <a:gd name="adj4" fmla="val 20584235"/>
            <a:gd name="adj5" fmla="val 80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39CD2A-F3E8-471D-B840-67FC0B6E6269}">
      <dsp:nvSpPr>
        <dsp:cNvPr id="0" name=""/>
        <dsp:cNvSpPr/>
      </dsp:nvSpPr>
      <dsp:spPr>
        <a:xfrm>
          <a:off x="3305045" y="1919157"/>
          <a:ext cx="1087998" cy="10879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latin typeface="Calibri"/>
            </a:rPr>
            <a:t>Участие в мероприятиях по  реализации программы развития  школы</a:t>
          </a:r>
          <a:endParaRPr lang="ru-RU" sz="1000" kern="1200" smtClean="0"/>
        </a:p>
      </dsp:txBody>
      <dsp:txXfrm>
        <a:off x="3305045" y="1919157"/>
        <a:ext cx="1087998" cy="1087998"/>
      </dsp:txXfrm>
    </dsp:sp>
    <dsp:sp modelId="{590E1398-AA66-4180-B394-A1639E525831}">
      <dsp:nvSpPr>
        <dsp:cNvPr id="0" name=""/>
        <dsp:cNvSpPr/>
      </dsp:nvSpPr>
      <dsp:spPr>
        <a:xfrm>
          <a:off x="1386371" y="484"/>
          <a:ext cx="3075606" cy="3075606"/>
        </a:xfrm>
        <a:prstGeom prst="circularArrow">
          <a:avLst>
            <a:gd name="adj1" fmla="val 6898"/>
            <a:gd name="adj2" fmla="val 465041"/>
            <a:gd name="adj3" fmla="val 5950724"/>
            <a:gd name="adj4" fmla="val 4384235"/>
            <a:gd name="adj5" fmla="val 80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11B13B-A168-4DE7-A9C2-CA1E05F1A3C0}">
      <dsp:nvSpPr>
        <dsp:cNvPr id="0" name=""/>
        <dsp:cNvSpPr/>
      </dsp:nvSpPr>
      <dsp:spPr>
        <a:xfrm>
          <a:off x="1455305" y="1919157"/>
          <a:ext cx="1087998" cy="10879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R="0" lvl="0" algn="just" defTabSz="444500" rtl="0">
            <a:lnSpc>
              <a:spcPct val="90000"/>
            </a:lnSpc>
            <a:spcBef>
              <a:spcPct val="0"/>
            </a:spcBef>
            <a:spcAft>
              <a:spcPct val="35000"/>
            </a:spcAft>
          </a:pPr>
          <a:r>
            <a:rPr lang="ru-RU" sz="1000" b="1" i="0" u="none" strike="noStrike" kern="1200" baseline="0" smtClean="0">
              <a:latin typeface="Calibri"/>
            </a:rPr>
            <a:t>Привлечение социальных партнёров и внебюджетного финансирования</a:t>
          </a:r>
          <a:endParaRPr lang="ru-RU" sz="1000" kern="1200" smtClean="0"/>
        </a:p>
      </dsp:txBody>
      <dsp:txXfrm>
        <a:off x="1455305" y="1919157"/>
        <a:ext cx="1087998" cy="1087998"/>
      </dsp:txXfrm>
    </dsp:sp>
    <dsp:sp modelId="{1AB976D0-E28F-45BE-924F-1DE946254471}">
      <dsp:nvSpPr>
        <dsp:cNvPr id="0" name=""/>
        <dsp:cNvSpPr/>
      </dsp:nvSpPr>
      <dsp:spPr>
        <a:xfrm>
          <a:off x="1386371" y="484"/>
          <a:ext cx="3075606" cy="3075606"/>
        </a:xfrm>
        <a:prstGeom prst="circularArrow">
          <a:avLst>
            <a:gd name="adj1" fmla="val 6898"/>
            <a:gd name="adj2" fmla="val 465041"/>
            <a:gd name="adj3" fmla="val 11350724"/>
            <a:gd name="adj4" fmla="val 9784235"/>
            <a:gd name="adj5" fmla="val 80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2AF6DD-051F-46DD-BFE0-D42526E9245D}">
      <dsp:nvSpPr>
        <dsp:cNvPr id="0" name=""/>
        <dsp:cNvSpPr/>
      </dsp:nvSpPr>
      <dsp:spPr>
        <a:xfrm>
          <a:off x="1455305" y="69418"/>
          <a:ext cx="1087998" cy="10879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latin typeface="Calibri"/>
            </a:rPr>
            <a:t>Проведение профилактической работы с обучающимися, стоящими на внутришкольном учете</a:t>
          </a:r>
          <a:r>
            <a:rPr lang="ru-RU" sz="1000" b="1" i="1" u="none" strike="noStrike" kern="1200" baseline="0" smtClean="0">
              <a:latin typeface="Times New Roman"/>
            </a:rPr>
            <a:t>.</a:t>
          </a:r>
        </a:p>
      </dsp:txBody>
      <dsp:txXfrm>
        <a:off x="1455305" y="69418"/>
        <a:ext cx="1087998" cy="1087998"/>
      </dsp:txXfrm>
    </dsp:sp>
    <dsp:sp modelId="{2B897C7B-EC2E-412E-95D7-7134A5851F61}">
      <dsp:nvSpPr>
        <dsp:cNvPr id="0" name=""/>
        <dsp:cNvSpPr/>
      </dsp:nvSpPr>
      <dsp:spPr>
        <a:xfrm>
          <a:off x="1386371" y="484"/>
          <a:ext cx="3075606" cy="3075606"/>
        </a:xfrm>
        <a:prstGeom prst="circularArrow">
          <a:avLst>
            <a:gd name="adj1" fmla="val 6898"/>
            <a:gd name="adj2" fmla="val 465041"/>
            <a:gd name="adj3" fmla="val 16750724"/>
            <a:gd name="adj4" fmla="val 15184235"/>
            <a:gd name="adj5" fmla="val 804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94</Pages>
  <Words>31739</Words>
  <Characters>180913</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Savinov &amp; Co</dc:creator>
  <cp:keywords/>
  <dc:description/>
  <cp:lastModifiedBy>школа 34</cp:lastModifiedBy>
  <cp:revision>10</cp:revision>
  <dcterms:created xsi:type="dcterms:W3CDTF">2013-06-28T09:34:00Z</dcterms:created>
  <dcterms:modified xsi:type="dcterms:W3CDTF">2013-07-20T14:41:00Z</dcterms:modified>
</cp:coreProperties>
</file>